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</w:p>
    <w:p w:rsidR="001F6583" w:rsidRDefault="001F6583" w:rsidP="001F6583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1F6583" w:rsidRDefault="001F6583" w:rsidP="001F6583">
      <w:pPr>
        <w:spacing w:line="240" w:lineRule="exact"/>
        <w:ind w:left="7080"/>
        <w:jc w:val="both"/>
        <w:rPr>
          <w:sz w:val="28"/>
          <w:szCs w:val="28"/>
        </w:rPr>
      </w:pPr>
    </w:p>
    <w:p w:rsidR="001F6583" w:rsidRDefault="001F6583" w:rsidP="001F6583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1F6583" w:rsidRDefault="001F6583" w:rsidP="001F6583">
      <w:pPr>
        <w:spacing w:line="240" w:lineRule="exact"/>
        <w:ind w:left="4860"/>
        <w:jc w:val="both"/>
        <w:rPr>
          <w:sz w:val="28"/>
          <w:szCs w:val="28"/>
        </w:rPr>
      </w:pPr>
    </w:p>
    <w:p w:rsidR="001F6583" w:rsidRDefault="001F6583" w:rsidP="001F6583">
      <w:pPr>
        <w:ind w:firstLine="720"/>
        <w:rPr>
          <w:b/>
          <w:sz w:val="28"/>
          <w:szCs w:val="28"/>
        </w:rPr>
      </w:pPr>
    </w:p>
    <w:p w:rsidR="001F6583" w:rsidRPr="001F6583" w:rsidRDefault="001F6583" w:rsidP="001F6583">
      <w:pPr>
        <w:shd w:val="clear" w:color="auto" w:fill="FFFFFF"/>
        <w:spacing w:after="75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r w:rsidRPr="001F6583">
        <w:rPr>
          <w:b/>
          <w:color w:val="000000"/>
          <w:sz w:val="28"/>
          <w:szCs w:val="28"/>
        </w:rPr>
        <w:t>Об утверждении Правил организации и осуществления государственного надзора в области обращения с животными</w:t>
      </w:r>
      <w:r w:rsidRPr="001F6583">
        <w:rPr>
          <w:b/>
          <w:color w:val="000000"/>
          <w:sz w:val="28"/>
          <w:szCs w:val="28"/>
        </w:rPr>
        <w:t xml:space="preserve">. </w:t>
      </w:r>
    </w:p>
    <w:bookmarkEnd w:id="0"/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С 1 января 2020 года вступает в силу Постановление Правительства РФ от 30 ноября 2019 года N 1560 "Об утверждении Правил организации и осуществления государственного надзора в области обращения с животными".</w:t>
      </w:r>
    </w:p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Правительство определило правила осуществления госнадзора в области обращения с животными.</w:t>
      </w:r>
    </w:p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 xml:space="preserve">Соблюдение требований к содержанию и использованию диких животных в неволе проверяют </w:t>
      </w:r>
      <w:proofErr w:type="spellStart"/>
      <w:r w:rsidRPr="001F6583">
        <w:rPr>
          <w:color w:val="000000"/>
          <w:sz w:val="28"/>
          <w:szCs w:val="28"/>
        </w:rPr>
        <w:t>Росприроднадзор</w:t>
      </w:r>
      <w:proofErr w:type="spellEnd"/>
      <w:r w:rsidRPr="001F6583">
        <w:rPr>
          <w:color w:val="000000"/>
          <w:sz w:val="28"/>
          <w:szCs w:val="28"/>
        </w:rPr>
        <w:t xml:space="preserve"> и его территориальные органы, а за выполнением требований к содержанию и использованию животных в культурно-зрелищных целях следят </w:t>
      </w:r>
      <w:proofErr w:type="spellStart"/>
      <w:r w:rsidRPr="001F6583">
        <w:rPr>
          <w:color w:val="000000"/>
          <w:sz w:val="28"/>
          <w:szCs w:val="28"/>
        </w:rPr>
        <w:t>Россельхознадзор</w:t>
      </w:r>
      <w:proofErr w:type="spellEnd"/>
      <w:r w:rsidRPr="001F6583">
        <w:rPr>
          <w:color w:val="000000"/>
          <w:sz w:val="28"/>
          <w:szCs w:val="28"/>
        </w:rPr>
        <w:t xml:space="preserve"> и его территориальные органы.</w:t>
      </w:r>
    </w:p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Прописан порядок проведения проверок организаций и предпринимателей.</w:t>
      </w:r>
    </w:p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Надзор в отношении граждан - владельцев животных предполагает проведение:</w:t>
      </w:r>
    </w:p>
    <w:p w:rsidR="001F6583" w:rsidRPr="001F6583" w:rsidRDefault="001F6583" w:rsidP="001F6583">
      <w:pPr>
        <w:shd w:val="clear" w:color="auto" w:fill="FFFFFF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- плановых рейдовых осмотров территорий и мест содержания и использования животных;</w:t>
      </w:r>
    </w:p>
    <w:p w:rsidR="001F6583" w:rsidRPr="001F6583" w:rsidRDefault="001F6583" w:rsidP="001F6583">
      <w:pPr>
        <w:shd w:val="clear" w:color="auto" w:fill="FFFFFF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- внеплановых проверок при поступлении информации о нарушениях.</w:t>
      </w:r>
    </w:p>
    <w:p w:rsidR="001F6583" w:rsidRPr="001F6583" w:rsidRDefault="001F6583" w:rsidP="001F6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83">
        <w:rPr>
          <w:color w:val="000000"/>
          <w:sz w:val="28"/>
          <w:szCs w:val="28"/>
        </w:rPr>
        <w:t>Гражданина должны заранее уведомить о проверке. Проверяющие могут находиться в помещении или на территории, где содержатся животные, только с согласия гражданина. Информация о выявленных случаях жестокого обращения с животными передается в правоохранительные органы.</w:t>
      </w:r>
    </w:p>
    <w:p w:rsidR="001F6583" w:rsidRDefault="001F6583" w:rsidP="001F6583"/>
    <w:p w:rsidR="001F6583" w:rsidRDefault="001F6583" w:rsidP="001F6583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1F6583" w:rsidRDefault="001F6583" w:rsidP="001F6583"/>
    <w:p w:rsidR="001F6583" w:rsidRDefault="001F6583" w:rsidP="001F6583"/>
    <w:p w:rsidR="001F6583" w:rsidRDefault="001F6583" w:rsidP="001F6583"/>
    <w:p w:rsidR="008F08DA" w:rsidRDefault="008F08DA"/>
    <w:sectPr w:rsidR="008F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0"/>
    <w:rsid w:val="001F6583"/>
    <w:rsid w:val="00716910"/>
    <w:rsid w:val="008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078B"/>
  <w15:chartTrackingRefBased/>
  <w15:docId w15:val="{F280A894-D8D8-4FB7-B11E-B88F5617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2019-12-17T16:50:00Z</dcterms:created>
  <dcterms:modified xsi:type="dcterms:W3CDTF">2019-12-17T16:58:00Z</dcterms:modified>
</cp:coreProperties>
</file>