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городской </w:t>
      </w: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прокурор Ленинградской области</w:t>
      </w: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</w:p>
    <w:p w:rsidR="008622B8" w:rsidRDefault="008622B8" w:rsidP="008622B8">
      <w:pPr>
        <w:spacing w:line="240" w:lineRule="exact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И.Б.Крушинский</w:t>
      </w:r>
      <w:proofErr w:type="spellEnd"/>
    </w:p>
    <w:p w:rsidR="008622B8" w:rsidRDefault="008622B8" w:rsidP="008622B8">
      <w:pPr>
        <w:spacing w:line="240" w:lineRule="exact"/>
        <w:ind w:left="7080"/>
        <w:jc w:val="both"/>
        <w:rPr>
          <w:sz w:val="28"/>
          <w:szCs w:val="28"/>
        </w:rPr>
      </w:pP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 ____2019 года</w:t>
      </w: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22B8" w:rsidRDefault="008622B8" w:rsidP="008622B8">
      <w:pPr>
        <w:spacing w:line="240" w:lineRule="exact"/>
        <w:ind w:left="5400"/>
        <w:jc w:val="both"/>
        <w:rPr>
          <w:sz w:val="28"/>
          <w:szCs w:val="28"/>
        </w:rPr>
      </w:pPr>
    </w:p>
    <w:p w:rsidR="008622B8" w:rsidRDefault="008622B8" w:rsidP="008622B8">
      <w:pPr>
        <w:spacing w:line="240" w:lineRule="exact"/>
        <w:ind w:left="4860"/>
        <w:jc w:val="both"/>
        <w:rPr>
          <w:sz w:val="28"/>
          <w:szCs w:val="28"/>
        </w:rPr>
      </w:pPr>
    </w:p>
    <w:p w:rsidR="008622B8" w:rsidRPr="008622B8" w:rsidRDefault="008622B8" w:rsidP="008622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8622B8">
        <w:rPr>
          <w:rStyle w:val="a4"/>
          <w:color w:val="000000"/>
          <w:sz w:val="28"/>
          <w:szCs w:val="28"/>
        </w:rPr>
        <w:t>Установлена выплата возмещения членам жилищно-строительных кооперативов, пострадавшим от застройщиков</w:t>
      </w:r>
    </w:p>
    <w:bookmarkEnd w:id="0"/>
    <w:p w:rsidR="008622B8" w:rsidRPr="008622B8" w:rsidRDefault="008622B8" w:rsidP="008622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22B8">
        <w:rPr>
          <w:color w:val="000000"/>
          <w:sz w:val="28"/>
          <w:szCs w:val="28"/>
        </w:rPr>
        <w:t>Федеральным законом от 04.11.2019 № 359-ФЗ внесены изменения в Федеральный закон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Федеральный закон от 26.10.2002 № 127-ФЗ «О несостоятельности (банкротстве)».</w:t>
      </w:r>
    </w:p>
    <w:p w:rsidR="008622B8" w:rsidRPr="008622B8" w:rsidRDefault="008622B8" w:rsidP="008622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22B8">
        <w:rPr>
          <w:color w:val="000000"/>
          <w:sz w:val="28"/>
          <w:szCs w:val="28"/>
        </w:rPr>
        <w:t>Так, согласно внесенным изменениям Фонд защиты прав граждан - участников долевого строительства наделяется функцией по выплате возмещения гражданам, являющимся членами жилищно-строительного кооператива или иного специализированного потребительского кооператива.</w:t>
      </w:r>
    </w:p>
    <w:p w:rsidR="008622B8" w:rsidRPr="008622B8" w:rsidRDefault="008622B8" w:rsidP="008622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22B8">
        <w:rPr>
          <w:color w:val="000000"/>
          <w:sz w:val="28"/>
          <w:szCs w:val="28"/>
        </w:rPr>
        <w:t>Выплаты будут осуществляться в случае подачи гражданином - членом кооператива заявления о выходе из кооператива.</w:t>
      </w:r>
      <w:r w:rsidRPr="008622B8">
        <w:rPr>
          <w:color w:val="000000"/>
          <w:sz w:val="28"/>
          <w:szCs w:val="28"/>
        </w:rPr>
        <w:br/>
        <w:t>Осуществление выплат будет происходить за счет имущества Фонда, сформированного за счет имущественного взноса Российской Федерации, иных публично-правовых образований.</w:t>
      </w:r>
    </w:p>
    <w:p w:rsidR="008622B8" w:rsidRPr="008622B8" w:rsidRDefault="008622B8" w:rsidP="008622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22B8">
        <w:rPr>
          <w:color w:val="000000"/>
          <w:sz w:val="28"/>
          <w:szCs w:val="28"/>
        </w:rPr>
        <w:t xml:space="preserve">Фонд осуществляет выплаты, если требования граждан были погашены в деле о банкротстве застройщика путем передачи кооперативу прав застройщика на объект незавершенного строительства и земельный участок в соответствии с реестром требований участников строительства (реестром требований о передаче жилых помещений), и указанные граждане имеют в отношении соответствующего кооператива требования о передаче жилого помещения, </w:t>
      </w:r>
      <w:proofErr w:type="spellStart"/>
      <w:r w:rsidRPr="008622B8">
        <w:rPr>
          <w:color w:val="000000"/>
          <w:sz w:val="28"/>
          <w:szCs w:val="28"/>
        </w:rPr>
        <w:t>машино</w:t>
      </w:r>
      <w:proofErr w:type="spellEnd"/>
      <w:r w:rsidRPr="008622B8">
        <w:rPr>
          <w:color w:val="000000"/>
          <w:sz w:val="28"/>
          <w:szCs w:val="28"/>
        </w:rPr>
        <w:t>-места и (или) нежилого помещения.</w:t>
      </w:r>
    </w:p>
    <w:p w:rsidR="008622B8" w:rsidRPr="008622B8" w:rsidRDefault="008622B8" w:rsidP="008622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22B8">
        <w:rPr>
          <w:color w:val="000000"/>
          <w:sz w:val="28"/>
          <w:szCs w:val="28"/>
        </w:rPr>
        <w:t>Прием новых членов в кооператив, а также уступка пая членами кооператива не допускаются со дня обращения кооператива в Фонд.</w:t>
      </w:r>
      <w:r w:rsidRPr="008622B8">
        <w:rPr>
          <w:color w:val="000000"/>
          <w:sz w:val="28"/>
          <w:szCs w:val="28"/>
        </w:rPr>
        <w:br/>
        <w:t>Непосредственно порядок выплаты возмещения устанавливается Правительством Российской Федерации.</w:t>
      </w:r>
    </w:p>
    <w:p w:rsidR="008622B8" w:rsidRDefault="008622B8" w:rsidP="008622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622B8">
        <w:rPr>
          <w:color w:val="000000"/>
          <w:sz w:val="28"/>
          <w:szCs w:val="28"/>
        </w:rPr>
        <w:t>Закон вступ</w:t>
      </w:r>
      <w:r>
        <w:rPr>
          <w:color w:val="000000"/>
          <w:sz w:val="28"/>
          <w:szCs w:val="28"/>
        </w:rPr>
        <w:t>ил</w:t>
      </w:r>
      <w:r w:rsidRPr="008622B8">
        <w:rPr>
          <w:color w:val="000000"/>
          <w:sz w:val="28"/>
          <w:szCs w:val="28"/>
        </w:rPr>
        <w:t xml:space="preserve"> в силу с 15.11.2019.</w:t>
      </w:r>
    </w:p>
    <w:p w:rsidR="008622B8" w:rsidRPr="008622B8" w:rsidRDefault="008622B8" w:rsidP="008622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8622B8" w:rsidRDefault="008622B8" w:rsidP="008622B8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                                                      Д.С. </w:t>
      </w:r>
      <w:proofErr w:type="spellStart"/>
      <w:r>
        <w:rPr>
          <w:sz w:val="28"/>
          <w:szCs w:val="28"/>
        </w:rPr>
        <w:t>Львутина</w:t>
      </w:r>
      <w:proofErr w:type="spellEnd"/>
    </w:p>
    <w:p w:rsidR="008622B8" w:rsidRDefault="008622B8" w:rsidP="008622B8"/>
    <w:p w:rsidR="008622B8" w:rsidRDefault="008622B8" w:rsidP="008622B8"/>
    <w:p w:rsidR="008622B8" w:rsidRDefault="008622B8" w:rsidP="008622B8"/>
    <w:p w:rsidR="008622B8" w:rsidRDefault="008622B8" w:rsidP="008622B8"/>
    <w:p w:rsidR="008622B8" w:rsidRDefault="008622B8" w:rsidP="008622B8"/>
    <w:p w:rsidR="008622B8" w:rsidRDefault="008622B8" w:rsidP="008622B8"/>
    <w:p w:rsidR="008622B8" w:rsidRDefault="008622B8" w:rsidP="008622B8"/>
    <w:p w:rsidR="008622B8" w:rsidRDefault="008622B8" w:rsidP="008622B8"/>
    <w:p w:rsidR="008622B8" w:rsidRDefault="008622B8" w:rsidP="008622B8"/>
    <w:p w:rsidR="008622B8" w:rsidRDefault="008622B8" w:rsidP="008622B8"/>
    <w:p w:rsidR="00AD405C" w:rsidRDefault="00AD405C"/>
    <w:sectPr w:rsidR="00AD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C9"/>
    <w:rsid w:val="001519C9"/>
    <w:rsid w:val="008622B8"/>
    <w:rsid w:val="00A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87B2"/>
  <w15:chartTrackingRefBased/>
  <w15:docId w15:val="{C1575D19-6030-4400-9AF0-4C002E61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2B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62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2019-12-18T09:47:00Z</dcterms:created>
  <dcterms:modified xsi:type="dcterms:W3CDTF">2019-12-18T09:48:00Z</dcterms:modified>
</cp:coreProperties>
</file>