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F" w:rsidRDefault="00FE07DF">
      <w:pPr>
        <w:rPr>
          <w:sz w:val="28"/>
        </w:rPr>
      </w:pPr>
    </w:p>
    <w:p w:rsidR="00D45816" w:rsidRDefault="00F45455" w:rsidP="00F45455">
      <w:pPr>
        <w:jc w:val="center"/>
        <w:rPr>
          <w:b/>
          <w:sz w:val="28"/>
        </w:rPr>
      </w:pPr>
      <w:r w:rsidRPr="00D45816">
        <w:rPr>
          <w:b/>
          <w:sz w:val="28"/>
        </w:rPr>
        <w:t>Извещение о проведение аукциона</w:t>
      </w:r>
    </w:p>
    <w:p w:rsidR="004F211E" w:rsidRPr="00D45816" w:rsidRDefault="00F45455" w:rsidP="00F45455">
      <w:pPr>
        <w:jc w:val="center"/>
        <w:rPr>
          <w:b/>
          <w:sz w:val="28"/>
        </w:rPr>
      </w:pPr>
      <w:r w:rsidRPr="00D45816">
        <w:rPr>
          <w:b/>
          <w:sz w:val="28"/>
        </w:rPr>
        <w:t xml:space="preserve"> </w:t>
      </w:r>
      <w:r w:rsidR="00D45816" w:rsidRPr="00D45816">
        <w:rPr>
          <w:b/>
          <w:sz w:val="28"/>
        </w:rPr>
        <w:t>по продаже земельного участка</w:t>
      </w:r>
    </w:p>
    <w:p w:rsidR="00FE07DF" w:rsidRDefault="00FE07DF">
      <w:pPr>
        <w:rPr>
          <w:sz w:val="28"/>
        </w:rPr>
      </w:pPr>
    </w:p>
    <w:p w:rsidR="00485294" w:rsidRDefault="00FE07DF" w:rsidP="00B504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422EB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="0075650D">
        <w:rPr>
          <w:sz w:val="28"/>
        </w:rPr>
        <w:t xml:space="preserve">Администрация муниципального образования </w:t>
      </w:r>
      <w:r w:rsidR="00B50431">
        <w:rPr>
          <w:sz w:val="28"/>
        </w:rPr>
        <w:t>«Кировск»</w:t>
      </w:r>
      <w:r w:rsidR="00F45206">
        <w:rPr>
          <w:sz w:val="28"/>
        </w:rPr>
        <w:t xml:space="preserve"> Кировского муниципального района Ленинградской области</w:t>
      </w:r>
      <w:r w:rsidR="002249B3">
        <w:rPr>
          <w:sz w:val="28"/>
        </w:rPr>
        <w:t xml:space="preserve"> </w:t>
      </w:r>
      <w:r w:rsidR="000A1879">
        <w:rPr>
          <w:sz w:val="28"/>
        </w:rPr>
        <w:t>в соответствии с постанов</w:t>
      </w:r>
      <w:r w:rsidR="004A4124">
        <w:rPr>
          <w:sz w:val="28"/>
        </w:rPr>
        <w:t>лен</w:t>
      </w:r>
      <w:r w:rsidR="00ED7074">
        <w:rPr>
          <w:sz w:val="28"/>
        </w:rPr>
        <w:t>ие</w:t>
      </w:r>
      <w:r w:rsidR="000A1879">
        <w:rPr>
          <w:sz w:val="28"/>
        </w:rPr>
        <w:t>м</w:t>
      </w:r>
      <w:r>
        <w:rPr>
          <w:sz w:val="28"/>
        </w:rPr>
        <w:t xml:space="preserve">   администрации</w:t>
      </w:r>
      <w:r w:rsidR="004A1767">
        <w:rPr>
          <w:sz w:val="28"/>
        </w:rPr>
        <w:t xml:space="preserve"> </w:t>
      </w:r>
      <w:r w:rsidR="00A54EFB">
        <w:rPr>
          <w:sz w:val="28"/>
        </w:rPr>
        <w:t xml:space="preserve"> </w:t>
      </w:r>
      <w:r w:rsidR="00B50431">
        <w:rPr>
          <w:sz w:val="28"/>
        </w:rPr>
        <w:t xml:space="preserve">муниципального образования «Кировск» </w:t>
      </w:r>
      <w:r w:rsidR="00691776">
        <w:rPr>
          <w:sz w:val="28"/>
        </w:rPr>
        <w:t xml:space="preserve"> </w:t>
      </w:r>
      <w:r w:rsidR="00A54EFB">
        <w:rPr>
          <w:sz w:val="28"/>
        </w:rPr>
        <w:t>Кировского муниципального района Ленинградской области</w:t>
      </w:r>
      <w:r w:rsidR="008250B4">
        <w:rPr>
          <w:sz w:val="28"/>
        </w:rPr>
        <w:t xml:space="preserve"> </w:t>
      </w:r>
      <w:r w:rsidR="00A305EF">
        <w:rPr>
          <w:sz w:val="28"/>
        </w:rPr>
        <w:t xml:space="preserve">от </w:t>
      </w:r>
      <w:r w:rsidR="00B50431">
        <w:rPr>
          <w:sz w:val="28"/>
        </w:rPr>
        <w:t>23</w:t>
      </w:r>
      <w:r w:rsidR="00CF0541">
        <w:rPr>
          <w:sz w:val="28"/>
        </w:rPr>
        <w:t>.</w:t>
      </w:r>
      <w:r w:rsidR="00691776">
        <w:rPr>
          <w:sz w:val="28"/>
        </w:rPr>
        <w:t>0</w:t>
      </w:r>
      <w:r w:rsidR="00B50431">
        <w:rPr>
          <w:sz w:val="28"/>
        </w:rPr>
        <w:t>7</w:t>
      </w:r>
      <w:r w:rsidR="00335DE1">
        <w:rPr>
          <w:sz w:val="28"/>
        </w:rPr>
        <w:t>.</w:t>
      </w:r>
      <w:r w:rsidR="00201920">
        <w:rPr>
          <w:sz w:val="28"/>
        </w:rPr>
        <w:t>201</w:t>
      </w:r>
      <w:r w:rsidR="00691776">
        <w:rPr>
          <w:sz w:val="28"/>
        </w:rPr>
        <w:t>9</w:t>
      </w:r>
      <w:r w:rsidR="00335DE1">
        <w:rPr>
          <w:sz w:val="28"/>
        </w:rPr>
        <w:t>г.</w:t>
      </w:r>
      <w:r w:rsidR="005A65A6">
        <w:rPr>
          <w:sz w:val="28"/>
        </w:rPr>
        <w:t xml:space="preserve"> №</w:t>
      </w:r>
      <w:r w:rsidR="00B50431">
        <w:rPr>
          <w:sz w:val="28"/>
        </w:rPr>
        <w:t>633</w:t>
      </w:r>
      <w:r w:rsidR="000E611D">
        <w:rPr>
          <w:sz w:val="28"/>
        </w:rPr>
        <w:t xml:space="preserve"> с изменениями от 17 октября 2019 года № 746</w:t>
      </w:r>
      <w:r w:rsidR="00691776">
        <w:rPr>
          <w:sz w:val="28"/>
        </w:rPr>
        <w:t xml:space="preserve"> </w:t>
      </w:r>
      <w:r>
        <w:rPr>
          <w:sz w:val="28"/>
        </w:rPr>
        <w:t>объявляет аукцион по пр</w:t>
      </w:r>
      <w:r w:rsidR="00B4636A">
        <w:rPr>
          <w:sz w:val="28"/>
        </w:rPr>
        <w:t>о</w:t>
      </w:r>
      <w:r w:rsidR="008406CD">
        <w:rPr>
          <w:sz w:val="28"/>
        </w:rPr>
        <w:t>даже в собственность  земельного  участка</w:t>
      </w:r>
      <w:r w:rsidR="0072629D">
        <w:rPr>
          <w:sz w:val="28"/>
        </w:rPr>
        <w:t>, ра</w:t>
      </w:r>
      <w:r w:rsidR="008406CD">
        <w:rPr>
          <w:sz w:val="28"/>
        </w:rPr>
        <w:t>сположенного</w:t>
      </w:r>
      <w:r w:rsidR="00B95717">
        <w:rPr>
          <w:sz w:val="28"/>
        </w:rPr>
        <w:t xml:space="preserve"> </w:t>
      </w:r>
      <w:r w:rsidR="004A4124">
        <w:rPr>
          <w:sz w:val="28"/>
        </w:rPr>
        <w:t xml:space="preserve"> по адре</w:t>
      </w:r>
      <w:r w:rsidR="008406CD">
        <w:rPr>
          <w:sz w:val="28"/>
        </w:rPr>
        <w:t>су</w:t>
      </w:r>
      <w:r>
        <w:rPr>
          <w:sz w:val="28"/>
        </w:rPr>
        <w:t>:</w:t>
      </w:r>
    </w:p>
    <w:p w:rsidR="005A65A6" w:rsidRDefault="005A65A6" w:rsidP="000823D0">
      <w:pPr>
        <w:ind w:firstLine="567"/>
        <w:jc w:val="both"/>
        <w:rPr>
          <w:sz w:val="28"/>
        </w:rPr>
      </w:pPr>
    </w:p>
    <w:tbl>
      <w:tblPr>
        <w:tblW w:w="10935" w:type="dxa"/>
        <w:tblInd w:w="-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9"/>
        <w:gridCol w:w="2611"/>
        <w:gridCol w:w="2340"/>
        <w:gridCol w:w="1276"/>
        <w:gridCol w:w="1418"/>
        <w:gridCol w:w="1326"/>
        <w:gridCol w:w="1225"/>
      </w:tblGrid>
      <w:tr w:rsidR="00F352DD" w:rsidTr="002B1F28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№ лота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Кадастровый номер, категория земель, разрешенное использование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Начальная цена (руб.)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Сумма задатка (руб</w:t>
            </w:r>
            <w:r w:rsidR="000403B8">
              <w:rPr>
                <w:sz w:val="24"/>
                <w:szCs w:val="24"/>
              </w:rPr>
              <w:t>.</w:t>
            </w:r>
            <w:r w:rsidRPr="00F352DD"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Шаг аукциона (руб</w:t>
            </w:r>
            <w:r w:rsidR="000403B8">
              <w:rPr>
                <w:sz w:val="24"/>
                <w:szCs w:val="24"/>
              </w:rPr>
              <w:t>.</w:t>
            </w:r>
            <w:r w:rsidRPr="00F352DD">
              <w:rPr>
                <w:sz w:val="24"/>
                <w:szCs w:val="24"/>
              </w:rPr>
              <w:t>)</w:t>
            </w:r>
          </w:p>
        </w:tc>
      </w:tr>
      <w:tr w:rsidR="00F352DD" w:rsidTr="002B1F28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bookmarkStart w:id="0" w:name="_Hlk323109767"/>
            <w:r w:rsidRPr="00F352DD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Российская Федерация, Ленинградская область Кировский  район, массив «Грибное», КТС № 3 «ЦНИИ им. акад. А.Н. Крылова», ул. Садовая, уч.99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47:16:0324005:67, земли сельскохозяйственного назначения, для садоводства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594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429 000,00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214 500,00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A6" w:rsidRPr="00F352DD" w:rsidRDefault="005A65A6" w:rsidP="005A65A6">
            <w:pPr>
              <w:jc w:val="center"/>
              <w:rPr>
                <w:sz w:val="24"/>
                <w:szCs w:val="24"/>
              </w:rPr>
            </w:pPr>
            <w:r w:rsidRPr="00F352DD">
              <w:rPr>
                <w:sz w:val="24"/>
                <w:szCs w:val="24"/>
              </w:rPr>
              <w:t>10 000,00</w:t>
            </w:r>
          </w:p>
        </w:tc>
      </w:tr>
      <w:bookmarkEnd w:id="0"/>
    </w:tbl>
    <w:p w:rsidR="000403B8" w:rsidRDefault="000403B8" w:rsidP="00021B2C">
      <w:pPr>
        <w:ind w:firstLine="567"/>
        <w:jc w:val="both"/>
        <w:rPr>
          <w:sz w:val="28"/>
        </w:rPr>
      </w:pPr>
    </w:p>
    <w:p w:rsidR="004B0D1E" w:rsidRDefault="00D76694" w:rsidP="00021B2C">
      <w:pPr>
        <w:ind w:firstLine="567"/>
        <w:jc w:val="both"/>
        <w:rPr>
          <w:sz w:val="28"/>
        </w:rPr>
      </w:pPr>
      <w:r>
        <w:rPr>
          <w:sz w:val="28"/>
        </w:rPr>
        <w:t>Указанный земельный участок принадлежит продавцу на основании свид</w:t>
      </w:r>
      <w:r w:rsidR="004B0D1E">
        <w:rPr>
          <w:sz w:val="28"/>
        </w:rPr>
        <w:t>етельства о праве на наследство по закону от 19 марта 2019 года 78 АБ 6255330.</w:t>
      </w:r>
    </w:p>
    <w:p w:rsidR="007E01E9" w:rsidRDefault="00926266" w:rsidP="00021B2C">
      <w:pPr>
        <w:ind w:firstLine="567"/>
        <w:jc w:val="both"/>
        <w:rPr>
          <w:sz w:val="28"/>
        </w:rPr>
      </w:pPr>
      <w:r>
        <w:rPr>
          <w:sz w:val="28"/>
        </w:rPr>
        <w:t>Границы земельного участка</w:t>
      </w:r>
      <w:r w:rsidR="00660C36">
        <w:rPr>
          <w:sz w:val="28"/>
        </w:rPr>
        <w:t xml:space="preserve"> согласованы</w:t>
      </w:r>
      <w:r w:rsidR="002A2C35">
        <w:rPr>
          <w:sz w:val="28"/>
        </w:rPr>
        <w:t xml:space="preserve"> </w:t>
      </w:r>
      <w:r w:rsidR="00D9624B">
        <w:rPr>
          <w:sz w:val="28"/>
        </w:rPr>
        <w:t>со смежными землепользователями,</w:t>
      </w:r>
      <w:r w:rsidR="002A2C35">
        <w:rPr>
          <w:sz w:val="28"/>
        </w:rPr>
        <w:t xml:space="preserve"> соотв</w:t>
      </w:r>
      <w:r w:rsidR="00660C36">
        <w:rPr>
          <w:sz w:val="28"/>
        </w:rPr>
        <w:t>етствую</w:t>
      </w:r>
      <w:r w:rsidR="00D9624B">
        <w:rPr>
          <w:sz w:val="28"/>
        </w:rPr>
        <w:t>т результатам м</w:t>
      </w:r>
      <w:r w:rsidR="00660C36">
        <w:rPr>
          <w:sz w:val="28"/>
        </w:rPr>
        <w:t>ежевания.</w:t>
      </w:r>
    </w:p>
    <w:p w:rsidR="00D260E1" w:rsidRDefault="000F669D" w:rsidP="00021B2C">
      <w:pPr>
        <w:ind w:firstLine="567"/>
        <w:jc w:val="both"/>
        <w:rPr>
          <w:sz w:val="28"/>
        </w:rPr>
      </w:pPr>
      <w:r w:rsidRPr="0075650D">
        <w:rPr>
          <w:sz w:val="28"/>
        </w:rPr>
        <w:t>О</w:t>
      </w:r>
      <w:r w:rsidR="006B622F" w:rsidRPr="0075650D">
        <w:rPr>
          <w:sz w:val="28"/>
        </w:rPr>
        <w:t>гранич</w:t>
      </w:r>
      <w:r w:rsidR="00B02CDC" w:rsidRPr="0075650D">
        <w:rPr>
          <w:sz w:val="28"/>
        </w:rPr>
        <w:t>ения, обременения</w:t>
      </w:r>
      <w:r w:rsidR="002A2C35" w:rsidRPr="0075650D">
        <w:rPr>
          <w:sz w:val="28"/>
        </w:rPr>
        <w:t xml:space="preserve"> по использованию зем</w:t>
      </w:r>
      <w:r w:rsidR="003C4F18" w:rsidRPr="0075650D">
        <w:rPr>
          <w:sz w:val="28"/>
        </w:rPr>
        <w:t>е</w:t>
      </w:r>
      <w:r w:rsidR="00926266" w:rsidRPr="0075650D">
        <w:rPr>
          <w:sz w:val="28"/>
        </w:rPr>
        <w:t>льного</w:t>
      </w:r>
      <w:r w:rsidR="001C16F4" w:rsidRPr="0075650D">
        <w:rPr>
          <w:sz w:val="28"/>
        </w:rPr>
        <w:t xml:space="preserve"> </w:t>
      </w:r>
      <w:r w:rsidR="00D9624B" w:rsidRPr="0075650D">
        <w:rPr>
          <w:sz w:val="28"/>
        </w:rPr>
        <w:t xml:space="preserve"> участ</w:t>
      </w:r>
      <w:r w:rsidR="001D7B70" w:rsidRPr="0075650D">
        <w:rPr>
          <w:sz w:val="28"/>
        </w:rPr>
        <w:t>к</w:t>
      </w:r>
      <w:r w:rsidR="00926266" w:rsidRPr="0075650D">
        <w:rPr>
          <w:sz w:val="28"/>
        </w:rPr>
        <w:t>а</w:t>
      </w:r>
      <w:r w:rsidR="00721838" w:rsidRPr="0075650D">
        <w:rPr>
          <w:sz w:val="28"/>
        </w:rPr>
        <w:t>:</w:t>
      </w:r>
      <w:r w:rsidR="00D260E1" w:rsidRPr="0075650D">
        <w:rPr>
          <w:sz w:val="28"/>
        </w:rPr>
        <w:t xml:space="preserve"> </w:t>
      </w:r>
      <w:r w:rsidR="0075650D">
        <w:rPr>
          <w:sz w:val="28"/>
        </w:rPr>
        <w:t>не установлены.</w:t>
      </w:r>
    </w:p>
    <w:p w:rsidR="0056605A" w:rsidRDefault="00D879EA" w:rsidP="000823D0">
      <w:pPr>
        <w:ind w:firstLine="567"/>
        <w:jc w:val="both"/>
        <w:rPr>
          <w:sz w:val="28"/>
        </w:rPr>
      </w:pPr>
      <w:r>
        <w:rPr>
          <w:sz w:val="28"/>
        </w:rPr>
        <w:t xml:space="preserve">Сведения о технических условиях подключения к сетям инженерно-технического обеспечения: </w:t>
      </w:r>
    </w:p>
    <w:p w:rsidR="00CB4193" w:rsidRDefault="00CB4193" w:rsidP="000823D0">
      <w:pPr>
        <w:ind w:firstLine="567"/>
        <w:jc w:val="both"/>
        <w:rPr>
          <w:sz w:val="28"/>
        </w:rPr>
      </w:pPr>
      <w:r>
        <w:rPr>
          <w:sz w:val="28"/>
        </w:rPr>
        <w:t xml:space="preserve">Возможность присоединения к сетям электроснабжения имеется. </w:t>
      </w:r>
    </w:p>
    <w:p w:rsidR="006B69C0" w:rsidRPr="006B69C0" w:rsidRDefault="000E611D" w:rsidP="000823D0">
      <w:pPr>
        <w:ind w:firstLine="567"/>
        <w:jc w:val="both"/>
        <w:rPr>
          <w:sz w:val="28"/>
          <w:szCs w:val="28"/>
        </w:rPr>
      </w:pPr>
      <w:r>
        <w:rPr>
          <w:sz w:val="28"/>
        </w:rPr>
        <w:t>Технологическое присоединение объекта возможно к ЛЭП НКТ</w:t>
      </w:r>
      <w:r w:rsidR="0008193A">
        <w:rPr>
          <w:sz w:val="28"/>
        </w:rPr>
        <w:t>С № 3 ЦНИИ им. акад. А.Н. Крылова. Разрешенная мощность 3 кВт. Стоимость технологического присоединения от границы балансовой принадлежности до объекта будет определяться по фактическим затратам на дату присоединения включающим в себя стоимость работ и</w:t>
      </w:r>
      <w:r w:rsidR="000D4B82">
        <w:rPr>
          <w:sz w:val="28"/>
        </w:rPr>
        <w:t xml:space="preserve"> </w:t>
      </w:r>
      <w:r w:rsidR="0008193A">
        <w:rPr>
          <w:sz w:val="28"/>
        </w:rPr>
        <w:t>материалов. Заяв</w:t>
      </w:r>
      <w:r w:rsidR="00370462">
        <w:rPr>
          <w:sz w:val="28"/>
        </w:rPr>
        <w:t>ка</w:t>
      </w:r>
      <w:r w:rsidR="0008193A">
        <w:rPr>
          <w:sz w:val="28"/>
        </w:rPr>
        <w:t xml:space="preserve"> на технологическое присоединение подается в правление НКТС № 3 «ЦНИИ им. акад. А.Н. Крылова»</w:t>
      </w:r>
      <w:r w:rsidR="00370462">
        <w:rPr>
          <w:sz w:val="28"/>
        </w:rPr>
        <w:t>.</w:t>
      </w:r>
      <w:r w:rsidR="0008193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1302A" w:rsidRDefault="0051302A" w:rsidP="000823D0">
      <w:pPr>
        <w:ind w:firstLine="567"/>
        <w:jc w:val="both"/>
        <w:rPr>
          <w:sz w:val="28"/>
          <w:szCs w:val="28"/>
        </w:rPr>
      </w:pPr>
      <w:r w:rsidRPr="003C3153">
        <w:rPr>
          <w:sz w:val="28"/>
          <w:szCs w:val="28"/>
        </w:rPr>
        <w:t>Техническая возможность присоединения к тепловым сетям  отсутствует.</w:t>
      </w:r>
    </w:p>
    <w:p w:rsidR="00370462" w:rsidRDefault="000D4B82" w:rsidP="00082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присоединение объекта к сетям холодного водоснабжения находящимся на балансе </w:t>
      </w:r>
      <w:r w:rsidRPr="000D4B82">
        <w:rPr>
          <w:sz w:val="28"/>
          <w:szCs w:val="28"/>
        </w:rPr>
        <w:t>НКТС № 3 «ЦНИИ им. акад. А.Н. Крылова»</w:t>
      </w:r>
      <w:r>
        <w:rPr>
          <w:sz w:val="28"/>
          <w:szCs w:val="28"/>
        </w:rPr>
        <w:t xml:space="preserve"> возможно. </w:t>
      </w:r>
      <w:r>
        <w:rPr>
          <w:sz w:val="28"/>
          <w:szCs w:val="28"/>
        </w:rPr>
        <w:lastRenderedPageBreak/>
        <w:t xml:space="preserve">Стоимость подключения до </w:t>
      </w:r>
      <w:r w:rsidR="000403B8">
        <w:rPr>
          <w:sz w:val="28"/>
          <w:szCs w:val="28"/>
        </w:rPr>
        <w:t>г</w:t>
      </w:r>
      <w:r>
        <w:rPr>
          <w:sz w:val="28"/>
          <w:szCs w:val="28"/>
        </w:rPr>
        <w:t>раницы</w:t>
      </w:r>
      <w:r w:rsidR="00DF1BCE">
        <w:rPr>
          <w:sz w:val="28"/>
          <w:szCs w:val="28"/>
        </w:rPr>
        <w:t xml:space="preserve"> балансовой принадлежности соста</w:t>
      </w:r>
      <w:r>
        <w:rPr>
          <w:sz w:val="28"/>
          <w:szCs w:val="28"/>
        </w:rPr>
        <w:t xml:space="preserve">вляет </w:t>
      </w:r>
      <w:r w:rsidR="00DF1BCE">
        <w:rPr>
          <w:sz w:val="28"/>
          <w:szCs w:val="28"/>
        </w:rPr>
        <w:t xml:space="preserve">98 000 руб. Срок действия технических условий на подключение составляет 3 года. </w:t>
      </w:r>
    </w:p>
    <w:p w:rsidR="00434738" w:rsidRDefault="00434738" w:rsidP="00082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Отведение </w:t>
      </w:r>
      <w:r w:rsidR="002C7D58">
        <w:rPr>
          <w:sz w:val="28"/>
          <w:szCs w:val="28"/>
        </w:rPr>
        <w:t>стоков</w:t>
      </w:r>
      <w:r>
        <w:rPr>
          <w:sz w:val="28"/>
          <w:szCs w:val="28"/>
        </w:rPr>
        <w:t xml:space="preserve"> от земельного участка представляется</w:t>
      </w:r>
      <w:r w:rsidR="007260FA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возможным</w:t>
      </w:r>
      <w:r w:rsidR="002C7D58">
        <w:rPr>
          <w:sz w:val="28"/>
          <w:szCs w:val="28"/>
        </w:rPr>
        <w:t xml:space="preserve"> только предусмотрев установку локальных очистных сооружений</w:t>
      </w:r>
      <w:r>
        <w:rPr>
          <w:sz w:val="28"/>
          <w:szCs w:val="28"/>
        </w:rPr>
        <w:t>.</w:t>
      </w:r>
    </w:p>
    <w:p w:rsidR="007260FA" w:rsidRDefault="007260FA" w:rsidP="00082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присоединение земельного участка к сетям газораспределения не представляется возможным ввиду отсутствия технической возможности (отсутствие сетей газораспределения)</w:t>
      </w:r>
    </w:p>
    <w:p w:rsidR="005B5352" w:rsidRPr="00765711" w:rsidRDefault="00765711" w:rsidP="00765711">
      <w:pPr>
        <w:pStyle w:val="ab"/>
        <w:ind w:firstLine="540"/>
        <w:jc w:val="both"/>
        <w:rPr>
          <w:sz w:val="26"/>
          <w:szCs w:val="26"/>
        </w:rPr>
      </w:pPr>
      <w:r w:rsidRPr="00765711">
        <w:rPr>
          <w:sz w:val="28"/>
          <w:szCs w:val="28"/>
          <w:u w:val="single"/>
        </w:rPr>
        <w:t>Правила землепользования и застройки муниципального образования «Кировск» Кировского муниципального района Ленинградской области, утвержденным приказом комитета по архитектуре и градостроительству Ленинградской области от 19.12.2018 №71</w:t>
      </w:r>
      <w:r>
        <w:rPr>
          <w:sz w:val="28"/>
          <w:szCs w:val="28"/>
          <w:u w:val="single"/>
        </w:rPr>
        <w:t xml:space="preserve"> (далее – Правила)</w:t>
      </w:r>
      <w:r w:rsidRPr="00765711">
        <w:rPr>
          <w:sz w:val="28"/>
          <w:szCs w:val="28"/>
          <w:u w:val="single"/>
        </w:rPr>
        <w:t xml:space="preserve"> определены </w:t>
      </w:r>
      <w:r w:rsidR="005B5352" w:rsidRPr="005B5352">
        <w:rPr>
          <w:sz w:val="28"/>
          <w:szCs w:val="28"/>
          <w:u w:val="single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</w:t>
      </w:r>
      <w:r>
        <w:rPr>
          <w:sz w:val="28"/>
          <w:szCs w:val="28"/>
          <w:u w:val="single"/>
        </w:rPr>
        <w:t>ства, расположенных в зоне ТС-</w:t>
      </w:r>
      <w:r w:rsidRPr="00765711">
        <w:rPr>
          <w:sz w:val="26"/>
          <w:szCs w:val="26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71"/>
        <w:gridCol w:w="5612"/>
      </w:tblGrid>
      <w:tr w:rsidR="005B5352" w:rsidRPr="005B5352" w:rsidTr="00DC2664">
        <w:trPr>
          <w:trHeight w:val="64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Предельные значения</w:t>
            </w:r>
          </w:p>
        </w:tc>
      </w:tr>
      <w:tr w:rsidR="005B5352" w:rsidRPr="005B5352" w:rsidTr="00DC2664">
        <w:trPr>
          <w:trHeight w:val="39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Предельные размеры земельных участков, в том числе их площадь</w:t>
            </w:r>
          </w:p>
        </w:tc>
      </w:tr>
      <w:tr w:rsidR="005B5352" w:rsidRPr="005B5352" w:rsidTr="00DC2664">
        <w:trPr>
          <w:trHeight w:val="51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минимальная площадь земельных участков: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403B8">
            <w:pPr>
              <w:ind w:firstLine="567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для садовых земельных участков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500 кв.м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403B8">
            <w:pPr>
              <w:ind w:firstLine="567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для размещения объектов иных видов разрешенного использования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403B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не менее суммы площади, занимаемой существующим или размещаемым на его территории объектом капитального строительства и требуемых в соответствии с Правилами и техническими регламентами площади озелененных территорий, площади для размещения автостоянок, проездов и иных объектов, предназначенных для его обслуживания и эксплуатации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максимальная площадь земельных участков: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403B8">
            <w:pPr>
              <w:ind w:firstLine="567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для садовых земельных участков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1200 кв.м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B5352" w:rsidRPr="005B5352" w:rsidTr="00DC2664">
        <w:trPr>
          <w:trHeight w:val="52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- минимальный отступ от границ земельного участка, кроме земельных участков для коммунального </w:t>
            </w:r>
            <w:r w:rsidRPr="005B5352">
              <w:rPr>
                <w:bCs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lastRenderedPageBreak/>
              <w:t>устанавливается в соответствии с пунктом 13 статьи 19 Правил</w:t>
            </w:r>
          </w:p>
        </w:tc>
      </w:tr>
      <w:tr w:rsidR="005B5352" w:rsidRPr="005B5352" w:rsidTr="00DC2664">
        <w:trPr>
          <w:trHeight w:val="45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минимальный отступ от границ земельного участка для коммунального обслуживания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 м"/>
              </w:smartTagPr>
              <w:r w:rsidRPr="005B5352">
                <w:rPr>
                  <w:bCs/>
                  <w:sz w:val="28"/>
                  <w:szCs w:val="28"/>
                </w:rPr>
                <w:t>0 м</w:t>
              </w:r>
            </w:smartTag>
          </w:p>
        </w:tc>
      </w:tr>
      <w:tr w:rsidR="005B5352" w:rsidRPr="005B5352" w:rsidTr="00DC2664">
        <w:trPr>
          <w:trHeight w:val="28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B5352" w:rsidRPr="005B5352" w:rsidTr="00DC2664">
        <w:trPr>
          <w:trHeight w:val="16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предельная высота </w:t>
            </w:r>
          </w:p>
        </w:tc>
      </w:tr>
      <w:tr w:rsidR="005B5352" w:rsidRPr="005B5352" w:rsidTr="00DC2664">
        <w:trPr>
          <w:trHeight w:val="28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основных зданий, строений, сооружений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15</w:t>
            </w:r>
          </w:p>
        </w:tc>
      </w:tr>
      <w:tr w:rsidR="005B5352" w:rsidRPr="005B5352" w:rsidTr="00DC2664">
        <w:trPr>
          <w:trHeight w:val="33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хозяйственных строений, гаражей, индивидуальных бань, теплиц и других вспомогательных построек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4</w:t>
            </w:r>
          </w:p>
        </w:tc>
      </w:tr>
      <w:tr w:rsidR="005B5352" w:rsidRPr="005B5352" w:rsidTr="00DC2664">
        <w:trPr>
          <w:trHeight w:val="24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20%</w:t>
            </w:r>
          </w:p>
        </w:tc>
      </w:tr>
      <w:tr w:rsidR="005B5352" w:rsidRPr="005B5352" w:rsidTr="00DC2664">
        <w:trPr>
          <w:trHeight w:val="37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B5352">
              <w:rPr>
                <w:b/>
                <w:bCs/>
                <w:sz w:val="28"/>
                <w:szCs w:val="28"/>
              </w:rPr>
              <w:t xml:space="preserve">Иные показатели </w:t>
            </w:r>
          </w:p>
        </w:tc>
      </w:tr>
      <w:tr w:rsidR="005B5352" w:rsidRPr="005B5352" w:rsidTr="00DC2664">
        <w:trPr>
          <w:trHeight w:val="37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устанавливается в соответствии со статьей 19 настоящих Правил</w:t>
            </w:r>
          </w:p>
        </w:tc>
      </w:tr>
      <w:tr w:rsidR="005B5352" w:rsidRPr="005B5352" w:rsidTr="00DC2664">
        <w:trPr>
          <w:trHeight w:val="87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минимальные отступы от границы смежного земельного участка и территории, на которых земельные участки не сформированы, в целях определения допустимого</w:t>
            </w:r>
          </w:p>
        </w:tc>
      </w:tr>
      <w:tr w:rsidR="005B5352" w:rsidRPr="005B5352" w:rsidTr="00DC2664">
        <w:trPr>
          <w:trHeight w:val="52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границ соседних земельных участков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для иных построек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5352">
                <w:rPr>
                  <w:bCs/>
                  <w:sz w:val="28"/>
                  <w:szCs w:val="28"/>
                </w:rPr>
                <w:t>3 м</w:t>
              </w:r>
            </w:smartTag>
            <w:r w:rsidRPr="005B5352">
              <w:rPr>
                <w:bCs/>
                <w:sz w:val="28"/>
                <w:szCs w:val="28"/>
              </w:rPr>
              <w:t xml:space="preserve"> (допускается блокировка хозяйственных построек на смежных земельных участках по взаимодействию согласию домовладельцев);</w:t>
            </w:r>
          </w:p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от стволов высокоствольных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B5352">
                <w:rPr>
                  <w:bCs/>
                  <w:sz w:val="28"/>
                  <w:szCs w:val="28"/>
                </w:rPr>
                <w:t>4 м</w:t>
              </w:r>
            </w:smartTag>
            <w:r w:rsidRPr="005B5352">
              <w:rPr>
                <w:bCs/>
                <w:sz w:val="28"/>
                <w:szCs w:val="28"/>
              </w:rPr>
              <w:t>;</w:t>
            </w:r>
          </w:p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5352">
                <w:rPr>
                  <w:bCs/>
                  <w:sz w:val="28"/>
                  <w:szCs w:val="28"/>
                </w:rPr>
                <w:t>1 м</w:t>
              </w:r>
            </w:smartTag>
          </w:p>
        </w:tc>
      </w:tr>
      <w:tr w:rsidR="005B5352" w:rsidRPr="005B5352" w:rsidTr="00DC2664">
        <w:trPr>
          <w:trHeight w:val="240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от линий улиц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для хозяйственных построек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5352">
                <w:rPr>
                  <w:bCs/>
                  <w:sz w:val="28"/>
                  <w:szCs w:val="28"/>
                </w:rPr>
                <w:t>6 м</w:t>
              </w:r>
            </w:smartTag>
          </w:p>
        </w:tc>
      </w:tr>
      <w:tr w:rsidR="005B5352" w:rsidRPr="005B5352" w:rsidTr="00DC2664">
        <w:trPr>
          <w:trHeight w:val="165"/>
        </w:trPr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- от линий проездов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для хозяйственных построек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5352">
                <w:rPr>
                  <w:bCs/>
                  <w:sz w:val="28"/>
                  <w:szCs w:val="28"/>
                </w:rPr>
                <w:t>6 м</w:t>
              </w:r>
            </w:smartTag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3688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      </w:r>
          </w:p>
        </w:tc>
        <w:tc>
          <w:tcPr>
            <w:tcW w:w="5652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V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5.4</w:t>
            </w:r>
          </w:p>
        </w:tc>
        <w:tc>
          <w:tcPr>
            <w:tcW w:w="9340" w:type="dxa"/>
            <w:gridSpan w:val="2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 xml:space="preserve">На территории садоводческих товариществ и за её пределами запрещается организовывать свалки отходов. Бытовые отходы должны утилизироваться на садовых и огородных земельных участках. Для неутилизируемых отходов (стекло, металл, полиэтилен и др.) на </w:t>
            </w:r>
            <w:r w:rsidRPr="005B5352">
              <w:rPr>
                <w:bCs/>
                <w:sz w:val="28"/>
                <w:szCs w:val="28"/>
              </w:rPr>
              <w:lastRenderedPageBreak/>
              <w:t xml:space="preserve">территории общего пользования должны быть предусмотрены площадки контейнеров для мусора. Площадки для мусорных контейнеров размещаются на расстоянии не менее 20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B5352">
                <w:rPr>
                  <w:bCs/>
                  <w:sz w:val="28"/>
                  <w:szCs w:val="28"/>
                </w:rPr>
                <w:t>100 м</w:t>
              </w:r>
            </w:smartTag>
            <w:r w:rsidRPr="005B5352">
              <w:rPr>
                <w:bCs/>
                <w:sz w:val="28"/>
                <w:szCs w:val="28"/>
              </w:rPr>
              <w:t xml:space="preserve"> от границ земельных участков и занимают площадь из расчёта не более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5B5352">
                <w:rPr>
                  <w:bCs/>
                  <w:sz w:val="28"/>
                  <w:szCs w:val="28"/>
                </w:rPr>
                <w:t>0,1 м</w:t>
              </w:r>
              <w:r w:rsidRPr="005B5352">
                <w:rPr>
                  <w:bCs/>
                  <w:sz w:val="28"/>
                  <w:szCs w:val="28"/>
                  <w:vertAlign w:val="superscript"/>
                </w:rPr>
                <w:t>2</w:t>
              </w:r>
            </w:smartTag>
            <w:r w:rsidRPr="005B5352">
              <w:rPr>
                <w:bCs/>
                <w:sz w:val="28"/>
                <w:szCs w:val="28"/>
              </w:rPr>
              <w:t xml:space="preserve"> на один дачный земельный участок.</w:t>
            </w:r>
          </w:p>
        </w:tc>
      </w:tr>
      <w:tr w:rsidR="005B5352" w:rsidRPr="005B5352" w:rsidTr="00DC2664">
        <w:tc>
          <w:tcPr>
            <w:tcW w:w="560" w:type="dxa"/>
            <w:vAlign w:val="center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9340" w:type="dxa"/>
            <w:gridSpan w:val="2"/>
          </w:tcPr>
          <w:p w:rsidR="005B5352" w:rsidRPr="005B5352" w:rsidRDefault="005B5352" w:rsidP="000823D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B5352">
              <w:rPr>
                <w:bCs/>
                <w:sz w:val="28"/>
                <w:szCs w:val="28"/>
              </w:rPr>
              <w:t>Уставом садоводческого или огороднического товарищества могут быть приняты дополнительные ограничения предельных параметров разрешённого строительства при условии, что они не противоречат требованиям, установленным пунктом 4 настоящей статьи Правил, региональными и федеральными нормативами.</w:t>
            </w:r>
          </w:p>
        </w:tc>
      </w:tr>
    </w:tbl>
    <w:p w:rsidR="00FE07DF" w:rsidRDefault="00BC6178" w:rsidP="000823D0">
      <w:pPr>
        <w:ind w:firstLine="567"/>
        <w:jc w:val="both"/>
        <w:rPr>
          <w:sz w:val="28"/>
        </w:rPr>
      </w:pPr>
      <w:r>
        <w:rPr>
          <w:color w:val="000000"/>
          <w:sz w:val="24"/>
          <w:szCs w:val="24"/>
        </w:rPr>
        <w:t xml:space="preserve">           </w:t>
      </w:r>
      <w:r w:rsidR="00FE07DF">
        <w:rPr>
          <w:sz w:val="28"/>
        </w:rPr>
        <w:t xml:space="preserve">Аукцион проводится открытый по составу участников и открытый по форме подачи предложений о </w:t>
      </w:r>
      <w:r w:rsidR="00EA74C6">
        <w:rPr>
          <w:sz w:val="28"/>
        </w:rPr>
        <w:t>цене земельного участка</w:t>
      </w:r>
      <w:r w:rsidR="00FE07DF">
        <w:rPr>
          <w:sz w:val="28"/>
        </w:rPr>
        <w:t>.</w:t>
      </w:r>
    </w:p>
    <w:p w:rsidR="00FE07DF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В аукционе могут принимать у</w:t>
      </w:r>
      <w:r w:rsidR="00BF464C">
        <w:rPr>
          <w:sz w:val="28"/>
        </w:rPr>
        <w:t xml:space="preserve">частие физические </w:t>
      </w:r>
      <w:r>
        <w:rPr>
          <w:sz w:val="28"/>
        </w:rPr>
        <w:t>лица в соответствии с законодательством  РФ.</w:t>
      </w:r>
    </w:p>
    <w:p w:rsidR="00FE07DF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>Для участия в аукционе необходимо представить заявку по установленной форме, а также все необходимые до</w:t>
      </w:r>
      <w:r w:rsidR="00161D74">
        <w:rPr>
          <w:sz w:val="28"/>
        </w:rPr>
        <w:t xml:space="preserve">кументы в соответствии  с </w:t>
      </w:r>
      <w:r w:rsidR="00B3593A">
        <w:rPr>
          <w:sz w:val="28"/>
        </w:rPr>
        <w:t xml:space="preserve"> п.1 ст.39.12</w:t>
      </w:r>
      <w:r>
        <w:rPr>
          <w:sz w:val="28"/>
        </w:rPr>
        <w:t xml:space="preserve"> ЗК РФ.</w:t>
      </w:r>
    </w:p>
    <w:p w:rsidR="00161D74" w:rsidRDefault="00161D74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Сведения о форме заявки для участия в аукционе и порядке её оформления:</w:t>
      </w:r>
    </w:p>
    <w:p w:rsidR="00161D74" w:rsidRDefault="00161D74" w:rsidP="000823D0">
      <w:pPr>
        <w:ind w:firstLine="567"/>
        <w:jc w:val="both"/>
        <w:rPr>
          <w:sz w:val="28"/>
        </w:rPr>
      </w:pPr>
      <w:r>
        <w:rPr>
          <w:sz w:val="28"/>
        </w:rPr>
        <w:t>В заявке указываются  реквизиты претендента, а также реквизиты счета для возврата задатка. К заявке прилагаются</w:t>
      </w:r>
      <w:r w:rsidR="00F9542F">
        <w:rPr>
          <w:sz w:val="28"/>
        </w:rPr>
        <w:t>: копия документа</w:t>
      </w:r>
      <w:r w:rsidR="0044262A">
        <w:rPr>
          <w:sz w:val="28"/>
        </w:rPr>
        <w:t>,</w:t>
      </w:r>
      <w:r w:rsidR="00F9542F">
        <w:rPr>
          <w:sz w:val="28"/>
        </w:rPr>
        <w:t xml:space="preserve"> подтверждающего</w:t>
      </w:r>
      <w:r w:rsidR="007E3D38">
        <w:rPr>
          <w:sz w:val="28"/>
        </w:rPr>
        <w:t xml:space="preserve"> оплату задатка,</w:t>
      </w:r>
      <w:r w:rsidR="00621DD8">
        <w:rPr>
          <w:sz w:val="28"/>
        </w:rPr>
        <w:t xml:space="preserve"> копия документа, удостоверяющего </w:t>
      </w:r>
      <w:r w:rsidR="00F9542F">
        <w:rPr>
          <w:sz w:val="28"/>
        </w:rPr>
        <w:t>личность и</w:t>
      </w:r>
      <w:r w:rsidR="00621DD8">
        <w:rPr>
          <w:sz w:val="28"/>
        </w:rPr>
        <w:t xml:space="preserve">  доверенность</w:t>
      </w:r>
      <w:r w:rsidR="00F9542F">
        <w:rPr>
          <w:sz w:val="28"/>
        </w:rPr>
        <w:t xml:space="preserve"> (если от заявите</w:t>
      </w:r>
      <w:r w:rsidR="00C961C2">
        <w:rPr>
          <w:sz w:val="28"/>
        </w:rPr>
        <w:t>ля действует доверенное лицо)</w:t>
      </w:r>
      <w:r w:rsidR="00F9542F">
        <w:rPr>
          <w:sz w:val="28"/>
        </w:rPr>
        <w:t>.</w:t>
      </w:r>
    </w:p>
    <w:p w:rsidR="00FE07DF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Заявки принимаются по адресу: г.</w:t>
      </w:r>
      <w:r w:rsidR="00CE078E">
        <w:rPr>
          <w:sz w:val="28"/>
        </w:rPr>
        <w:t xml:space="preserve"> Кировск, ул. Новая, д.1, каб.</w:t>
      </w:r>
      <w:r w:rsidR="005B5352">
        <w:rPr>
          <w:sz w:val="28"/>
        </w:rPr>
        <w:t>2</w:t>
      </w:r>
      <w:r w:rsidR="00DC0DC2">
        <w:rPr>
          <w:sz w:val="28"/>
        </w:rPr>
        <w:t>38</w:t>
      </w:r>
      <w:r>
        <w:rPr>
          <w:sz w:val="28"/>
        </w:rPr>
        <w:t>,</w:t>
      </w:r>
      <w:r w:rsidR="00385E6F">
        <w:rPr>
          <w:sz w:val="28"/>
        </w:rPr>
        <w:t xml:space="preserve"> по рабочим </w:t>
      </w:r>
      <w:r w:rsidR="00082CAB">
        <w:rPr>
          <w:sz w:val="28"/>
        </w:rPr>
        <w:t xml:space="preserve">  </w:t>
      </w:r>
      <w:r w:rsidR="00385E6F">
        <w:rPr>
          <w:sz w:val="28"/>
        </w:rPr>
        <w:t>дням с 9-00 ч. до 18</w:t>
      </w:r>
      <w:r>
        <w:rPr>
          <w:sz w:val="28"/>
        </w:rPr>
        <w:t>-00 ч.</w:t>
      </w:r>
      <w:r w:rsidR="00082CAB">
        <w:rPr>
          <w:sz w:val="28"/>
        </w:rPr>
        <w:t xml:space="preserve"> </w:t>
      </w:r>
      <w:r>
        <w:rPr>
          <w:sz w:val="28"/>
        </w:rPr>
        <w:t xml:space="preserve"> (по пятницам  и предп</w:t>
      </w:r>
      <w:r w:rsidR="00385E6F">
        <w:rPr>
          <w:sz w:val="28"/>
        </w:rPr>
        <w:t>раздничным дням  с 9-00 ч. до 17</w:t>
      </w:r>
      <w:r>
        <w:rPr>
          <w:sz w:val="28"/>
        </w:rPr>
        <w:t>-00 ч.), обеденный перерыв с 13</w:t>
      </w:r>
      <w:r w:rsidR="002642B0">
        <w:rPr>
          <w:sz w:val="28"/>
        </w:rPr>
        <w:t>-00 ч. до 14-00 ч., начиная</w:t>
      </w:r>
      <w:r w:rsidR="00082CAB">
        <w:rPr>
          <w:sz w:val="28"/>
        </w:rPr>
        <w:t xml:space="preserve"> с </w:t>
      </w:r>
      <w:r w:rsidR="000823D0" w:rsidRPr="000823D0">
        <w:rPr>
          <w:sz w:val="28"/>
        </w:rPr>
        <w:t>2</w:t>
      </w:r>
      <w:r w:rsidR="00704E54">
        <w:rPr>
          <w:sz w:val="28"/>
        </w:rPr>
        <w:t>5</w:t>
      </w:r>
      <w:r w:rsidR="009770EC" w:rsidRPr="000823D0">
        <w:rPr>
          <w:sz w:val="28"/>
        </w:rPr>
        <w:t>.</w:t>
      </w:r>
      <w:r w:rsidR="000823D0" w:rsidRPr="000823D0">
        <w:rPr>
          <w:sz w:val="28"/>
        </w:rPr>
        <w:t>10</w:t>
      </w:r>
      <w:r w:rsidR="00AC1ADC" w:rsidRPr="000823D0">
        <w:rPr>
          <w:sz w:val="28"/>
        </w:rPr>
        <w:t>.</w:t>
      </w:r>
      <w:r w:rsidR="00792BCA" w:rsidRPr="000823D0">
        <w:rPr>
          <w:sz w:val="28"/>
        </w:rPr>
        <w:t>2019</w:t>
      </w:r>
      <w:r w:rsidRPr="000823D0">
        <w:rPr>
          <w:sz w:val="28"/>
        </w:rPr>
        <w:t>г.</w:t>
      </w:r>
      <w:r w:rsidR="00DC0DC2">
        <w:rPr>
          <w:sz w:val="28"/>
        </w:rPr>
        <w:t xml:space="preserve"> 16-00 ч.</w:t>
      </w:r>
      <w:r w:rsidRPr="000823D0">
        <w:rPr>
          <w:sz w:val="28"/>
        </w:rPr>
        <w:t xml:space="preserve"> Срок оконч</w:t>
      </w:r>
      <w:r w:rsidR="00110216" w:rsidRPr="000823D0">
        <w:rPr>
          <w:sz w:val="28"/>
        </w:rPr>
        <w:t>ания  приема заявок  16</w:t>
      </w:r>
      <w:r w:rsidR="004D643C" w:rsidRPr="000823D0">
        <w:rPr>
          <w:sz w:val="28"/>
        </w:rPr>
        <w:t>-00</w:t>
      </w:r>
      <w:r w:rsidR="00C961C2" w:rsidRPr="000823D0">
        <w:rPr>
          <w:sz w:val="28"/>
        </w:rPr>
        <w:t xml:space="preserve"> ч.</w:t>
      </w:r>
      <w:r w:rsidR="00CA1CFD" w:rsidRPr="000823D0">
        <w:rPr>
          <w:sz w:val="28"/>
        </w:rPr>
        <w:t xml:space="preserve"> </w:t>
      </w:r>
      <w:r w:rsidR="000823D0" w:rsidRPr="000823D0">
        <w:rPr>
          <w:sz w:val="28"/>
        </w:rPr>
        <w:t>2</w:t>
      </w:r>
      <w:r w:rsidR="009F3D11">
        <w:rPr>
          <w:sz w:val="28"/>
        </w:rPr>
        <w:t>5</w:t>
      </w:r>
      <w:r w:rsidR="008B7308" w:rsidRPr="000823D0">
        <w:rPr>
          <w:sz w:val="28"/>
        </w:rPr>
        <w:t>.</w:t>
      </w:r>
      <w:r w:rsidR="000823D0" w:rsidRPr="000823D0">
        <w:rPr>
          <w:sz w:val="28"/>
        </w:rPr>
        <w:t>11</w:t>
      </w:r>
      <w:r w:rsidR="00792BCA" w:rsidRPr="000823D0">
        <w:rPr>
          <w:sz w:val="28"/>
        </w:rPr>
        <w:t>.2019</w:t>
      </w:r>
      <w:r w:rsidRPr="000823D0">
        <w:rPr>
          <w:sz w:val="28"/>
        </w:rPr>
        <w:t>г.</w:t>
      </w:r>
    </w:p>
    <w:p w:rsidR="00FE07DF" w:rsidRPr="004539F3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По данному адресу можно ознакомиться с проектом договора купли-продажи, формо</w:t>
      </w:r>
      <w:r w:rsidR="00792BCA">
        <w:rPr>
          <w:sz w:val="28"/>
        </w:rPr>
        <w:t>й заявки, сведениями о земельном участке</w:t>
      </w:r>
      <w:r>
        <w:rPr>
          <w:sz w:val="28"/>
        </w:rPr>
        <w:t xml:space="preserve">, </w:t>
      </w:r>
      <w:r w:rsidR="00552A89">
        <w:rPr>
          <w:sz w:val="28"/>
        </w:rPr>
        <w:t xml:space="preserve">условиями подключения к сетям  инженерно-технического обеспечения, </w:t>
      </w:r>
      <w:r>
        <w:rPr>
          <w:sz w:val="28"/>
        </w:rPr>
        <w:t>о порядке проведения аукциона и  другой необходимой докумен</w:t>
      </w:r>
      <w:r w:rsidR="009F3D11">
        <w:rPr>
          <w:sz w:val="28"/>
        </w:rPr>
        <w:t>тацией (тел. для справок 8(813)</w:t>
      </w:r>
      <w:r>
        <w:rPr>
          <w:sz w:val="28"/>
        </w:rPr>
        <w:t>62-2</w:t>
      </w:r>
      <w:r w:rsidR="000403B8">
        <w:rPr>
          <w:sz w:val="28"/>
        </w:rPr>
        <w:t>3</w:t>
      </w:r>
      <w:r>
        <w:rPr>
          <w:sz w:val="28"/>
        </w:rPr>
        <w:t>-</w:t>
      </w:r>
      <w:r w:rsidR="00FE0537">
        <w:rPr>
          <w:sz w:val="28"/>
        </w:rPr>
        <w:t>307</w:t>
      </w:r>
      <w:r>
        <w:rPr>
          <w:sz w:val="28"/>
        </w:rPr>
        <w:t>).</w:t>
      </w:r>
      <w:r w:rsidR="00835C7B">
        <w:rPr>
          <w:sz w:val="28"/>
        </w:rPr>
        <w:t xml:space="preserve"> Проект договора купли-продажи, формы заявок, перечень документов, представляемых</w:t>
      </w:r>
      <w:r w:rsidR="007F0806">
        <w:rPr>
          <w:sz w:val="28"/>
        </w:rPr>
        <w:t xml:space="preserve"> </w:t>
      </w:r>
      <w:r w:rsidR="00835C7B">
        <w:rPr>
          <w:sz w:val="28"/>
        </w:rPr>
        <w:t>претендентами для участия в торгах опуб</w:t>
      </w:r>
      <w:r w:rsidR="00D22189">
        <w:rPr>
          <w:sz w:val="28"/>
        </w:rPr>
        <w:t>ликованы</w:t>
      </w:r>
      <w:r w:rsidR="00792BCA">
        <w:rPr>
          <w:sz w:val="28"/>
        </w:rPr>
        <w:t xml:space="preserve"> </w:t>
      </w:r>
      <w:r w:rsidR="002B1F28" w:rsidRPr="002B1F28">
        <w:rPr>
          <w:sz w:val="28"/>
        </w:rPr>
        <w:t>на официальном сайте Российской Федерации для размещения информации о проведении торгов www.torgi.gov.ru, на официальном сайте Продавца www.kirovsklenobl.ru, в сетевом издании «Неделя нашего города +»</w:t>
      </w:r>
      <w:r w:rsidR="004539F3" w:rsidRPr="004539F3">
        <w:rPr>
          <w:sz w:val="28"/>
        </w:rPr>
        <w:t>.</w:t>
      </w:r>
    </w:p>
    <w:p w:rsidR="00FE07DF" w:rsidRDefault="00C27F69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Осмотреть зе</w:t>
      </w:r>
      <w:r w:rsidR="00D03F40">
        <w:rPr>
          <w:sz w:val="28"/>
        </w:rPr>
        <w:t>мельны</w:t>
      </w:r>
      <w:r w:rsidR="00FE0537">
        <w:rPr>
          <w:sz w:val="28"/>
        </w:rPr>
        <w:t>й</w:t>
      </w:r>
      <w:r w:rsidR="00671A23">
        <w:rPr>
          <w:sz w:val="28"/>
        </w:rPr>
        <w:t xml:space="preserve"> участ</w:t>
      </w:r>
      <w:r w:rsidR="00FE0537">
        <w:rPr>
          <w:sz w:val="28"/>
        </w:rPr>
        <w:t>ок</w:t>
      </w:r>
      <w:r w:rsidR="00FE07DF">
        <w:rPr>
          <w:sz w:val="28"/>
        </w:rPr>
        <w:t xml:space="preserve">  претенденты могут самостоятельно</w:t>
      </w:r>
      <w:r w:rsidR="00296DA9">
        <w:rPr>
          <w:sz w:val="28"/>
        </w:rPr>
        <w:t>, а также</w:t>
      </w:r>
      <w:r w:rsidR="004F1EA0">
        <w:rPr>
          <w:sz w:val="28"/>
        </w:rPr>
        <w:t xml:space="preserve"> при необходимости</w:t>
      </w:r>
      <w:r w:rsidR="00296DA9">
        <w:rPr>
          <w:sz w:val="28"/>
        </w:rPr>
        <w:t xml:space="preserve"> с</w:t>
      </w:r>
      <w:r w:rsidR="00567C97">
        <w:rPr>
          <w:sz w:val="28"/>
        </w:rPr>
        <w:t xml:space="preserve"> участием представителей</w:t>
      </w:r>
      <w:r w:rsidR="004F1EA0">
        <w:rPr>
          <w:sz w:val="28"/>
        </w:rPr>
        <w:t xml:space="preserve"> а</w:t>
      </w:r>
      <w:r w:rsidR="00250755">
        <w:rPr>
          <w:sz w:val="28"/>
        </w:rPr>
        <w:t>дминистрации</w:t>
      </w:r>
      <w:r w:rsidR="00051D81">
        <w:rPr>
          <w:sz w:val="28"/>
        </w:rPr>
        <w:t xml:space="preserve"> </w:t>
      </w:r>
      <w:r w:rsidR="00D03F40">
        <w:rPr>
          <w:sz w:val="28"/>
        </w:rPr>
        <w:t xml:space="preserve"> МО </w:t>
      </w:r>
      <w:r w:rsidR="00FE0537">
        <w:rPr>
          <w:sz w:val="28"/>
        </w:rPr>
        <w:t>«Кировск»</w:t>
      </w:r>
      <w:r w:rsidR="0075650D">
        <w:rPr>
          <w:sz w:val="28"/>
        </w:rPr>
        <w:t xml:space="preserve"> </w:t>
      </w:r>
      <w:r w:rsidR="00391748">
        <w:rPr>
          <w:sz w:val="28"/>
        </w:rPr>
        <w:t>по рабочим дням с 10 до 16 по предварительной договоренности в период предоставления заявок.</w:t>
      </w:r>
    </w:p>
    <w:p w:rsidR="00FE07DF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 Задаток должен поступить</w:t>
      </w:r>
      <w:r w:rsidR="00C835C0">
        <w:rPr>
          <w:sz w:val="28"/>
        </w:rPr>
        <w:t xml:space="preserve"> на лицевой счет для учета операций со средствами, поступающими во временное распоряжение,</w:t>
      </w:r>
      <w:r>
        <w:rPr>
          <w:sz w:val="28"/>
        </w:rPr>
        <w:t xml:space="preserve">  </w:t>
      </w:r>
      <w:r w:rsidR="005F5336">
        <w:rPr>
          <w:sz w:val="28"/>
        </w:rPr>
        <w:t>в срок не п</w:t>
      </w:r>
      <w:r w:rsidR="00584E1B">
        <w:rPr>
          <w:sz w:val="28"/>
        </w:rPr>
        <w:t xml:space="preserve">озднее </w:t>
      </w:r>
      <w:r w:rsidR="00391748">
        <w:rPr>
          <w:sz w:val="28"/>
        </w:rPr>
        <w:t>2</w:t>
      </w:r>
      <w:r w:rsidR="009F3D11">
        <w:rPr>
          <w:sz w:val="28"/>
        </w:rPr>
        <w:t>5</w:t>
      </w:r>
      <w:r w:rsidR="000E3B5E" w:rsidRPr="00391748">
        <w:rPr>
          <w:sz w:val="28"/>
        </w:rPr>
        <w:t>.</w:t>
      </w:r>
      <w:r w:rsidR="00391748">
        <w:rPr>
          <w:sz w:val="28"/>
        </w:rPr>
        <w:t>11</w:t>
      </w:r>
      <w:r w:rsidR="000E3B5E" w:rsidRPr="00391748">
        <w:rPr>
          <w:sz w:val="28"/>
        </w:rPr>
        <w:t>.2019</w:t>
      </w:r>
      <w:r w:rsidR="00265AB8" w:rsidRPr="00391748">
        <w:rPr>
          <w:sz w:val="28"/>
        </w:rPr>
        <w:t>г.</w:t>
      </w:r>
      <w:r w:rsidR="00265AB8">
        <w:rPr>
          <w:sz w:val="28"/>
        </w:rPr>
        <w:t xml:space="preserve"> Реквизиты:</w:t>
      </w:r>
      <w:r w:rsidR="00385E6F">
        <w:rPr>
          <w:sz w:val="28"/>
        </w:rPr>
        <w:t xml:space="preserve"> </w:t>
      </w:r>
      <w:r w:rsidR="00C835C0">
        <w:rPr>
          <w:sz w:val="28"/>
        </w:rPr>
        <w:t xml:space="preserve">Получатель: </w:t>
      </w:r>
      <w:r w:rsidR="00385E6F">
        <w:rPr>
          <w:sz w:val="28"/>
        </w:rPr>
        <w:t>ИНН 47060</w:t>
      </w:r>
      <w:r w:rsidR="00745308">
        <w:rPr>
          <w:sz w:val="28"/>
        </w:rPr>
        <w:t>23857</w:t>
      </w:r>
      <w:r w:rsidR="00385E6F">
        <w:rPr>
          <w:sz w:val="28"/>
        </w:rPr>
        <w:t>,</w:t>
      </w:r>
      <w:r w:rsidR="00265AB8" w:rsidRPr="00265AB8">
        <w:rPr>
          <w:sz w:val="28"/>
        </w:rPr>
        <w:t xml:space="preserve"> </w:t>
      </w:r>
      <w:r w:rsidR="00C835C0">
        <w:rPr>
          <w:sz w:val="28"/>
        </w:rPr>
        <w:t xml:space="preserve">КПП 470601001, </w:t>
      </w:r>
      <w:r w:rsidR="00265AB8">
        <w:rPr>
          <w:sz w:val="28"/>
        </w:rPr>
        <w:t>УФК п</w:t>
      </w:r>
      <w:r w:rsidR="00C835C0">
        <w:rPr>
          <w:sz w:val="28"/>
        </w:rPr>
        <w:t>о Ленинградской области (</w:t>
      </w:r>
      <w:r w:rsidR="00745308">
        <w:rPr>
          <w:sz w:val="28"/>
        </w:rPr>
        <w:t>Администрация МО «Кировск»</w:t>
      </w:r>
      <w:r w:rsidR="00424948">
        <w:rPr>
          <w:sz w:val="28"/>
        </w:rPr>
        <w:t>, л/с</w:t>
      </w:r>
      <w:r w:rsidR="00265AB8">
        <w:rPr>
          <w:sz w:val="28"/>
        </w:rPr>
        <w:t xml:space="preserve"> 05453</w:t>
      </w:r>
      <w:r w:rsidR="00713229">
        <w:rPr>
          <w:sz w:val="28"/>
        </w:rPr>
        <w:t>0020</w:t>
      </w:r>
      <w:r w:rsidR="00745308">
        <w:rPr>
          <w:sz w:val="28"/>
        </w:rPr>
        <w:t>8</w:t>
      </w:r>
      <w:r w:rsidR="00713229">
        <w:rPr>
          <w:sz w:val="28"/>
        </w:rPr>
        <w:t>0), банк получателя: Отделение</w:t>
      </w:r>
      <w:r w:rsidR="00745308">
        <w:rPr>
          <w:sz w:val="28"/>
        </w:rPr>
        <w:t xml:space="preserve"> по</w:t>
      </w:r>
      <w:r w:rsidR="00713229">
        <w:rPr>
          <w:sz w:val="28"/>
        </w:rPr>
        <w:t xml:space="preserve"> Ленинградско</w:t>
      </w:r>
      <w:r w:rsidR="00745308">
        <w:rPr>
          <w:sz w:val="28"/>
        </w:rPr>
        <w:t xml:space="preserve">й области Северо-Западного главного управления Центрального банка Российской Федерации (Отделение </w:t>
      </w:r>
      <w:r w:rsidR="00745308">
        <w:rPr>
          <w:sz w:val="28"/>
        </w:rPr>
        <w:lastRenderedPageBreak/>
        <w:t>Ленинградское)</w:t>
      </w:r>
      <w:r w:rsidR="00265AB8">
        <w:rPr>
          <w:sz w:val="28"/>
        </w:rPr>
        <w:t>,</w:t>
      </w:r>
      <w:r w:rsidR="00E70367">
        <w:rPr>
          <w:sz w:val="28"/>
        </w:rPr>
        <w:t xml:space="preserve"> БИК 044106001, </w:t>
      </w:r>
      <w:r w:rsidR="00385E6F">
        <w:rPr>
          <w:sz w:val="28"/>
        </w:rPr>
        <w:t xml:space="preserve"> р</w:t>
      </w:r>
      <w:r w:rsidR="00745308">
        <w:rPr>
          <w:sz w:val="28"/>
        </w:rPr>
        <w:t>/с 403028106</w:t>
      </w:r>
      <w:r w:rsidR="00E70367">
        <w:rPr>
          <w:sz w:val="28"/>
        </w:rPr>
        <w:t>00003002</w:t>
      </w:r>
      <w:r w:rsidR="00745308">
        <w:rPr>
          <w:sz w:val="28"/>
        </w:rPr>
        <w:t>2</w:t>
      </w:r>
      <w:r w:rsidR="00E70367">
        <w:rPr>
          <w:sz w:val="28"/>
        </w:rPr>
        <w:t>0</w:t>
      </w:r>
      <w:r>
        <w:rPr>
          <w:sz w:val="28"/>
        </w:rPr>
        <w:t>3</w:t>
      </w:r>
      <w:r w:rsidR="00E70367">
        <w:rPr>
          <w:sz w:val="28"/>
        </w:rPr>
        <w:t>. В назначении платежа указывать «Задаток д</w:t>
      </w:r>
      <w:r w:rsidR="00C113B6">
        <w:rPr>
          <w:sz w:val="28"/>
        </w:rPr>
        <w:t>ля участия в торгах (</w:t>
      </w:r>
      <w:r w:rsidR="0067114B">
        <w:rPr>
          <w:sz w:val="28"/>
        </w:rPr>
        <w:t>адрес земельного участка</w:t>
      </w:r>
      <w:r w:rsidR="00C113B6">
        <w:rPr>
          <w:sz w:val="28"/>
        </w:rPr>
        <w:t>, дата торгов</w:t>
      </w:r>
      <w:r w:rsidR="00E70367">
        <w:rPr>
          <w:sz w:val="28"/>
        </w:rPr>
        <w:t>)</w:t>
      </w:r>
      <w:r w:rsidR="00110216">
        <w:rPr>
          <w:sz w:val="28"/>
        </w:rPr>
        <w:t>»</w:t>
      </w:r>
      <w:r w:rsidR="00E70367">
        <w:rPr>
          <w:sz w:val="28"/>
        </w:rPr>
        <w:t>.</w:t>
      </w:r>
      <w:r>
        <w:rPr>
          <w:sz w:val="28"/>
        </w:rPr>
        <w:t xml:space="preserve"> </w:t>
      </w:r>
      <w:r w:rsidR="00606F07">
        <w:rPr>
          <w:sz w:val="28"/>
        </w:rPr>
        <w:t xml:space="preserve">Оплата третьими лицами не допускается. </w:t>
      </w:r>
      <w:r>
        <w:rPr>
          <w:sz w:val="28"/>
        </w:rPr>
        <w:t xml:space="preserve">С </w:t>
      </w:r>
      <w:r w:rsidR="00745308">
        <w:rPr>
          <w:sz w:val="28"/>
        </w:rPr>
        <w:t>администрацией МО «Кировск»</w:t>
      </w:r>
      <w:r>
        <w:rPr>
          <w:sz w:val="28"/>
        </w:rPr>
        <w:t xml:space="preserve"> необходимо заключить договор о задатке</w:t>
      </w:r>
      <w:r w:rsidR="00E70367">
        <w:rPr>
          <w:sz w:val="28"/>
        </w:rPr>
        <w:t>, представив сведения о р/счете</w:t>
      </w:r>
      <w:r w:rsidR="008B7308">
        <w:rPr>
          <w:sz w:val="28"/>
        </w:rPr>
        <w:t xml:space="preserve"> (на бумажном носителе)</w:t>
      </w:r>
      <w:r w:rsidR="00E70367">
        <w:rPr>
          <w:sz w:val="28"/>
        </w:rPr>
        <w:t xml:space="preserve"> и ИНН</w:t>
      </w:r>
      <w:r>
        <w:rPr>
          <w:sz w:val="28"/>
        </w:rPr>
        <w:t>.</w:t>
      </w:r>
    </w:p>
    <w:p w:rsidR="00920BE0" w:rsidRDefault="004E0D35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Рассмотрение заявок на участие в аукционе</w:t>
      </w:r>
      <w:r w:rsidR="00682114">
        <w:rPr>
          <w:sz w:val="28"/>
        </w:rPr>
        <w:t xml:space="preserve"> состоится </w:t>
      </w:r>
      <w:r w:rsidR="00682114" w:rsidRPr="00391748">
        <w:rPr>
          <w:sz w:val="28"/>
        </w:rPr>
        <w:t>в 1</w:t>
      </w:r>
      <w:r w:rsidR="00391748">
        <w:rPr>
          <w:sz w:val="28"/>
        </w:rPr>
        <w:t>1</w:t>
      </w:r>
      <w:r w:rsidR="00862F4E" w:rsidRPr="00391748">
        <w:rPr>
          <w:sz w:val="28"/>
        </w:rPr>
        <w:t>-00</w:t>
      </w:r>
      <w:r w:rsidR="00C56FA8" w:rsidRPr="00391748">
        <w:rPr>
          <w:sz w:val="28"/>
        </w:rPr>
        <w:t>ч</w:t>
      </w:r>
      <w:r w:rsidR="001D4E41" w:rsidRPr="00391748">
        <w:rPr>
          <w:sz w:val="28"/>
        </w:rPr>
        <w:t>.</w:t>
      </w:r>
      <w:r w:rsidR="004B405B" w:rsidRPr="00AB3E23">
        <w:rPr>
          <w:sz w:val="28"/>
          <w:highlight w:val="yellow"/>
        </w:rPr>
        <w:t xml:space="preserve"> </w:t>
      </w:r>
      <w:r w:rsidR="00391748" w:rsidRPr="00021B2C">
        <w:rPr>
          <w:sz w:val="28"/>
        </w:rPr>
        <w:t>2</w:t>
      </w:r>
      <w:r w:rsidR="009F3D11">
        <w:rPr>
          <w:sz w:val="28"/>
        </w:rPr>
        <w:t>6</w:t>
      </w:r>
      <w:r w:rsidR="00C81C9D" w:rsidRPr="00021B2C">
        <w:rPr>
          <w:sz w:val="28"/>
        </w:rPr>
        <w:t>.</w:t>
      </w:r>
      <w:r w:rsidR="00391748" w:rsidRPr="00021B2C">
        <w:rPr>
          <w:sz w:val="28"/>
        </w:rPr>
        <w:t>11</w:t>
      </w:r>
      <w:r w:rsidR="00E522AC" w:rsidRPr="00021B2C">
        <w:rPr>
          <w:sz w:val="28"/>
        </w:rPr>
        <w:t>.</w:t>
      </w:r>
      <w:r w:rsidR="00C81C9D" w:rsidRPr="00021B2C">
        <w:rPr>
          <w:sz w:val="28"/>
        </w:rPr>
        <w:t>2019</w:t>
      </w:r>
      <w:r w:rsidR="00FE07DF" w:rsidRPr="00021B2C">
        <w:rPr>
          <w:sz w:val="28"/>
        </w:rPr>
        <w:t>г. в порядке</w:t>
      </w:r>
      <w:r w:rsidR="00FE07DF">
        <w:rPr>
          <w:sz w:val="28"/>
        </w:rPr>
        <w:t>, установленном действующим законодательством</w:t>
      </w:r>
      <w:r w:rsidR="00391748">
        <w:rPr>
          <w:sz w:val="28"/>
        </w:rPr>
        <w:t xml:space="preserve"> РФ</w:t>
      </w:r>
      <w:r w:rsidR="00FE07DF">
        <w:rPr>
          <w:sz w:val="28"/>
        </w:rPr>
        <w:t>.</w:t>
      </w:r>
      <w:r w:rsidR="00920BE0" w:rsidRPr="00920BE0">
        <w:rPr>
          <w:sz w:val="28"/>
        </w:rPr>
        <w:t xml:space="preserve"> </w:t>
      </w:r>
    </w:p>
    <w:p w:rsidR="00FE07DF" w:rsidRPr="00021B2C" w:rsidRDefault="00920BE0" w:rsidP="000823D0">
      <w:pPr>
        <w:ind w:firstLine="567"/>
        <w:jc w:val="both"/>
        <w:rPr>
          <w:sz w:val="28"/>
        </w:rPr>
      </w:pPr>
      <w:r w:rsidRPr="00021B2C">
        <w:rPr>
          <w:sz w:val="28"/>
        </w:rPr>
        <w:t>Регистрация участников аукциона будет осуществ</w:t>
      </w:r>
      <w:r w:rsidR="004E1AD3" w:rsidRPr="00021B2C">
        <w:rPr>
          <w:sz w:val="28"/>
        </w:rPr>
        <w:t>ляться с 11-00ч. до 11-1</w:t>
      </w:r>
      <w:r w:rsidR="006E0E4B" w:rsidRPr="00021B2C">
        <w:rPr>
          <w:sz w:val="28"/>
        </w:rPr>
        <w:t>0</w:t>
      </w:r>
      <w:r w:rsidR="00BA71DC" w:rsidRPr="00021B2C">
        <w:rPr>
          <w:sz w:val="28"/>
        </w:rPr>
        <w:t xml:space="preserve">ч. </w:t>
      </w:r>
      <w:r w:rsidR="00021B2C">
        <w:rPr>
          <w:sz w:val="28"/>
        </w:rPr>
        <w:t>2</w:t>
      </w:r>
      <w:r w:rsidR="009F3D11">
        <w:rPr>
          <w:sz w:val="28"/>
        </w:rPr>
        <w:t>7</w:t>
      </w:r>
      <w:r w:rsidR="00C81C9D" w:rsidRPr="00021B2C">
        <w:rPr>
          <w:sz w:val="28"/>
        </w:rPr>
        <w:t>.</w:t>
      </w:r>
      <w:r w:rsidR="00021B2C">
        <w:rPr>
          <w:sz w:val="28"/>
        </w:rPr>
        <w:t>11</w:t>
      </w:r>
      <w:r w:rsidRPr="00021B2C">
        <w:rPr>
          <w:sz w:val="28"/>
        </w:rPr>
        <w:t>.</w:t>
      </w:r>
      <w:r w:rsidR="00C81C9D" w:rsidRPr="00021B2C">
        <w:rPr>
          <w:sz w:val="28"/>
        </w:rPr>
        <w:t>2019</w:t>
      </w:r>
      <w:r w:rsidRPr="00021B2C">
        <w:rPr>
          <w:sz w:val="28"/>
        </w:rPr>
        <w:t>г. в к</w:t>
      </w:r>
      <w:r w:rsidR="00CE078E" w:rsidRPr="00021B2C">
        <w:rPr>
          <w:sz w:val="28"/>
        </w:rPr>
        <w:t>аб.</w:t>
      </w:r>
      <w:r w:rsidR="00021B2C">
        <w:rPr>
          <w:sz w:val="28"/>
        </w:rPr>
        <w:t>238</w:t>
      </w:r>
      <w:r w:rsidRPr="00021B2C">
        <w:rPr>
          <w:sz w:val="28"/>
        </w:rPr>
        <w:t xml:space="preserve"> здания администрации Кировского муниципального  района Ленинградской области по адресу: г. Кировск, ул. Новая, д.1.</w:t>
      </w:r>
    </w:p>
    <w:p w:rsidR="00FE07DF" w:rsidRDefault="00610BFD" w:rsidP="000823D0">
      <w:pPr>
        <w:ind w:firstLine="567"/>
        <w:jc w:val="both"/>
        <w:rPr>
          <w:sz w:val="28"/>
        </w:rPr>
      </w:pPr>
      <w:r w:rsidRPr="00021B2C">
        <w:rPr>
          <w:sz w:val="28"/>
        </w:rPr>
        <w:t>Аукцион</w:t>
      </w:r>
      <w:r w:rsidR="008A6AE0" w:rsidRPr="00021B2C">
        <w:rPr>
          <w:sz w:val="28"/>
        </w:rPr>
        <w:t xml:space="preserve"> состоится в 11-</w:t>
      </w:r>
      <w:r w:rsidR="003B2FCC" w:rsidRPr="00021B2C">
        <w:rPr>
          <w:sz w:val="28"/>
        </w:rPr>
        <w:t>10</w:t>
      </w:r>
      <w:r w:rsidR="0055558C" w:rsidRPr="00021B2C">
        <w:rPr>
          <w:sz w:val="28"/>
        </w:rPr>
        <w:t xml:space="preserve">ч. </w:t>
      </w:r>
      <w:r w:rsidR="004E1AD3" w:rsidRPr="00021B2C">
        <w:rPr>
          <w:sz w:val="28"/>
        </w:rPr>
        <w:t xml:space="preserve"> </w:t>
      </w:r>
      <w:r w:rsidR="009F3D11">
        <w:rPr>
          <w:sz w:val="28"/>
        </w:rPr>
        <w:t>27</w:t>
      </w:r>
      <w:r w:rsidR="00021B2C">
        <w:rPr>
          <w:sz w:val="28"/>
        </w:rPr>
        <w:t xml:space="preserve"> ноября</w:t>
      </w:r>
      <w:r w:rsidR="009770EC" w:rsidRPr="00021B2C">
        <w:rPr>
          <w:sz w:val="28"/>
        </w:rPr>
        <w:t xml:space="preserve"> </w:t>
      </w:r>
      <w:r w:rsidR="00C81C9D" w:rsidRPr="00021B2C">
        <w:rPr>
          <w:sz w:val="28"/>
        </w:rPr>
        <w:t>2019</w:t>
      </w:r>
      <w:r w:rsidR="00C56FA8" w:rsidRPr="00021B2C">
        <w:rPr>
          <w:sz w:val="28"/>
        </w:rPr>
        <w:t>г</w:t>
      </w:r>
      <w:r w:rsidR="00920BE0" w:rsidRPr="00021B2C">
        <w:rPr>
          <w:sz w:val="28"/>
        </w:rPr>
        <w:t>.</w:t>
      </w:r>
      <w:r w:rsidR="00920BE0">
        <w:rPr>
          <w:sz w:val="28"/>
        </w:rPr>
        <w:t xml:space="preserve"> по вышеуказанному адресу</w:t>
      </w:r>
      <w:r w:rsidR="00D22189">
        <w:rPr>
          <w:sz w:val="28"/>
        </w:rPr>
        <w:t>.</w:t>
      </w:r>
      <w:r w:rsidR="00920BE0">
        <w:rPr>
          <w:sz w:val="28"/>
        </w:rPr>
        <w:t xml:space="preserve"> </w:t>
      </w:r>
    </w:p>
    <w:p w:rsidR="00FE07DF" w:rsidRDefault="00F4476F" w:rsidP="000823D0">
      <w:pPr>
        <w:ind w:firstLine="567"/>
        <w:jc w:val="both"/>
        <w:rPr>
          <w:sz w:val="28"/>
        </w:rPr>
      </w:pPr>
      <w:r>
        <w:rPr>
          <w:sz w:val="28"/>
        </w:rPr>
        <w:t xml:space="preserve">Победителем </w:t>
      </w:r>
      <w:r w:rsidR="00FE07DF">
        <w:rPr>
          <w:sz w:val="28"/>
        </w:rPr>
        <w:t xml:space="preserve"> признается участник, заявивший </w:t>
      </w:r>
      <w:r w:rsidR="00840F10">
        <w:rPr>
          <w:sz w:val="28"/>
        </w:rPr>
        <w:t xml:space="preserve">в результате торгов </w:t>
      </w:r>
      <w:r w:rsidR="00FE07DF">
        <w:rPr>
          <w:sz w:val="28"/>
        </w:rPr>
        <w:t xml:space="preserve">наиболее высокую цену. </w:t>
      </w:r>
    </w:p>
    <w:p w:rsidR="00FE07DF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>Срок</w:t>
      </w:r>
      <w:r w:rsidR="00D22189">
        <w:rPr>
          <w:sz w:val="28"/>
        </w:rPr>
        <w:t xml:space="preserve"> заключения договора – не ранее чем через</w:t>
      </w:r>
      <w:r>
        <w:rPr>
          <w:sz w:val="28"/>
        </w:rPr>
        <w:t xml:space="preserve"> </w:t>
      </w:r>
      <w:r w:rsidR="00C56FA8">
        <w:rPr>
          <w:sz w:val="28"/>
        </w:rPr>
        <w:t>1</w:t>
      </w:r>
      <w:r w:rsidR="00D22189">
        <w:rPr>
          <w:sz w:val="28"/>
        </w:rPr>
        <w:t>0</w:t>
      </w:r>
      <w:r>
        <w:rPr>
          <w:sz w:val="28"/>
        </w:rPr>
        <w:t xml:space="preserve"> дней с </w:t>
      </w:r>
      <w:r w:rsidR="00C56FA8">
        <w:rPr>
          <w:sz w:val="28"/>
        </w:rPr>
        <w:t>даты  размещения информации о результатах аукциона на официальном сайте</w:t>
      </w:r>
      <w:r w:rsidR="00E769AB">
        <w:rPr>
          <w:sz w:val="28"/>
        </w:rPr>
        <w:t xml:space="preserve"> РФ</w:t>
      </w:r>
      <w:r w:rsidR="00C56FA8">
        <w:rPr>
          <w:sz w:val="28"/>
        </w:rPr>
        <w:t xml:space="preserve"> в сети «Интернет</w:t>
      </w:r>
      <w:r w:rsidR="00D22189">
        <w:rPr>
          <w:sz w:val="28"/>
        </w:rPr>
        <w:t>»</w:t>
      </w:r>
      <w:r>
        <w:rPr>
          <w:sz w:val="28"/>
        </w:rPr>
        <w:t>.</w:t>
      </w:r>
    </w:p>
    <w:p w:rsidR="00840F10" w:rsidRDefault="00840F10" w:rsidP="000823D0">
      <w:pPr>
        <w:ind w:firstLine="567"/>
        <w:jc w:val="both"/>
        <w:rPr>
          <w:sz w:val="28"/>
        </w:rPr>
      </w:pPr>
      <w:r>
        <w:rPr>
          <w:sz w:val="28"/>
        </w:rPr>
        <w:t>Существенные условия договора:</w:t>
      </w:r>
    </w:p>
    <w:p w:rsidR="00840F10" w:rsidRDefault="00840F10" w:rsidP="000823D0">
      <w:pPr>
        <w:ind w:firstLine="567"/>
        <w:jc w:val="both"/>
        <w:rPr>
          <w:sz w:val="28"/>
        </w:rPr>
      </w:pPr>
      <w:r>
        <w:rPr>
          <w:sz w:val="28"/>
        </w:rPr>
        <w:t>-срок оплаты</w:t>
      </w:r>
      <w:r w:rsidR="00567C97">
        <w:rPr>
          <w:sz w:val="28"/>
        </w:rPr>
        <w:t xml:space="preserve"> стоимости земельного участка</w:t>
      </w:r>
      <w:r>
        <w:rPr>
          <w:sz w:val="28"/>
        </w:rPr>
        <w:t xml:space="preserve"> – в течение 10 дней после заключения договора;</w:t>
      </w:r>
    </w:p>
    <w:p w:rsidR="00840F10" w:rsidRDefault="0022322B" w:rsidP="000823D0">
      <w:pPr>
        <w:ind w:firstLine="567"/>
        <w:jc w:val="both"/>
        <w:rPr>
          <w:sz w:val="28"/>
        </w:rPr>
      </w:pPr>
      <w:r>
        <w:rPr>
          <w:sz w:val="28"/>
        </w:rPr>
        <w:t>-обязанность покупателя в</w:t>
      </w:r>
      <w:r w:rsidR="00840F10">
        <w:rPr>
          <w:sz w:val="28"/>
        </w:rPr>
        <w:t xml:space="preserve"> </w:t>
      </w:r>
      <w:r w:rsidR="00D22189">
        <w:rPr>
          <w:sz w:val="28"/>
        </w:rPr>
        <w:t xml:space="preserve">3-х </w:t>
      </w:r>
      <w:r w:rsidR="00840F10">
        <w:rPr>
          <w:sz w:val="28"/>
        </w:rPr>
        <w:t>месячный срок после оплаты стоимости земельного участка оформить за счет собственных средств право собственности на земельный участок в органах государственной регистрации.</w:t>
      </w:r>
    </w:p>
    <w:p w:rsidR="005229DD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="005229DD">
        <w:rPr>
          <w:sz w:val="28"/>
        </w:rPr>
        <w:t>Победителю аукциона задаток засчитывается в счет оплаты по договору, проигравшим участникам возвращается на расчетный счет участника в 3-дневный срок.</w:t>
      </w:r>
    </w:p>
    <w:p w:rsidR="00CE078E" w:rsidRDefault="00FE07DF" w:rsidP="000823D0">
      <w:pPr>
        <w:ind w:firstLine="567"/>
        <w:jc w:val="both"/>
        <w:rPr>
          <w:sz w:val="28"/>
        </w:rPr>
      </w:pPr>
      <w:r>
        <w:rPr>
          <w:sz w:val="28"/>
        </w:rPr>
        <w:tab/>
        <w:t>Срок принятия решения об отказе в проведении</w:t>
      </w:r>
      <w:r w:rsidR="00F12814">
        <w:rPr>
          <w:sz w:val="28"/>
        </w:rPr>
        <w:t xml:space="preserve"> </w:t>
      </w:r>
      <w:r>
        <w:rPr>
          <w:sz w:val="28"/>
        </w:rPr>
        <w:t xml:space="preserve"> ау</w:t>
      </w:r>
      <w:r w:rsidR="005229DD">
        <w:rPr>
          <w:sz w:val="28"/>
        </w:rPr>
        <w:t>кциона -</w:t>
      </w:r>
      <w:r w:rsidR="00D22189">
        <w:rPr>
          <w:sz w:val="28"/>
        </w:rPr>
        <w:t xml:space="preserve"> не менее чем за три дня</w:t>
      </w:r>
      <w:r w:rsidR="005229DD">
        <w:rPr>
          <w:sz w:val="28"/>
        </w:rPr>
        <w:t xml:space="preserve"> </w:t>
      </w:r>
      <w:r w:rsidR="008F4192">
        <w:rPr>
          <w:sz w:val="28"/>
        </w:rPr>
        <w:t xml:space="preserve"> до его проведения.</w:t>
      </w:r>
    </w:p>
    <w:p w:rsidR="008F4192" w:rsidRDefault="008F4192" w:rsidP="000823D0">
      <w:pPr>
        <w:ind w:firstLine="567"/>
        <w:jc w:val="both"/>
        <w:rPr>
          <w:sz w:val="28"/>
        </w:rPr>
      </w:pPr>
    </w:p>
    <w:p w:rsidR="001B7405" w:rsidRDefault="001B7405" w:rsidP="000823D0">
      <w:pPr>
        <w:ind w:firstLine="567"/>
        <w:jc w:val="both"/>
        <w:rPr>
          <w:sz w:val="28"/>
        </w:rPr>
      </w:pPr>
    </w:p>
    <w:p w:rsidR="00130824" w:rsidRDefault="00AB3E23" w:rsidP="00F2453A">
      <w:pPr>
        <w:jc w:val="both"/>
        <w:rPr>
          <w:sz w:val="28"/>
        </w:rPr>
      </w:pPr>
      <w:r>
        <w:rPr>
          <w:sz w:val="28"/>
        </w:rPr>
        <w:t>И.о. г</w:t>
      </w:r>
      <w:r w:rsidR="009770EC">
        <w:rPr>
          <w:sz w:val="28"/>
        </w:rPr>
        <w:t>лав</w:t>
      </w:r>
      <w:r>
        <w:rPr>
          <w:sz w:val="28"/>
        </w:rPr>
        <w:t>ы а</w:t>
      </w:r>
      <w:r w:rsidR="009770EC">
        <w:rPr>
          <w:sz w:val="28"/>
        </w:rPr>
        <w:t xml:space="preserve">дминистрации                                                       </w:t>
      </w:r>
      <w:r w:rsidR="00F2453A">
        <w:rPr>
          <w:sz w:val="28"/>
        </w:rPr>
        <w:t xml:space="preserve">       </w:t>
      </w:r>
      <w:r w:rsidR="0075650D">
        <w:rPr>
          <w:sz w:val="28"/>
        </w:rPr>
        <w:t xml:space="preserve">      </w:t>
      </w:r>
      <w:r w:rsidR="009770EC">
        <w:rPr>
          <w:sz w:val="28"/>
        </w:rPr>
        <w:t xml:space="preserve"> </w:t>
      </w:r>
      <w:r>
        <w:rPr>
          <w:sz w:val="28"/>
        </w:rPr>
        <w:t>О.Н. Кротова</w:t>
      </w:r>
    </w:p>
    <w:p w:rsidR="00130824" w:rsidRDefault="00130824" w:rsidP="000823D0">
      <w:pPr>
        <w:ind w:firstLine="567"/>
        <w:jc w:val="both"/>
        <w:rPr>
          <w:sz w:val="28"/>
        </w:rPr>
      </w:pPr>
    </w:p>
    <w:p w:rsidR="00130824" w:rsidRDefault="00130824" w:rsidP="000823D0">
      <w:pPr>
        <w:ind w:firstLine="567"/>
        <w:jc w:val="both"/>
        <w:rPr>
          <w:sz w:val="28"/>
        </w:rPr>
      </w:pPr>
    </w:p>
    <w:p w:rsidR="00130824" w:rsidRDefault="00130824" w:rsidP="000823D0">
      <w:pPr>
        <w:ind w:firstLine="567"/>
        <w:jc w:val="both"/>
        <w:rPr>
          <w:sz w:val="28"/>
        </w:rPr>
      </w:pPr>
    </w:p>
    <w:p w:rsidR="00382F86" w:rsidRDefault="00382F86" w:rsidP="000823D0">
      <w:pPr>
        <w:ind w:firstLine="567"/>
        <w:jc w:val="both"/>
        <w:rPr>
          <w:sz w:val="22"/>
          <w:szCs w:val="22"/>
        </w:rPr>
      </w:pPr>
    </w:p>
    <w:p w:rsidR="00FE07DF" w:rsidRPr="006C71FE" w:rsidRDefault="00082CAB" w:rsidP="000823D0">
      <w:pPr>
        <w:ind w:firstLine="567"/>
        <w:jc w:val="both"/>
        <w:rPr>
          <w:sz w:val="22"/>
          <w:szCs w:val="22"/>
        </w:rPr>
      </w:pPr>
      <w:r w:rsidRPr="00006200">
        <w:rPr>
          <w:sz w:val="22"/>
          <w:szCs w:val="22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FE07DF" w:rsidRPr="006C71FE" w:rsidSect="00021B2C">
      <w:pgSz w:w="11907" w:h="16840"/>
      <w:pgMar w:top="568" w:right="1021" w:bottom="993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66" w:rsidRDefault="00653266">
      <w:r>
        <w:separator/>
      </w:r>
    </w:p>
  </w:endnote>
  <w:endnote w:type="continuationSeparator" w:id="1">
    <w:p w:rsidR="00653266" w:rsidRDefault="0065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66" w:rsidRDefault="00653266">
      <w:r>
        <w:separator/>
      </w:r>
    </w:p>
  </w:footnote>
  <w:footnote w:type="continuationSeparator" w:id="1">
    <w:p w:rsidR="00653266" w:rsidRDefault="00653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FA7"/>
    <w:multiLevelType w:val="hybridMultilevel"/>
    <w:tmpl w:val="B18834A2"/>
    <w:lvl w:ilvl="0" w:tplc="82103C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D7162C"/>
    <w:multiLevelType w:val="hybridMultilevel"/>
    <w:tmpl w:val="D70C938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A953B3"/>
    <w:multiLevelType w:val="hybridMultilevel"/>
    <w:tmpl w:val="6796734E"/>
    <w:lvl w:ilvl="0" w:tplc="A38EEFE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82FDB"/>
    <w:rsid w:val="00002ED5"/>
    <w:rsid w:val="00006200"/>
    <w:rsid w:val="00006F18"/>
    <w:rsid w:val="00021B2C"/>
    <w:rsid w:val="000229A6"/>
    <w:rsid w:val="00022AA1"/>
    <w:rsid w:val="0002482B"/>
    <w:rsid w:val="000267D4"/>
    <w:rsid w:val="00026FE1"/>
    <w:rsid w:val="000325DF"/>
    <w:rsid w:val="000357F0"/>
    <w:rsid w:val="000378F6"/>
    <w:rsid w:val="000403B8"/>
    <w:rsid w:val="000422EB"/>
    <w:rsid w:val="00044F0C"/>
    <w:rsid w:val="000471DB"/>
    <w:rsid w:val="00050174"/>
    <w:rsid w:val="00051D81"/>
    <w:rsid w:val="000524AE"/>
    <w:rsid w:val="0005382F"/>
    <w:rsid w:val="00054B4D"/>
    <w:rsid w:val="00054DAB"/>
    <w:rsid w:val="00056634"/>
    <w:rsid w:val="00062E91"/>
    <w:rsid w:val="00064AAE"/>
    <w:rsid w:val="000722A5"/>
    <w:rsid w:val="000730EA"/>
    <w:rsid w:val="00080EE3"/>
    <w:rsid w:val="0008193A"/>
    <w:rsid w:val="000823D0"/>
    <w:rsid w:val="00082CAB"/>
    <w:rsid w:val="00083EFB"/>
    <w:rsid w:val="0008579E"/>
    <w:rsid w:val="00085882"/>
    <w:rsid w:val="000908F8"/>
    <w:rsid w:val="0009659F"/>
    <w:rsid w:val="00097F43"/>
    <w:rsid w:val="000A1879"/>
    <w:rsid w:val="000A4FCD"/>
    <w:rsid w:val="000A6279"/>
    <w:rsid w:val="000C1141"/>
    <w:rsid w:val="000C79B2"/>
    <w:rsid w:val="000C7B86"/>
    <w:rsid w:val="000D1413"/>
    <w:rsid w:val="000D17DA"/>
    <w:rsid w:val="000D310C"/>
    <w:rsid w:val="000D4B82"/>
    <w:rsid w:val="000D7BDC"/>
    <w:rsid w:val="000D7C30"/>
    <w:rsid w:val="000E05A4"/>
    <w:rsid w:val="000E23C2"/>
    <w:rsid w:val="000E2C87"/>
    <w:rsid w:val="000E2E5D"/>
    <w:rsid w:val="000E3B5E"/>
    <w:rsid w:val="000E5DF4"/>
    <w:rsid w:val="000E6014"/>
    <w:rsid w:val="000E611D"/>
    <w:rsid w:val="000F0341"/>
    <w:rsid w:val="000F2AA7"/>
    <w:rsid w:val="000F3CBF"/>
    <w:rsid w:val="000F669D"/>
    <w:rsid w:val="00110216"/>
    <w:rsid w:val="00120B40"/>
    <w:rsid w:val="00125BDA"/>
    <w:rsid w:val="001264B5"/>
    <w:rsid w:val="00126E40"/>
    <w:rsid w:val="00127DFA"/>
    <w:rsid w:val="00130824"/>
    <w:rsid w:val="001328A6"/>
    <w:rsid w:val="00134B92"/>
    <w:rsid w:val="0013560F"/>
    <w:rsid w:val="00142E21"/>
    <w:rsid w:val="00144606"/>
    <w:rsid w:val="001450D4"/>
    <w:rsid w:val="00145510"/>
    <w:rsid w:val="00145BDB"/>
    <w:rsid w:val="001461FA"/>
    <w:rsid w:val="00153BC5"/>
    <w:rsid w:val="00161D74"/>
    <w:rsid w:val="00163765"/>
    <w:rsid w:val="00170F3A"/>
    <w:rsid w:val="001742C9"/>
    <w:rsid w:val="001762CE"/>
    <w:rsid w:val="00184B3A"/>
    <w:rsid w:val="001868E4"/>
    <w:rsid w:val="001911B6"/>
    <w:rsid w:val="00191EF6"/>
    <w:rsid w:val="0019202C"/>
    <w:rsid w:val="001A31E8"/>
    <w:rsid w:val="001A357F"/>
    <w:rsid w:val="001A4158"/>
    <w:rsid w:val="001A4AD8"/>
    <w:rsid w:val="001B421C"/>
    <w:rsid w:val="001B6C68"/>
    <w:rsid w:val="001B7405"/>
    <w:rsid w:val="001C06EE"/>
    <w:rsid w:val="001C16F4"/>
    <w:rsid w:val="001D15C6"/>
    <w:rsid w:val="001D2903"/>
    <w:rsid w:val="001D4E41"/>
    <w:rsid w:val="001D6B4C"/>
    <w:rsid w:val="001D7691"/>
    <w:rsid w:val="001D7B70"/>
    <w:rsid w:val="001F27C1"/>
    <w:rsid w:val="001F4A07"/>
    <w:rsid w:val="001F4DB5"/>
    <w:rsid w:val="0020104E"/>
    <w:rsid w:val="00201920"/>
    <w:rsid w:val="0021018A"/>
    <w:rsid w:val="00211A06"/>
    <w:rsid w:val="00212C2B"/>
    <w:rsid w:val="00215428"/>
    <w:rsid w:val="00221FE6"/>
    <w:rsid w:val="002229AA"/>
    <w:rsid w:val="0022322B"/>
    <w:rsid w:val="0022461B"/>
    <w:rsid w:val="002249B3"/>
    <w:rsid w:val="00226832"/>
    <w:rsid w:val="0023024A"/>
    <w:rsid w:val="00230EE5"/>
    <w:rsid w:val="00234109"/>
    <w:rsid w:val="0023489A"/>
    <w:rsid w:val="002402BD"/>
    <w:rsid w:val="00240864"/>
    <w:rsid w:val="00240920"/>
    <w:rsid w:val="00240E33"/>
    <w:rsid w:val="00241D59"/>
    <w:rsid w:val="0025062A"/>
    <w:rsid w:val="00250755"/>
    <w:rsid w:val="002642B0"/>
    <w:rsid w:val="00265AB8"/>
    <w:rsid w:val="00265D04"/>
    <w:rsid w:val="00265D27"/>
    <w:rsid w:val="0027260F"/>
    <w:rsid w:val="0027556B"/>
    <w:rsid w:val="002816EB"/>
    <w:rsid w:val="00281D9F"/>
    <w:rsid w:val="00284A71"/>
    <w:rsid w:val="00284FB1"/>
    <w:rsid w:val="002908C8"/>
    <w:rsid w:val="00293478"/>
    <w:rsid w:val="00296DA9"/>
    <w:rsid w:val="002970FC"/>
    <w:rsid w:val="002A2201"/>
    <w:rsid w:val="002A2C35"/>
    <w:rsid w:val="002A516C"/>
    <w:rsid w:val="002A78AE"/>
    <w:rsid w:val="002B1F28"/>
    <w:rsid w:val="002B200E"/>
    <w:rsid w:val="002B7E3B"/>
    <w:rsid w:val="002C7D58"/>
    <w:rsid w:val="002C7F35"/>
    <w:rsid w:val="002D0E1D"/>
    <w:rsid w:val="002D1120"/>
    <w:rsid w:val="002D11A0"/>
    <w:rsid w:val="002E108F"/>
    <w:rsid w:val="002E1C4A"/>
    <w:rsid w:val="002E5B58"/>
    <w:rsid w:val="002E6A9E"/>
    <w:rsid w:val="002F0291"/>
    <w:rsid w:val="002F229E"/>
    <w:rsid w:val="00301147"/>
    <w:rsid w:val="0030413C"/>
    <w:rsid w:val="003046F3"/>
    <w:rsid w:val="00305920"/>
    <w:rsid w:val="00307028"/>
    <w:rsid w:val="00307388"/>
    <w:rsid w:val="00307E04"/>
    <w:rsid w:val="0031071F"/>
    <w:rsid w:val="003211A0"/>
    <w:rsid w:val="00322643"/>
    <w:rsid w:val="00330E44"/>
    <w:rsid w:val="00331B8C"/>
    <w:rsid w:val="00332FDA"/>
    <w:rsid w:val="00333DCA"/>
    <w:rsid w:val="00335DE1"/>
    <w:rsid w:val="00336024"/>
    <w:rsid w:val="00336274"/>
    <w:rsid w:val="003403A7"/>
    <w:rsid w:val="00341E5C"/>
    <w:rsid w:val="00346C8F"/>
    <w:rsid w:val="003473ED"/>
    <w:rsid w:val="00350010"/>
    <w:rsid w:val="003527B5"/>
    <w:rsid w:val="00353EC5"/>
    <w:rsid w:val="003545D2"/>
    <w:rsid w:val="00365092"/>
    <w:rsid w:val="00370462"/>
    <w:rsid w:val="003806F0"/>
    <w:rsid w:val="00380CDA"/>
    <w:rsid w:val="00381871"/>
    <w:rsid w:val="00382F86"/>
    <w:rsid w:val="00384877"/>
    <w:rsid w:val="00385E6F"/>
    <w:rsid w:val="00391748"/>
    <w:rsid w:val="003937EE"/>
    <w:rsid w:val="003A4119"/>
    <w:rsid w:val="003B18DA"/>
    <w:rsid w:val="003B2FCC"/>
    <w:rsid w:val="003B54C2"/>
    <w:rsid w:val="003C3153"/>
    <w:rsid w:val="003C4F18"/>
    <w:rsid w:val="003C7F01"/>
    <w:rsid w:val="003D6394"/>
    <w:rsid w:val="003E7815"/>
    <w:rsid w:val="003F391E"/>
    <w:rsid w:val="003F5E03"/>
    <w:rsid w:val="003F77BA"/>
    <w:rsid w:val="0041087D"/>
    <w:rsid w:val="00424948"/>
    <w:rsid w:val="004253EE"/>
    <w:rsid w:val="00425833"/>
    <w:rsid w:val="00434738"/>
    <w:rsid w:val="00435475"/>
    <w:rsid w:val="0044078B"/>
    <w:rsid w:val="004411EB"/>
    <w:rsid w:val="0044262A"/>
    <w:rsid w:val="004539F3"/>
    <w:rsid w:val="00454F64"/>
    <w:rsid w:val="0045666B"/>
    <w:rsid w:val="004571E2"/>
    <w:rsid w:val="00457BCD"/>
    <w:rsid w:val="004604EB"/>
    <w:rsid w:val="004642B9"/>
    <w:rsid w:val="004654C7"/>
    <w:rsid w:val="004726A8"/>
    <w:rsid w:val="00473178"/>
    <w:rsid w:val="004762A1"/>
    <w:rsid w:val="00477CC7"/>
    <w:rsid w:val="004800C4"/>
    <w:rsid w:val="00485186"/>
    <w:rsid w:val="00485294"/>
    <w:rsid w:val="00492B18"/>
    <w:rsid w:val="00494086"/>
    <w:rsid w:val="004A1767"/>
    <w:rsid w:val="004A2870"/>
    <w:rsid w:val="004A4124"/>
    <w:rsid w:val="004B0820"/>
    <w:rsid w:val="004B0D1E"/>
    <w:rsid w:val="004B405B"/>
    <w:rsid w:val="004B731A"/>
    <w:rsid w:val="004C29F8"/>
    <w:rsid w:val="004C58DB"/>
    <w:rsid w:val="004C7C76"/>
    <w:rsid w:val="004D643C"/>
    <w:rsid w:val="004D7B56"/>
    <w:rsid w:val="004E0D2F"/>
    <w:rsid w:val="004E0D35"/>
    <w:rsid w:val="004E10AE"/>
    <w:rsid w:val="004E1AD3"/>
    <w:rsid w:val="004E494C"/>
    <w:rsid w:val="004F1EA0"/>
    <w:rsid w:val="004F211E"/>
    <w:rsid w:val="004F419F"/>
    <w:rsid w:val="004F667A"/>
    <w:rsid w:val="00501C2F"/>
    <w:rsid w:val="00506814"/>
    <w:rsid w:val="00507746"/>
    <w:rsid w:val="0050783B"/>
    <w:rsid w:val="0051302A"/>
    <w:rsid w:val="005229DD"/>
    <w:rsid w:val="00523651"/>
    <w:rsid w:val="0052412E"/>
    <w:rsid w:val="00530E61"/>
    <w:rsid w:val="00534AA5"/>
    <w:rsid w:val="00534FE1"/>
    <w:rsid w:val="005354CF"/>
    <w:rsid w:val="00535CAF"/>
    <w:rsid w:val="00540D40"/>
    <w:rsid w:val="0054313F"/>
    <w:rsid w:val="00546F53"/>
    <w:rsid w:val="00552A89"/>
    <w:rsid w:val="00553CB7"/>
    <w:rsid w:val="00553F52"/>
    <w:rsid w:val="0055558C"/>
    <w:rsid w:val="00560AF1"/>
    <w:rsid w:val="0056605A"/>
    <w:rsid w:val="00567C97"/>
    <w:rsid w:val="005737F5"/>
    <w:rsid w:val="00574E06"/>
    <w:rsid w:val="00575CB4"/>
    <w:rsid w:val="0058062E"/>
    <w:rsid w:val="00580EAA"/>
    <w:rsid w:val="005836D2"/>
    <w:rsid w:val="00584C93"/>
    <w:rsid w:val="00584E1B"/>
    <w:rsid w:val="005933A4"/>
    <w:rsid w:val="00596EFC"/>
    <w:rsid w:val="005A2504"/>
    <w:rsid w:val="005A65A6"/>
    <w:rsid w:val="005B1915"/>
    <w:rsid w:val="005B2ED2"/>
    <w:rsid w:val="005B5063"/>
    <w:rsid w:val="005B5352"/>
    <w:rsid w:val="005C0E04"/>
    <w:rsid w:val="005C4A3F"/>
    <w:rsid w:val="005C52B2"/>
    <w:rsid w:val="005D4302"/>
    <w:rsid w:val="005F5336"/>
    <w:rsid w:val="005F56D8"/>
    <w:rsid w:val="00603BDE"/>
    <w:rsid w:val="00606F07"/>
    <w:rsid w:val="00610BFD"/>
    <w:rsid w:val="00611CE9"/>
    <w:rsid w:val="00614AF7"/>
    <w:rsid w:val="00614B91"/>
    <w:rsid w:val="00621DD8"/>
    <w:rsid w:val="00622035"/>
    <w:rsid w:val="00622E67"/>
    <w:rsid w:val="006238D7"/>
    <w:rsid w:val="0062651B"/>
    <w:rsid w:val="00630301"/>
    <w:rsid w:val="00640672"/>
    <w:rsid w:val="00640C1C"/>
    <w:rsid w:val="0064574B"/>
    <w:rsid w:val="0065096E"/>
    <w:rsid w:val="00653266"/>
    <w:rsid w:val="00660C36"/>
    <w:rsid w:val="006668C4"/>
    <w:rsid w:val="006702C8"/>
    <w:rsid w:val="0067114B"/>
    <w:rsid w:val="00671A23"/>
    <w:rsid w:val="00671FF0"/>
    <w:rsid w:val="00672F5B"/>
    <w:rsid w:val="00675D09"/>
    <w:rsid w:val="006819DE"/>
    <w:rsid w:val="00682114"/>
    <w:rsid w:val="00691776"/>
    <w:rsid w:val="006A0400"/>
    <w:rsid w:val="006A0835"/>
    <w:rsid w:val="006A2083"/>
    <w:rsid w:val="006A3DA0"/>
    <w:rsid w:val="006B32C6"/>
    <w:rsid w:val="006B622F"/>
    <w:rsid w:val="006B69C0"/>
    <w:rsid w:val="006C27ED"/>
    <w:rsid w:val="006C71FE"/>
    <w:rsid w:val="006D2B51"/>
    <w:rsid w:val="006D3C48"/>
    <w:rsid w:val="006D5914"/>
    <w:rsid w:val="006E0E4B"/>
    <w:rsid w:val="006E1362"/>
    <w:rsid w:val="006E70BF"/>
    <w:rsid w:val="006E73BE"/>
    <w:rsid w:val="006E7958"/>
    <w:rsid w:val="006F12D7"/>
    <w:rsid w:val="006F666E"/>
    <w:rsid w:val="006F7BE2"/>
    <w:rsid w:val="00704E54"/>
    <w:rsid w:val="007071D2"/>
    <w:rsid w:val="00713229"/>
    <w:rsid w:val="00721004"/>
    <w:rsid w:val="00721838"/>
    <w:rsid w:val="0072228D"/>
    <w:rsid w:val="007222F8"/>
    <w:rsid w:val="0072563F"/>
    <w:rsid w:val="007260FA"/>
    <w:rsid w:val="0072629D"/>
    <w:rsid w:val="007335B6"/>
    <w:rsid w:val="00733D6F"/>
    <w:rsid w:val="00734610"/>
    <w:rsid w:val="00734C55"/>
    <w:rsid w:val="007352F3"/>
    <w:rsid w:val="007417BE"/>
    <w:rsid w:val="00744DB3"/>
    <w:rsid w:val="00745308"/>
    <w:rsid w:val="0075650D"/>
    <w:rsid w:val="00765711"/>
    <w:rsid w:val="00765986"/>
    <w:rsid w:val="00766589"/>
    <w:rsid w:val="00770584"/>
    <w:rsid w:val="00781A0A"/>
    <w:rsid w:val="00792BCA"/>
    <w:rsid w:val="00794875"/>
    <w:rsid w:val="007A10E8"/>
    <w:rsid w:val="007B4555"/>
    <w:rsid w:val="007B47BA"/>
    <w:rsid w:val="007B4BDD"/>
    <w:rsid w:val="007C12AF"/>
    <w:rsid w:val="007C3C00"/>
    <w:rsid w:val="007C7FE2"/>
    <w:rsid w:val="007D50C9"/>
    <w:rsid w:val="007E01E9"/>
    <w:rsid w:val="007E26C5"/>
    <w:rsid w:val="007E3D38"/>
    <w:rsid w:val="007F0806"/>
    <w:rsid w:val="00803DCC"/>
    <w:rsid w:val="008122D2"/>
    <w:rsid w:val="008250B4"/>
    <w:rsid w:val="00825545"/>
    <w:rsid w:val="008333A2"/>
    <w:rsid w:val="00835C7B"/>
    <w:rsid w:val="008406CD"/>
    <w:rsid w:val="00840F10"/>
    <w:rsid w:val="00844246"/>
    <w:rsid w:val="0084568E"/>
    <w:rsid w:val="008514A8"/>
    <w:rsid w:val="008519BB"/>
    <w:rsid w:val="00856E0C"/>
    <w:rsid w:val="0085780F"/>
    <w:rsid w:val="00861230"/>
    <w:rsid w:val="00862F4E"/>
    <w:rsid w:val="0086365E"/>
    <w:rsid w:val="00865D5F"/>
    <w:rsid w:val="00871FD4"/>
    <w:rsid w:val="00876CDF"/>
    <w:rsid w:val="00882265"/>
    <w:rsid w:val="00882F3F"/>
    <w:rsid w:val="00890B7B"/>
    <w:rsid w:val="00890DDF"/>
    <w:rsid w:val="008937E1"/>
    <w:rsid w:val="0089477A"/>
    <w:rsid w:val="00894B9B"/>
    <w:rsid w:val="00896138"/>
    <w:rsid w:val="008A016D"/>
    <w:rsid w:val="008A1F18"/>
    <w:rsid w:val="008A2166"/>
    <w:rsid w:val="008A2557"/>
    <w:rsid w:val="008A2F0F"/>
    <w:rsid w:val="008A6AE0"/>
    <w:rsid w:val="008B097F"/>
    <w:rsid w:val="008B7308"/>
    <w:rsid w:val="008C4153"/>
    <w:rsid w:val="008C52AB"/>
    <w:rsid w:val="008C6FF8"/>
    <w:rsid w:val="008D5B9E"/>
    <w:rsid w:val="008D6D28"/>
    <w:rsid w:val="008E288C"/>
    <w:rsid w:val="008E68A6"/>
    <w:rsid w:val="008E7482"/>
    <w:rsid w:val="008E78F5"/>
    <w:rsid w:val="008F4192"/>
    <w:rsid w:val="00901E27"/>
    <w:rsid w:val="00907C69"/>
    <w:rsid w:val="009140F3"/>
    <w:rsid w:val="00914269"/>
    <w:rsid w:val="00914DD2"/>
    <w:rsid w:val="00916E46"/>
    <w:rsid w:val="00920356"/>
    <w:rsid w:val="00920BE0"/>
    <w:rsid w:val="009257E5"/>
    <w:rsid w:val="00926266"/>
    <w:rsid w:val="009304ED"/>
    <w:rsid w:val="00934316"/>
    <w:rsid w:val="00940950"/>
    <w:rsid w:val="00941F64"/>
    <w:rsid w:val="0094300B"/>
    <w:rsid w:val="0096129B"/>
    <w:rsid w:val="009621CC"/>
    <w:rsid w:val="00962632"/>
    <w:rsid w:val="00964709"/>
    <w:rsid w:val="00966C5A"/>
    <w:rsid w:val="009730BD"/>
    <w:rsid w:val="00975713"/>
    <w:rsid w:val="009770EC"/>
    <w:rsid w:val="009829D6"/>
    <w:rsid w:val="00982FDB"/>
    <w:rsid w:val="0098750A"/>
    <w:rsid w:val="00991704"/>
    <w:rsid w:val="00992965"/>
    <w:rsid w:val="009A4A24"/>
    <w:rsid w:val="009B45CB"/>
    <w:rsid w:val="009B6C33"/>
    <w:rsid w:val="009C2B8F"/>
    <w:rsid w:val="009C2DFB"/>
    <w:rsid w:val="009C40D8"/>
    <w:rsid w:val="009C6739"/>
    <w:rsid w:val="009D0285"/>
    <w:rsid w:val="009D209D"/>
    <w:rsid w:val="009E392D"/>
    <w:rsid w:val="009F1DCE"/>
    <w:rsid w:val="009F3D11"/>
    <w:rsid w:val="009F67F0"/>
    <w:rsid w:val="009F7870"/>
    <w:rsid w:val="009F7EE2"/>
    <w:rsid w:val="00A06BD8"/>
    <w:rsid w:val="00A072DE"/>
    <w:rsid w:val="00A10F98"/>
    <w:rsid w:val="00A14513"/>
    <w:rsid w:val="00A20CFE"/>
    <w:rsid w:val="00A305EF"/>
    <w:rsid w:val="00A30E1F"/>
    <w:rsid w:val="00A313EF"/>
    <w:rsid w:val="00A41BC7"/>
    <w:rsid w:val="00A41C2D"/>
    <w:rsid w:val="00A42590"/>
    <w:rsid w:val="00A45C5E"/>
    <w:rsid w:val="00A50317"/>
    <w:rsid w:val="00A50887"/>
    <w:rsid w:val="00A52A54"/>
    <w:rsid w:val="00A54B79"/>
    <w:rsid w:val="00A54EFB"/>
    <w:rsid w:val="00A64758"/>
    <w:rsid w:val="00A65878"/>
    <w:rsid w:val="00A6783E"/>
    <w:rsid w:val="00A74AFD"/>
    <w:rsid w:val="00A820C8"/>
    <w:rsid w:val="00A9009A"/>
    <w:rsid w:val="00A9091B"/>
    <w:rsid w:val="00A97E22"/>
    <w:rsid w:val="00AA0C37"/>
    <w:rsid w:val="00AA7ACE"/>
    <w:rsid w:val="00AB352C"/>
    <w:rsid w:val="00AB3E23"/>
    <w:rsid w:val="00AB58C3"/>
    <w:rsid w:val="00AB67DE"/>
    <w:rsid w:val="00AC1ADC"/>
    <w:rsid w:val="00AC1C32"/>
    <w:rsid w:val="00AD1EA7"/>
    <w:rsid w:val="00AD1FFD"/>
    <w:rsid w:val="00AD4321"/>
    <w:rsid w:val="00AD49D9"/>
    <w:rsid w:val="00AE64CF"/>
    <w:rsid w:val="00AE693F"/>
    <w:rsid w:val="00AF7973"/>
    <w:rsid w:val="00AF7974"/>
    <w:rsid w:val="00B02CDC"/>
    <w:rsid w:val="00B0601D"/>
    <w:rsid w:val="00B122FB"/>
    <w:rsid w:val="00B15E75"/>
    <w:rsid w:val="00B17FD5"/>
    <w:rsid w:val="00B2101F"/>
    <w:rsid w:val="00B27A5A"/>
    <w:rsid w:val="00B33C89"/>
    <w:rsid w:val="00B3593A"/>
    <w:rsid w:val="00B3721E"/>
    <w:rsid w:val="00B42361"/>
    <w:rsid w:val="00B4539E"/>
    <w:rsid w:val="00B4636A"/>
    <w:rsid w:val="00B50431"/>
    <w:rsid w:val="00B5268A"/>
    <w:rsid w:val="00B626D3"/>
    <w:rsid w:val="00B63249"/>
    <w:rsid w:val="00B64007"/>
    <w:rsid w:val="00B65939"/>
    <w:rsid w:val="00B73A6A"/>
    <w:rsid w:val="00B8651E"/>
    <w:rsid w:val="00B87705"/>
    <w:rsid w:val="00B91D26"/>
    <w:rsid w:val="00B95717"/>
    <w:rsid w:val="00BA71DC"/>
    <w:rsid w:val="00BB3DAD"/>
    <w:rsid w:val="00BC12E0"/>
    <w:rsid w:val="00BC13B9"/>
    <w:rsid w:val="00BC3421"/>
    <w:rsid w:val="00BC6178"/>
    <w:rsid w:val="00BC71F5"/>
    <w:rsid w:val="00BD243D"/>
    <w:rsid w:val="00BD3917"/>
    <w:rsid w:val="00BE29EF"/>
    <w:rsid w:val="00BE3F3C"/>
    <w:rsid w:val="00BE76B5"/>
    <w:rsid w:val="00BF26D7"/>
    <w:rsid w:val="00BF3746"/>
    <w:rsid w:val="00BF3878"/>
    <w:rsid w:val="00BF464C"/>
    <w:rsid w:val="00BF6433"/>
    <w:rsid w:val="00C00081"/>
    <w:rsid w:val="00C06A26"/>
    <w:rsid w:val="00C113B6"/>
    <w:rsid w:val="00C16D0A"/>
    <w:rsid w:val="00C16DED"/>
    <w:rsid w:val="00C17234"/>
    <w:rsid w:val="00C2158B"/>
    <w:rsid w:val="00C23841"/>
    <w:rsid w:val="00C27ED9"/>
    <w:rsid w:val="00C27F69"/>
    <w:rsid w:val="00C33F97"/>
    <w:rsid w:val="00C35C7B"/>
    <w:rsid w:val="00C37A2D"/>
    <w:rsid w:val="00C40B62"/>
    <w:rsid w:val="00C431D1"/>
    <w:rsid w:val="00C45514"/>
    <w:rsid w:val="00C56FA8"/>
    <w:rsid w:val="00C666BA"/>
    <w:rsid w:val="00C81C9D"/>
    <w:rsid w:val="00C835C0"/>
    <w:rsid w:val="00C83729"/>
    <w:rsid w:val="00C961C2"/>
    <w:rsid w:val="00CA1140"/>
    <w:rsid w:val="00CA1CFD"/>
    <w:rsid w:val="00CB3603"/>
    <w:rsid w:val="00CB3ADA"/>
    <w:rsid w:val="00CB4193"/>
    <w:rsid w:val="00CB5164"/>
    <w:rsid w:val="00CB516A"/>
    <w:rsid w:val="00CB7C47"/>
    <w:rsid w:val="00CC353D"/>
    <w:rsid w:val="00CD6B7F"/>
    <w:rsid w:val="00CD754B"/>
    <w:rsid w:val="00CE078E"/>
    <w:rsid w:val="00CE16A5"/>
    <w:rsid w:val="00CE1BDD"/>
    <w:rsid w:val="00CE6065"/>
    <w:rsid w:val="00CF0541"/>
    <w:rsid w:val="00CF4855"/>
    <w:rsid w:val="00CF6DDA"/>
    <w:rsid w:val="00D0185F"/>
    <w:rsid w:val="00D03261"/>
    <w:rsid w:val="00D03F40"/>
    <w:rsid w:val="00D043E7"/>
    <w:rsid w:val="00D05242"/>
    <w:rsid w:val="00D12E07"/>
    <w:rsid w:val="00D13A00"/>
    <w:rsid w:val="00D22189"/>
    <w:rsid w:val="00D260E1"/>
    <w:rsid w:val="00D2755B"/>
    <w:rsid w:val="00D349C2"/>
    <w:rsid w:val="00D45816"/>
    <w:rsid w:val="00D55176"/>
    <w:rsid w:val="00D5527E"/>
    <w:rsid w:val="00D618F0"/>
    <w:rsid w:val="00D63F2F"/>
    <w:rsid w:val="00D66BF5"/>
    <w:rsid w:val="00D709B6"/>
    <w:rsid w:val="00D76304"/>
    <w:rsid w:val="00D76694"/>
    <w:rsid w:val="00D80339"/>
    <w:rsid w:val="00D8244E"/>
    <w:rsid w:val="00D86371"/>
    <w:rsid w:val="00D879EA"/>
    <w:rsid w:val="00D902AA"/>
    <w:rsid w:val="00D90960"/>
    <w:rsid w:val="00D9624B"/>
    <w:rsid w:val="00D971F1"/>
    <w:rsid w:val="00DA1827"/>
    <w:rsid w:val="00DA1B6F"/>
    <w:rsid w:val="00DA45FA"/>
    <w:rsid w:val="00DA5DAD"/>
    <w:rsid w:val="00DA5DCB"/>
    <w:rsid w:val="00DA6129"/>
    <w:rsid w:val="00DA6657"/>
    <w:rsid w:val="00DB3204"/>
    <w:rsid w:val="00DC0462"/>
    <w:rsid w:val="00DC0D1F"/>
    <w:rsid w:val="00DC0DC2"/>
    <w:rsid w:val="00DC2664"/>
    <w:rsid w:val="00DC6883"/>
    <w:rsid w:val="00DD0E21"/>
    <w:rsid w:val="00DD2CC8"/>
    <w:rsid w:val="00DE2F87"/>
    <w:rsid w:val="00DE7CEB"/>
    <w:rsid w:val="00DF0B60"/>
    <w:rsid w:val="00DF1024"/>
    <w:rsid w:val="00DF184A"/>
    <w:rsid w:val="00DF1BCE"/>
    <w:rsid w:val="00DF4809"/>
    <w:rsid w:val="00DF60F5"/>
    <w:rsid w:val="00E0009D"/>
    <w:rsid w:val="00E11F14"/>
    <w:rsid w:val="00E2356C"/>
    <w:rsid w:val="00E24F21"/>
    <w:rsid w:val="00E30431"/>
    <w:rsid w:val="00E30B08"/>
    <w:rsid w:val="00E328D5"/>
    <w:rsid w:val="00E4165C"/>
    <w:rsid w:val="00E468AB"/>
    <w:rsid w:val="00E522AC"/>
    <w:rsid w:val="00E53249"/>
    <w:rsid w:val="00E5777C"/>
    <w:rsid w:val="00E61B8C"/>
    <w:rsid w:val="00E62B1D"/>
    <w:rsid w:val="00E64A93"/>
    <w:rsid w:val="00E6791E"/>
    <w:rsid w:val="00E70367"/>
    <w:rsid w:val="00E72694"/>
    <w:rsid w:val="00E72B65"/>
    <w:rsid w:val="00E760CD"/>
    <w:rsid w:val="00E769AB"/>
    <w:rsid w:val="00E8000C"/>
    <w:rsid w:val="00E82277"/>
    <w:rsid w:val="00E845BF"/>
    <w:rsid w:val="00E91725"/>
    <w:rsid w:val="00E96827"/>
    <w:rsid w:val="00EA2BBF"/>
    <w:rsid w:val="00EA4E48"/>
    <w:rsid w:val="00EA73A0"/>
    <w:rsid w:val="00EA74C6"/>
    <w:rsid w:val="00EB092C"/>
    <w:rsid w:val="00EB0BED"/>
    <w:rsid w:val="00EB2D90"/>
    <w:rsid w:val="00EC0D20"/>
    <w:rsid w:val="00EC39C5"/>
    <w:rsid w:val="00ED5E3B"/>
    <w:rsid w:val="00ED7074"/>
    <w:rsid w:val="00EE5C3B"/>
    <w:rsid w:val="00EF1D77"/>
    <w:rsid w:val="00EF5315"/>
    <w:rsid w:val="00F01ECD"/>
    <w:rsid w:val="00F03B56"/>
    <w:rsid w:val="00F05B6F"/>
    <w:rsid w:val="00F0641D"/>
    <w:rsid w:val="00F07F8F"/>
    <w:rsid w:val="00F10C8E"/>
    <w:rsid w:val="00F12814"/>
    <w:rsid w:val="00F128A8"/>
    <w:rsid w:val="00F16473"/>
    <w:rsid w:val="00F2453A"/>
    <w:rsid w:val="00F26618"/>
    <w:rsid w:val="00F26F81"/>
    <w:rsid w:val="00F31AE0"/>
    <w:rsid w:val="00F31C10"/>
    <w:rsid w:val="00F31D4C"/>
    <w:rsid w:val="00F352DD"/>
    <w:rsid w:val="00F4476F"/>
    <w:rsid w:val="00F45206"/>
    <w:rsid w:val="00F45455"/>
    <w:rsid w:val="00F46548"/>
    <w:rsid w:val="00F50DAF"/>
    <w:rsid w:val="00F50E28"/>
    <w:rsid w:val="00F52D58"/>
    <w:rsid w:val="00F61A60"/>
    <w:rsid w:val="00F62B88"/>
    <w:rsid w:val="00F63244"/>
    <w:rsid w:val="00F636FC"/>
    <w:rsid w:val="00F65274"/>
    <w:rsid w:val="00F733F6"/>
    <w:rsid w:val="00F83680"/>
    <w:rsid w:val="00F839EF"/>
    <w:rsid w:val="00F83A94"/>
    <w:rsid w:val="00F84FB0"/>
    <w:rsid w:val="00F8525D"/>
    <w:rsid w:val="00F87B98"/>
    <w:rsid w:val="00F9015D"/>
    <w:rsid w:val="00F9542F"/>
    <w:rsid w:val="00FA5617"/>
    <w:rsid w:val="00FA7900"/>
    <w:rsid w:val="00FB275E"/>
    <w:rsid w:val="00FB2C69"/>
    <w:rsid w:val="00FB5D1A"/>
    <w:rsid w:val="00FB635A"/>
    <w:rsid w:val="00FC7EF9"/>
    <w:rsid w:val="00FD0350"/>
    <w:rsid w:val="00FD18D4"/>
    <w:rsid w:val="00FD41DC"/>
    <w:rsid w:val="00FE0537"/>
    <w:rsid w:val="00FE07DF"/>
    <w:rsid w:val="00FE248C"/>
    <w:rsid w:val="00FE6F65"/>
    <w:rsid w:val="00FF159B"/>
    <w:rsid w:val="00FF1635"/>
    <w:rsid w:val="00FF2247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71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39F3"/>
    <w:rPr>
      <w:color w:val="0000FF"/>
      <w:u w:val="single"/>
    </w:rPr>
  </w:style>
  <w:style w:type="paragraph" w:customStyle="1" w:styleId="NoSpacing">
    <w:name w:val="No Spacing"/>
    <w:rsid w:val="00FA7900"/>
    <w:pPr>
      <w:jc w:val="both"/>
    </w:pPr>
    <w:rPr>
      <w:sz w:val="24"/>
      <w:szCs w:val="22"/>
      <w:lang w:eastAsia="en-US"/>
    </w:rPr>
  </w:style>
  <w:style w:type="paragraph" w:customStyle="1" w:styleId="p8">
    <w:name w:val="p8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0"/>
    <w:rsid w:val="009D0285"/>
  </w:style>
  <w:style w:type="paragraph" w:customStyle="1" w:styleId="p7">
    <w:name w:val="p7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1">
    <w:name w:val="p11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Текст сноски Знак"/>
    <w:link w:val="a5"/>
    <w:semiHidden/>
    <w:locked/>
    <w:rsid w:val="00630301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630301"/>
    <w:pPr>
      <w:overflowPunct/>
      <w:autoSpaceDE/>
      <w:autoSpaceDN/>
      <w:adjustRightInd/>
      <w:spacing w:after="200" w:line="276" w:lineRule="auto"/>
      <w:ind w:firstLine="709"/>
      <w:jc w:val="both"/>
      <w:textAlignment w:val="auto"/>
    </w:pPr>
    <w:rPr>
      <w:rFonts w:ascii="Calibri" w:eastAsia="Calibri" w:hAnsi="Calibri"/>
      <w:lang w:eastAsia="en-US"/>
    </w:rPr>
  </w:style>
  <w:style w:type="paragraph" w:styleId="a6">
    <w:name w:val="List Paragraph"/>
    <w:basedOn w:val="a"/>
    <w:qFormat/>
    <w:rsid w:val="00630301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eastAsia="Calibri"/>
      <w:sz w:val="24"/>
      <w:szCs w:val="22"/>
      <w:lang w:eastAsia="en-US"/>
    </w:rPr>
  </w:style>
  <w:style w:type="character" w:styleId="a7">
    <w:name w:val="footnote reference"/>
    <w:semiHidden/>
    <w:rsid w:val="00630301"/>
    <w:rPr>
      <w:vertAlign w:val="superscript"/>
    </w:rPr>
  </w:style>
  <w:style w:type="paragraph" w:styleId="a8">
    <w:name w:val="No Spacing"/>
    <w:qFormat/>
    <w:rsid w:val="008D6D28"/>
    <w:pPr>
      <w:jc w:val="both"/>
    </w:pPr>
    <w:rPr>
      <w:rFonts w:eastAsia="Calibri"/>
      <w:sz w:val="24"/>
      <w:szCs w:val="22"/>
      <w:lang w:eastAsia="en-US"/>
    </w:rPr>
  </w:style>
  <w:style w:type="paragraph" w:styleId="a9">
    <w:name w:val="Balloon Text"/>
    <w:basedOn w:val="a"/>
    <w:link w:val="aa"/>
    <w:rsid w:val="00082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823D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765711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_______Редакция газеты «Ладога»</vt:lpstr>
    </vt:vector>
  </TitlesOfParts>
  <Company>Комитет экономики и финансов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_______Редакция газеты «Ладога»</dc:title>
  <dc:creator>KROTOVA</dc:creator>
  <cp:lastModifiedBy>Пользователь Windows</cp:lastModifiedBy>
  <cp:revision>2</cp:revision>
  <cp:lastPrinted>2019-10-24T06:54:00Z</cp:lastPrinted>
  <dcterms:created xsi:type="dcterms:W3CDTF">2019-10-25T13:04:00Z</dcterms:created>
  <dcterms:modified xsi:type="dcterms:W3CDTF">2019-10-25T13:04:00Z</dcterms:modified>
</cp:coreProperties>
</file>