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93" w:rsidRPr="004E6D93" w:rsidRDefault="004E6D93" w:rsidP="004E6D93">
      <w:pPr>
        <w:spacing w:after="0"/>
        <w:jc w:val="center"/>
        <w:rPr>
          <w:rFonts w:ascii="Times New Roman" w:hAnsi="Times New Roman"/>
          <w:kern w:val="2"/>
        </w:rPr>
      </w:pPr>
      <w:r w:rsidRPr="004E6D93">
        <w:rPr>
          <w:rFonts w:ascii="Times New Roman" w:hAnsi="Times New Roman"/>
          <w:noProof/>
          <w:kern w:val="2"/>
          <w:lang w:eastAsia="ru-RU"/>
        </w:rPr>
        <w:drawing>
          <wp:inline distT="0" distB="0" distL="0" distR="0">
            <wp:extent cx="558800"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4E6D93" w:rsidRPr="004E6D93" w:rsidRDefault="004E6D93" w:rsidP="004E6D93">
      <w:pPr>
        <w:spacing w:after="0"/>
        <w:ind w:firstLine="720"/>
        <w:jc w:val="center"/>
        <w:rPr>
          <w:rFonts w:ascii="Times New Roman" w:hAnsi="Times New Roman"/>
          <w:kern w:val="2"/>
        </w:rPr>
      </w:pPr>
    </w:p>
    <w:p w:rsidR="004E6D93" w:rsidRPr="004E6D93" w:rsidRDefault="004E6D93" w:rsidP="004E6D93">
      <w:pPr>
        <w:spacing w:after="0"/>
        <w:jc w:val="center"/>
        <w:rPr>
          <w:rFonts w:ascii="Times New Roman" w:hAnsi="Times New Roman"/>
          <w:b/>
          <w:kern w:val="2"/>
        </w:rPr>
      </w:pPr>
      <w:r w:rsidRPr="004E6D93">
        <w:rPr>
          <w:rFonts w:ascii="Times New Roman" w:hAnsi="Times New Roman"/>
          <w:kern w:val="2"/>
          <w:sz w:val="24"/>
          <w:szCs w:val="24"/>
        </w:rPr>
        <w:t>АДМИНИСТРАЦИЯ К</w:t>
      </w:r>
      <w:r w:rsidRPr="004E6D93">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4E6D93" w:rsidRPr="004E6D93" w:rsidRDefault="004E6D93" w:rsidP="004E6D93">
      <w:pPr>
        <w:spacing w:after="0"/>
        <w:ind w:firstLine="720"/>
        <w:jc w:val="center"/>
        <w:rPr>
          <w:rFonts w:ascii="Times New Roman" w:hAnsi="Times New Roman"/>
          <w:b/>
          <w:kern w:val="2"/>
        </w:rPr>
      </w:pPr>
    </w:p>
    <w:p w:rsidR="004E6D93" w:rsidRPr="004E6D93" w:rsidRDefault="004E6D93" w:rsidP="004E6D93">
      <w:pPr>
        <w:spacing w:after="0"/>
        <w:ind w:firstLine="720"/>
        <w:jc w:val="center"/>
        <w:rPr>
          <w:rFonts w:ascii="Times New Roman" w:hAnsi="Times New Roman"/>
          <w:b/>
          <w:kern w:val="2"/>
          <w:sz w:val="36"/>
          <w:szCs w:val="36"/>
        </w:rPr>
      </w:pPr>
      <w:proofErr w:type="gramStart"/>
      <w:r w:rsidRPr="004E6D93">
        <w:rPr>
          <w:rFonts w:ascii="Times New Roman" w:hAnsi="Times New Roman"/>
          <w:b/>
          <w:kern w:val="2"/>
          <w:sz w:val="36"/>
          <w:szCs w:val="36"/>
        </w:rPr>
        <w:t>П</w:t>
      </w:r>
      <w:proofErr w:type="gramEnd"/>
      <w:r w:rsidRPr="004E6D93">
        <w:rPr>
          <w:rFonts w:ascii="Times New Roman" w:hAnsi="Times New Roman"/>
          <w:b/>
          <w:kern w:val="2"/>
          <w:sz w:val="36"/>
          <w:szCs w:val="36"/>
        </w:rPr>
        <w:t xml:space="preserve"> О С Т А Н О В Л Е Н И Е</w:t>
      </w:r>
    </w:p>
    <w:p w:rsidR="004E6D93" w:rsidRPr="004E6D93" w:rsidRDefault="004E6D93" w:rsidP="004E6D93">
      <w:pPr>
        <w:spacing w:after="0"/>
        <w:ind w:firstLine="567"/>
        <w:jc w:val="center"/>
        <w:rPr>
          <w:rFonts w:ascii="Times New Roman" w:hAnsi="Times New Roman"/>
          <w:b/>
        </w:rPr>
      </w:pPr>
    </w:p>
    <w:p w:rsidR="004E6D93" w:rsidRPr="004E6D93" w:rsidRDefault="004E6D93" w:rsidP="004E6D93">
      <w:pPr>
        <w:spacing w:after="0"/>
        <w:ind w:firstLine="567"/>
        <w:jc w:val="center"/>
        <w:rPr>
          <w:rFonts w:ascii="Times New Roman" w:hAnsi="Times New Roman"/>
          <w:b/>
        </w:rPr>
      </w:pPr>
    </w:p>
    <w:p w:rsidR="004E6D93" w:rsidRPr="004E6D93" w:rsidRDefault="004E6D93" w:rsidP="004E6D93">
      <w:pPr>
        <w:spacing w:after="0"/>
        <w:ind w:firstLine="567"/>
        <w:jc w:val="center"/>
        <w:rPr>
          <w:rFonts w:ascii="Times New Roman" w:hAnsi="Times New Roman"/>
          <w:b/>
          <w:sz w:val="24"/>
          <w:szCs w:val="24"/>
        </w:rPr>
      </w:pPr>
      <w:r w:rsidRPr="004E6D93">
        <w:rPr>
          <w:rFonts w:ascii="Times New Roman" w:hAnsi="Times New Roman"/>
          <w:b/>
          <w:sz w:val="24"/>
          <w:szCs w:val="24"/>
        </w:rPr>
        <w:t xml:space="preserve">от </w:t>
      </w:r>
      <w:r w:rsidR="00DD11E2">
        <w:rPr>
          <w:rFonts w:ascii="Times New Roman" w:hAnsi="Times New Roman"/>
          <w:b/>
          <w:sz w:val="24"/>
          <w:szCs w:val="24"/>
        </w:rPr>
        <w:t xml:space="preserve">14 января 2025 года </w:t>
      </w:r>
      <w:r w:rsidRPr="004E6D93">
        <w:rPr>
          <w:rFonts w:ascii="Times New Roman" w:hAnsi="Times New Roman"/>
          <w:b/>
          <w:sz w:val="24"/>
          <w:szCs w:val="24"/>
        </w:rPr>
        <w:t>№</w:t>
      </w:r>
      <w:r w:rsidR="00DD11E2">
        <w:rPr>
          <w:rFonts w:ascii="Times New Roman" w:hAnsi="Times New Roman"/>
          <w:b/>
          <w:sz w:val="24"/>
          <w:szCs w:val="24"/>
        </w:rPr>
        <w:t xml:space="preserve"> 23</w:t>
      </w:r>
    </w:p>
    <w:p w:rsidR="004E6D93" w:rsidRDefault="004E6D93" w:rsidP="0048641D">
      <w:pPr>
        <w:overflowPunct w:val="0"/>
        <w:autoSpaceDE w:val="0"/>
        <w:autoSpaceDN w:val="0"/>
        <w:adjustRightInd w:val="0"/>
        <w:spacing w:after="0" w:line="240" w:lineRule="auto"/>
        <w:ind w:firstLine="567"/>
        <w:jc w:val="center"/>
        <w:rPr>
          <w:rFonts w:ascii="Times New Roman" w:hAnsi="Times New Roman"/>
          <w:b/>
          <w:sz w:val="24"/>
          <w:szCs w:val="24"/>
        </w:rPr>
      </w:pPr>
    </w:p>
    <w:p w:rsidR="004E6D93" w:rsidRDefault="004E6D93" w:rsidP="0048641D">
      <w:pPr>
        <w:overflowPunct w:val="0"/>
        <w:autoSpaceDE w:val="0"/>
        <w:autoSpaceDN w:val="0"/>
        <w:adjustRightInd w:val="0"/>
        <w:spacing w:after="0" w:line="240" w:lineRule="auto"/>
        <w:ind w:firstLine="567"/>
        <w:jc w:val="center"/>
        <w:rPr>
          <w:rFonts w:ascii="Times New Roman" w:hAnsi="Times New Roman"/>
          <w:b/>
          <w:sz w:val="24"/>
          <w:szCs w:val="24"/>
        </w:rPr>
      </w:pPr>
    </w:p>
    <w:p w:rsidR="0048641D" w:rsidRPr="0048641D" w:rsidRDefault="0048641D" w:rsidP="0048641D">
      <w:pPr>
        <w:overflowPunct w:val="0"/>
        <w:autoSpaceDE w:val="0"/>
        <w:autoSpaceDN w:val="0"/>
        <w:adjustRightInd w:val="0"/>
        <w:spacing w:after="0" w:line="240" w:lineRule="auto"/>
        <w:ind w:firstLine="567"/>
        <w:jc w:val="center"/>
        <w:rPr>
          <w:rFonts w:ascii="Times New Roman" w:hAnsi="Times New Roman"/>
          <w:sz w:val="24"/>
          <w:szCs w:val="24"/>
        </w:rPr>
      </w:pPr>
      <w:proofErr w:type="gramStart"/>
      <w:r w:rsidRPr="0048641D">
        <w:rPr>
          <w:rFonts w:ascii="Times New Roman" w:hAnsi="Times New Roman"/>
          <w:b/>
          <w:sz w:val="24"/>
          <w:szCs w:val="24"/>
        </w:rPr>
        <w:t>О</w:t>
      </w:r>
      <w:r w:rsidR="002F62EF">
        <w:rPr>
          <w:rFonts w:ascii="Times New Roman" w:hAnsi="Times New Roman"/>
          <w:b/>
          <w:sz w:val="24"/>
          <w:szCs w:val="24"/>
        </w:rPr>
        <w:t xml:space="preserve">б утверждении </w:t>
      </w:r>
      <w:r w:rsidR="002F62EF" w:rsidRPr="0048641D">
        <w:rPr>
          <w:rFonts w:ascii="Times New Roman" w:hAnsi="Times New Roman"/>
          <w:b/>
          <w:sz w:val="24"/>
          <w:szCs w:val="24"/>
        </w:rPr>
        <w:t>Административного регламента</w:t>
      </w:r>
      <w:r w:rsidR="002F62EF" w:rsidRPr="0048641D">
        <w:rPr>
          <w:rFonts w:ascii="Times New Roman" w:hAnsi="Times New Roman"/>
          <w:sz w:val="24"/>
          <w:szCs w:val="24"/>
        </w:rPr>
        <w:t xml:space="preserve"> </w:t>
      </w:r>
      <w:r w:rsidR="002F62EF" w:rsidRPr="0048641D">
        <w:rPr>
          <w:rFonts w:ascii="Times New Roman" w:hAnsi="Times New Roman"/>
          <w:b/>
          <w:sz w:val="24"/>
          <w:szCs w:val="24"/>
        </w:rPr>
        <w:t>по предоставлению муниципальной услуги «Утверждение документации по планировке территории</w:t>
      </w:r>
      <w:r w:rsidR="002F62EF">
        <w:rPr>
          <w:rFonts w:ascii="Times New Roman" w:hAnsi="Times New Roman"/>
          <w:b/>
          <w:sz w:val="24"/>
          <w:szCs w:val="24"/>
        </w:rPr>
        <w:t>» и признании утратившим силу постановления</w:t>
      </w:r>
      <w:r w:rsidRPr="0048641D">
        <w:rPr>
          <w:rFonts w:ascii="Times New Roman" w:hAnsi="Times New Roman"/>
          <w:b/>
          <w:sz w:val="24"/>
          <w:szCs w:val="24"/>
        </w:rPr>
        <w:t xml:space="preserve"> администрации МО «Кировск» от </w:t>
      </w:r>
      <w:r w:rsidRPr="0048641D">
        <w:rPr>
          <w:rFonts w:ascii="Times New Roman CYR" w:hAnsi="Times New Roman CYR"/>
          <w:b/>
          <w:sz w:val="24"/>
          <w:szCs w:val="24"/>
          <w:lang w:eastAsia="ru-RU"/>
        </w:rPr>
        <w:t xml:space="preserve"> 18.06.2024  года № 593</w:t>
      </w:r>
      <w:r>
        <w:rPr>
          <w:rFonts w:ascii="Times New Roman CYR" w:hAnsi="Times New Roman CYR"/>
          <w:b/>
          <w:sz w:val="24"/>
          <w:szCs w:val="24"/>
          <w:lang w:eastAsia="ru-RU"/>
        </w:rPr>
        <w:t xml:space="preserve"> </w:t>
      </w:r>
      <w:r w:rsidRPr="0048641D">
        <w:rPr>
          <w:rFonts w:ascii="Times New Roman" w:hAnsi="Times New Roman"/>
          <w:b/>
          <w:sz w:val="24"/>
          <w:szCs w:val="24"/>
        </w:rPr>
        <w:t>«Об утверждении Административного регламента</w:t>
      </w:r>
      <w:r w:rsidRPr="0048641D">
        <w:rPr>
          <w:rFonts w:ascii="Times New Roman" w:hAnsi="Times New Roman"/>
          <w:sz w:val="24"/>
          <w:szCs w:val="24"/>
        </w:rPr>
        <w:t xml:space="preserve"> </w:t>
      </w:r>
      <w:r w:rsidRPr="0048641D">
        <w:rPr>
          <w:rFonts w:ascii="Times New Roman" w:hAnsi="Times New Roman"/>
          <w:b/>
          <w:sz w:val="24"/>
          <w:szCs w:val="24"/>
        </w:rPr>
        <w:t>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w:t>
      </w:r>
      <w:proofErr w:type="gramEnd"/>
      <w:r w:rsidRPr="0048641D">
        <w:rPr>
          <w:rFonts w:ascii="Times New Roman" w:hAnsi="Times New Roman"/>
          <w:b/>
          <w:sz w:val="24"/>
          <w:szCs w:val="24"/>
        </w:rPr>
        <w:t xml:space="preserve">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поселения»</w:t>
      </w:r>
    </w:p>
    <w:p w:rsidR="0048641D" w:rsidRDefault="0048641D" w:rsidP="0048641D">
      <w:pPr>
        <w:overflowPunct w:val="0"/>
        <w:autoSpaceDE w:val="0"/>
        <w:autoSpaceDN w:val="0"/>
        <w:adjustRightInd w:val="0"/>
        <w:spacing w:after="0" w:line="240" w:lineRule="auto"/>
        <w:ind w:firstLine="567"/>
        <w:jc w:val="center"/>
        <w:rPr>
          <w:rFonts w:ascii="Times New Roman" w:hAnsi="Times New Roman"/>
          <w:b/>
          <w:sz w:val="24"/>
          <w:szCs w:val="24"/>
        </w:rPr>
      </w:pPr>
    </w:p>
    <w:p w:rsidR="004E6D93" w:rsidRPr="00AF70A3" w:rsidRDefault="004E6D93" w:rsidP="0048641D">
      <w:pPr>
        <w:overflowPunct w:val="0"/>
        <w:autoSpaceDE w:val="0"/>
        <w:autoSpaceDN w:val="0"/>
        <w:adjustRightInd w:val="0"/>
        <w:spacing w:after="0" w:line="240" w:lineRule="auto"/>
        <w:ind w:firstLine="567"/>
        <w:jc w:val="center"/>
        <w:rPr>
          <w:rFonts w:ascii="Times New Roman" w:hAnsi="Times New Roman"/>
          <w:b/>
          <w:sz w:val="24"/>
          <w:szCs w:val="24"/>
        </w:rPr>
      </w:pPr>
    </w:p>
    <w:p w:rsidR="0048641D" w:rsidRDefault="004E6D93" w:rsidP="0048641D">
      <w:pPr>
        <w:overflowPunct w:val="0"/>
        <w:autoSpaceDE w:val="0"/>
        <w:autoSpaceDN w:val="0"/>
        <w:adjustRightInd w:val="0"/>
        <w:spacing w:after="0" w:line="240" w:lineRule="auto"/>
        <w:ind w:firstLine="567"/>
        <w:jc w:val="both"/>
        <w:rPr>
          <w:rFonts w:ascii="Times New Roman" w:hAnsi="Times New Roman"/>
          <w:b/>
          <w:sz w:val="26"/>
          <w:szCs w:val="26"/>
          <w:lang w:eastAsia="ru-RU"/>
        </w:rPr>
      </w:pPr>
      <w:r w:rsidRPr="004E6D93">
        <w:rPr>
          <w:rFonts w:ascii="Times New Roman" w:hAnsi="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w:t>
      </w:r>
      <w:r w:rsidRPr="004E6D93">
        <w:rPr>
          <w:rFonts w:ascii="Times New Roman" w:hAnsi="Times New Roman"/>
          <w:bCs/>
          <w:sz w:val="26"/>
          <w:szCs w:val="26"/>
          <w:lang w:eastAsia="ru-RU"/>
        </w:rPr>
        <w:t xml:space="preserve">услуг», </w:t>
      </w:r>
      <w:r w:rsidRPr="004E6D93">
        <w:rPr>
          <w:rFonts w:ascii="Times New Roman" w:hAnsi="Times New Roman"/>
          <w:sz w:val="26"/>
          <w:szCs w:val="26"/>
          <w:lang w:eastAsia="ru-RU"/>
        </w:rPr>
        <w:t>учитывая п. 4.3. протокола заседания комиссии по повышению качества и доступности предоставления государственных и муниципальных услуг в Ленинградской области от 16.12.2024 года № ИСХ-10233/2024, с целью приведения в соответствие с Методическими рекомендациями предоставления муниципальной услуги</w:t>
      </w:r>
      <w:r w:rsidR="0048641D" w:rsidRPr="004E6D93">
        <w:rPr>
          <w:rFonts w:ascii="Times New Roman" w:hAnsi="Times New Roman"/>
          <w:sz w:val="26"/>
          <w:szCs w:val="26"/>
        </w:rPr>
        <w:t xml:space="preserve"> «Утверждение документации по планировке территории»</w:t>
      </w:r>
      <w:r w:rsidR="0048641D" w:rsidRPr="004E6D93">
        <w:rPr>
          <w:rFonts w:ascii="Times New Roman" w:hAnsi="Times New Roman"/>
          <w:sz w:val="26"/>
          <w:szCs w:val="26"/>
          <w:lang w:eastAsia="ru-RU"/>
        </w:rPr>
        <w:t xml:space="preserve">,   </w:t>
      </w:r>
      <w:proofErr w:type="spellStart"/>
      <w:proofErr w:type="gramStart"/>
      <w:r w:rsidR="0048641D" w:rsidRPr="004E6D93">
        <w:rPr>
          <w:rFonts w:ascii="Times New Roman" w:hAnsi="Times New Roman"/>
          <w:b/>
          <w:sz w:val="26"/>
          <w:szCs w:val="26"/>
          <w:lang w:eastAsia="ru-RU"/>
        </w:rPr>
        <w:t>п</w:t>
      </w:r>
      <w:proofErr w:type="spellEnd"/>
      <w:proofErr w:type="gramEnd"/>
      <w:r w:rsidR="0048641D" w:rsidRPr="004E6D93">
        <w:rPr>
          <w:rFonts w:ascii="Times New Roman" w:hAnsi="Times New Roman"/>
          <w:b/>
          <w:sz w:val="26"/>
          <w:szCs w:val="26"/>
          <w:lang w:eastAsia="ru-RU"/>
        </w:rPr>
        <w:t xml:space="preserve"> о с т а </w:t>
      </w:r>
      <w:proofErr w:type="spellStart"/>
      <w:r w:rsidR="0048641D" w:rsidRPr="004E6D93">
        <w:rPr>
          <w:rFonts w:ascii="Times New Roman" w:hAnsi="Times New Roman"/>
          <w:b/>
          <w:sz w:val="26"/>
          <w:szCs w:val="26"/>
          <w:lang w:eastAsia="ru-RU"/>
        </w:rPr>
        <w:t>н</w:t>
      </w:r>
      <w:proofErr w:type="spellEnd"/>
      <w:r w:rsidR="0048641D" w:rsidRPr="004E6D93">
        <w:rPr>
          <w:rFonts w:ascii="Times New Roman" w:hAnsi="Times New Roman"/>
          <w:b/>
          <w:sz w:val="26"/>
          <w:szCs w:val="26"/>
          <w:lang w:eastAsia="ru-RU"/>
        </w:rPr>
        <w:t xml:space="preserve"> о в </w:t>
      </w:r>
      <w:proofErr w:type="gramStart"/>
      <w:r w:rsidR="0048641D" w:rsidRPr="004E6D93">
        <w:rPr>
          <w:rFonts w:ascii="Times New Roman" w:hAnsi="Times New Roman"/>
          <w:b/>
          <w:sz w:val="26"/>
          <w:szCs w:val="26"/>
          <w:lang w:eastAsia="ru-RU"/>
        </w:rPr>
        <w:t>л</w:t>
      </w:r>
      <w:proofErr w:type="gramEnd"/>
      <w:r w:rsidR="0048641D" w:rsidRPr="004E6D93">
        <w:rPr>
          <w:rFonts w:ascii="Times New Roman" w:hAnsi="Times New Roman"/>
          <w:b/>
          <w:sz w:val="26"/>
          <w:szCs w:val="26"/>
          <w:lang w:eastAsia="ru-RU"/>
        </w:rPr>
        <w:t xml:space="preserve"> я е т:</w:t>
      </w:r>
    </w:p>
    <w:p w:rsidR="002F62EF" w:rsidRPr="00D22511" w:rsidRDefault="002F62EF" w:rsidP="002F62EF">
      <w:pPr>
        <w:widowControl w:val="0"/>
        <w:spacing w:after="0" w:line="240" w:lineRule="auto"/>
        <w:ind w:firstLine="709"/>
        <w:jc w:val="both"/>
        <w:outlineLvl w:val="0"/>
        <w:rPr>
          <w:rFonts w:ascii="Times New Roman" w:hAnsi="Times New Roman"/>
          <w:bCs/>
          <w:sz w:val="26"/>
          <w:szCs w:val="26"/>
        </w:rPr>
      </w:pPr>
      <w:r w:rsidRPr="00D22511">
        <w:rPr>
          <w:rFonts w:ascii="Times New Roman" w:hAnsi="Times New Roman"/>
          <w:sz w:val="26"/>
          <w:szCs w:val="26"/>
          <w:lang w:eastAsia="ru-RU"/>
        </w:rPr>
        <w:t xml:space="preserve">1. Утвердить </w:t>
      </w:r>
      <w:r w:rsidRPr="00D22511">
        <w:rPr>
          <w:rFonts w:ascii="Times New Roman" w:hAnsi="Times New Roman"/>
          <w:sz w:val="26"/>
          <w:szCs w:val="26"/>
        </w:rPr>
        <w:t xml:space="preserve">административный регламент </w:t>
      </w:r>
      <w:r w:rsidRPr="00D22511">
        <w:rPr>
          <w:rFonts w:ascii="Times New Roman" w:hAnsi="Times New Roman"/>
          <w:bCs/>
          <w:sz w:val="26"/>
          <w:szCs w:val="26"/>
        </w:rPr>
        <w:t xml:space="preserve">по предоставлению муниципальной услуги </w:t>
      </w:r>
      <w:r w:rsidRPr="00D22511">
        <w:rPr>
          <w:rFonts w:ascii="Times New Roman" w:hAnsi="Times New Roman"/>
          <w:sz w:val="26"/>
          <w:szCs w:val="26"/>
        </w:rPr>
        <w:t>«</w:t>
      </w:r>
      <w:r>
        <w:rPr>
          <w:rFonts w:ascii="Times New Roman" w:hAnsi="Times New Roman"/>
          <w:sz w:val="26"/>
          <w:szCs w:val="26"/>
        </w:rPr>
        <w:t>Утверждение</w:t>
      </w:r>
      <w:r w:rsidRPr="00D22511">
        <w:rPr>
          <w:rFonts w:ascii="Times New Roman" w:hAnsi="Times New Roman"/>
          <w:sz w:val="26"/>
          <w:szCs w:val="26"/>
        </w:rPr>
        <w:t xml:space="preserve"> документации по планировке территории»</w:t>
      </w:r>
      <w:r w:rsidRPr="00D22511">
        <w:rPr>
          <w:rFonts w:ascii="Times New Roman" w:hAnsi="Times New Roman"/>
          <w:bCs/>
          <w:sz w:val="26"/>
          <w:szCs w:val="26"/>
        </w:rPr>
        <w:t>, согласно приложению к постановлению.</w:t>
      </w:r>
    </w:p>
    <w:p w:rsidR="002F62EF" w:rsidRDefault="002F62EF" w:rsidP="002F62EF">
      <w:pPr>
        <w:overflowPunct w:val="0"/>
        <w:autoSpaceDE w:val="0"/>
        <w:autoSpaceDN w:val="0"/>
        <w:adjustRightInd w:val="0"/>
        <w:spacing w:after="0" w:line="240" w:lineRule="auto"/>
        <w:ind w:firstLine="567"/>
        <w:jc w:val="both"/>
        <w:rPr>
          <w:rFonts w:ascii="Times New Roman" w:hAnsi="Times New Roman"/>
          <w:sz w:val="26"/>
          <w:szCs w:val="26"/>
        </w:rPr>
      </w:pPr>
      <w:r w:rsidRPr="00D22511">
        <w:rPr>
          <w:rFonts w:ascii="Times New Roman" w:hAnsi="Times New Roman"/>
          <w:bCs/>
          <w:sz w:val="26"/>
          <w:szCs w:val="26"/>
        </w:rPr>
        <w:t>2. Признать утратившим</w:t>
      </w:r>
      <w:r w:rsidR="00B324E7">
        <w:rPr>
          <w:rFonts w:ascii="Times New Roman" w:hAnsi="Times New Roman"/>
          <w:bCs/>
          <w:sz w:val="26"/>
          <w:szCs w:val="26"/>
        </w:rPr>
        <w:t>и</w:t>
      </w:r>
      <w:r w:rsidRPr="00D22511">
        <w:rPr>
          <w:rFonts w:ascii="Times New Roman" w:hAnsi="Times New Roman"/>
          <w:bCs/>
          <w:sz w:val="26"/>
          <w:szCs w:val="26"/>
        </w:rPr>
        <w:t xml:space="preserve"> силу </w:t>
      </w:r>
      <w:r w:rsidRPr="00D22511">
        <w:rPr>
          <w:rFonts w:ascii="Times New Roman" w:hAnsi="Times New Roman"/>
          <w:sz w:val="26"/>
          <w:szCs w:val="26"/>
        </w:rPr>
        <w:t xml:space="preserve">постановления администрации МО «Кировск»:  </w:t>
      </w:r>
    </w:p>
    <w:p w:rsidR="002F62EF" w:rsidRDefault="002F62EF" w:rsidP="002F62EF">
      <w:pPr>
        <w:overflowPunct w:val="0"/>
        <w:autoSpaceDE w:val="0"/>
        <w:autoSpaceDN w:val="0"/>
        <w:adjustRightInd w:val="0"/>
        <w:spacing w:after="0" w:line="240" w:lineRule="auto"/>
        <w:ind w:firstLine="567"/>
        <w:jc w:val="both"/>
        <w:rPr>
          <w:rFonts w:ascii="Times New Roman" w:hAnsi="Times New Roman"/>
          <w:sz w:val="26"/>
          <w:szCs w:val="26"/>
        </w:rPr>
      </w:pPr>
      <w:proofErr w:type="gramStart"/>
      <w:r w:rsidRPr="002F62EF">
        <w:rPr>
          <w:rFonts w:ascii="Times New Roman" w:hAnsi="Times New Roman"/>
          <w:sz w:val="26"/>
          <w:szCs w:val="26"/>
        </w:rPr>
        <w:t xml:space="preserve">от </w:t>
      </w:r>
      <w:r w:rsidRPr="002F62EF">
        <w:rPr>
          <w:rFonts w:ascii="Times New Roman" w:hAnsi="Times New Roman"/>
          <w:sz w:val="26"/>
          <w:szCs w:val="26"/>
          <w:lang w:eastAsia="ru-RU"/>
        </w:rPr>
        <w:t xml:space="preserve">18.06.2024  года № 593 </w:t>
      </w:r>
      <w:r w:rsidRPr="002F62EF">
        <w:rPr>
          <w:rFonts w:ascii="Times New Roman" w:hAnsi="Times New Roman"/>
          <w:sz w:val="26"/>
          <w:szCs w:val="26"/>
        </w:rPr>
        <w:t>«Об утверждении Административного регламента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w:t>
      </w:r>
      <w:proofErr w:type="gramEnd"/>
      <w:r w:rsidRPr="002F62EF">
        <w:rPr>
          <w:rFonts w:ascii="Times New Roman" w:hAnsi="Times New Roman"/>
          <w:sz w:val="26"/>
          <w:szCs w:val="26"/>
        </w:rPr>
        <w:t xml:space="preserve"> нужд, документации по планировке территории для размещения линейных объектов в границах поселения»</w:t>
      </w:r>
      <w:r>
        <w:rPr>
          <w:rFonts w:ascii="Times New Roman" w:hAnsi="Times New Roman"/>
          <w:sz w:val="26"/>
          <w:szCs w:val="26"/>
        </w:rPr>
        <w:t>;</w:t>
      </w:r>
    </w:p>
    <w:p w:rsidR="002F62EF" w:rsidRDefault="002F62EF" w:rsidP="002F62EF">
      <w:pPr>
        <w:overflowPunct w:val="0"/>
        <w:autoSpaceDE w:val="0"/>
        <w:autoSpaceDN w:val="0"/>
        <w:adjustRightInd w:val="0"/>
        <w:spacing w:after="0" w:line="240" w:lineRule="auto"/>
        <w:ind w:firstLine="567"/>
        <w:jc w:val="both"/>
        <w:rPr>
          <w:rFonts w:ascii="Times New Roman" w:hAnsi="Times New Roman"/>
          <w:sz w:val="26"/>
          <w:szCs w:val="26"/>
        </w:rPr>
      </w:pPr>
      <w:r w:rsidRPr="002F62EF">
        <w:rPr>
          <w:rFonts w:ascii="Times New Roman" w:hAnsi="Times New Roman"/>
          <w:sz w:val="26"/>
          <w:szCs w:val="26"/>
        </w:rPr>
        <w:lastRenderedPageBreak/>
        <w:t xml:space="preserve">от 06 августа 2024 года № 734 «О внесении изменений в постановление администрации МО «Кировск» от </w:t>
      </w:r>
      <w:r w:rsidRPr="002F62EF">
        <w:rPr>
          <w:rFonts w:ascii="Times New Roman" w:hAnsi="Times New Roman"/>
          <w:sz w:val="26"/>
          <w:szCs w:val="26"/>
          <w:lang w:eastAsia="ru-RU"/>
        </w:rPr>
        <w:t xml:space="preserve"> 18.06.2024  года № 593 </w:t>
      </w:r>
      <w:r w:rsidRPr="002F62EF">
        <w:rPr>
          <w:rFonts w:ascii="Times New Roman" w:hAnsi="Times New Roman"/>
          <w:sz w:val="26"/>
          <w:szCs w:val="26"/>
        </w:rPr>
        <w:t xml:space="preserve">«Об утверждении </w:t>
      </w:r>
    </w:p>
    <w:p w:rsidR="002F62EF" w:rsidRPr="002F62EF" w:rsidRDefault="002F62EF" w:rsidP="002F62EF">
      <w:pPr>
        <w:overflowPunct w:val="0"/>
        <w:autoSpaceDE w:val="0"/>
        <w:autoSpaceDN w:val="0"/>
        <w:adjustRightInd w:val="0"/>
        <w:spacing w:after="0" w:line="240" w:lineRule="auto"/>
        <w:jc w:val="both"/>
        <w:rPr>
          <w:rFonts w:ascii="Times New Roman" w:hAnsi="Times New Roman"/>
          <w:sz w:val="26"/>
          <w:szCs w:val="26"/>
        </w:rPr>
      </w:pPr>
      <w:proofErr w:type="gramStart"/>
      <w:r w:rsidRPr="002F62EF">
        <w:rPr>
          <w:rFonts w:ascii="Times New Roman" w:hAnsi="Times New Roman"/>
          <w:sz w:val="26"/>
          <w:szCs w:val="26"/>
        </w:rPr>
        <w:t>Административного регламента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w:t>
      </w:r>
      <w:proofErr w:type="gramEnd"/>
      <w:r w:rsidRPr="002F62EF">
        <w:rPr>
          <w:rFonts w:ascii="Times New Roman" w:hAnsi="Times New Roman"/>
          <w:sz w:val="26"/>
          <w:szCs w:val="26"/>
        </w:rPr>
        <w:t xml:space="preserve"> размещения линейных объектов в границах поселения».</w:t>
      </w:r>
    </w:p>
    <w:p w:rsidR="002F62EF" w:rsidRDefault="002F62EF" w:rsidP="002F62EF">
      <w:pPr>
        <w:overflowPunct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w:t>
      </w:r>
      <w:r w:rsidR="004E6D93" w:rsidRPr="004E6D93">
        <w:rPr>
          <w:rFonts w:ascii="Times New Roman" w:hAnsi="Times New Roman"/>
          <w:sz w:val="26"/>
          <w:szCs w:val="26"/>
        </w:rPr>
        <w:t xml:space="preserve">. Настоящее постановление вступает в силу со дня его официального опубликования в газете «Неделя нашего города», подлежит размещению на официальном сайте МО «Кировск» по адресу: </w:t>
      </w:r>
      <w:hyperlink r:id="rId5" w:history="1">
        <w:r w:rsidR="004E6D93" w:rsidRPr="004E6D93">
          <w:rPr>
            <w:rStyle w:val="a5"/>
            <w:rFonts w:ascii="Times New Roman" w:hAnsi="Times New Roman"/>
            <w:sz w:val="26"/>
            <w:szCs w:val="26"/>
          </w:rPr>
          <w:t>https://kirovsklenobl.ru/</w:t>
        </w:r>
      </w:hyperlink>
      <w:r w:rsidR="004E6D93" w:rsidRPr="004E6D93">
        <w:rPr>
          <w:rFonts w:ascii="Times New Roman" w:hAnsi="Times New Roman"/>
          <w:sz w:val="26"/>
          <w:szCs w:val="26"/>
        </w:rPr>
        <w:t xml:space="preserve"> и в сетевом издании «Неделя нашего </w:t>
      </w:r>
      <w:proofErr w:type="spellStart"/>
      <w:r w:rsidR="004E6D93" w:rsidRPr="004E6D93">
        <w:rPr>
          <w:rFonts w:ascii="Times New Roman" w:hAnsi="Times New Roman"/>
          <w:sz w:val="26"/>
          <w:szCs w:val="26"/>
        </w:rPr>
        <w:t>города+</w:t>
      </w:r>
      <w:proofErr w:type="spellEnd"/>
      <w:r w:rsidR="004E6D93" w:rsidRPr="004E6D93">
        <w:rPr>
          <w:rFonts w:ascii="Times New Roman" w:hAnsi="Times New Roman"/>
          <w:sz w:val="26"/>
          <w:szCs w:val="26"/>
        </w:rPr>
        <w:t xml:space="preserve">» по адресу: </w:t>
      </w:r>
      <w:hyperlink r:id="rId6" w:history="1">
        <w:r w:rsidR="004E6D93" w:rsidRPr="004E6D93">
          <w:rPr>
            <w:rStyle w:val="a5"/>
            <w:rFonts w:ascii="Times New Roman" w:hAnsi="Times New Roman"/>
            <w:sz w:val="26"/>
            <w:szCs w:val="26"/>
            <w:lang w:val="en-US"/>
          </w:rPr>
          <w:t>https</w:t>
        </w:r>
        <w:r w:rsidR="004E6D93" w:rsidRPr="004E6D93">
          <w:rPr>
            <w:rStyle w:val="a5"/>
            <w:rFonts w:ascii="Times New Roman" w:hAnsi="Times New Roman"/>
            <w:sz w:val="26"/>
            <w:szCs w:val="26"/>
          </w:rPr>
          <w:t>://</w:t>
        </w:r>
        <w:proofErr w:type="spellStart"/>
        <w:r w:rsidR="004E6D93" w:rsidRPr="004E6D93">
          <w:rPr>
            <w:rStyle w:val="a5"/>
            <w:rFonts w:ascii="Times New Roman" w:hAnsi="Times New Roman"/>
            <w:sz w:val="26"/>
            <w:szCs w:val="26"/>
            <w:lang w:val="en-US"/>
          </w:rPr>
          <w:t>nngplus</w:t>
        </w:r>
        <w:proofErr w:type="spellEnd"/>
        <w:r w:rsidR="004E6D93" w:rsidRPr="004E6D93">
          <w:rPr>
            <w:rStyle w:val="a5"/>
            <w:rFonts w:ascii="Times New Roman" w:hAnsi="Times New Roman"/>
            <w:sz w:val="26"/>
            <w:szCs w:val="26"/>
          </w:rPr>
          <w:t>.</w:t>
        </w:r>
        <w:proofErr w:type="spellStart"/>
        <w:r w:rsidR="004E6D93" w:rsidRPr="004E6D93">
          <w:rPr>
            <w:rStyle w:val="a5"/>
            <w:rFonts w:ascii="Times New Roman" w:hAnsi="Times New Roman"/>
            <w:sz w:val="26"/>
            <w:szCs w:val="26"/>
            <w:lang w:val="en-US"/>
          </w:rPr>
          <w:t>ru</w:t>
        </w:r>
        <w:proofErr w:type="spellEnd"/>
        <w:r w:rsidR="004E6D93" w:rsidRPr="004E6D93">
          <w:rPr>
            <w:rStyle w:val="a5"/>
            <w:rFonts w:ascii="Times New Roman" w:hAnsi="Times New Roman"/>
            <w:sz w:val="26"/>
            <w:szCs w:val="26"/>
          </w:rPr>
          <w:t>/</w:t>
        </w:r>
      </w:hyperlink>
      <w:r w:rsidR="004E6D93" w:rsidRPr="004E6D93">
        <w:rPr>
          <w:rFonts w:ascii="Times New Roman" w:hAnsi="Times New Roman"/>
          <w:sz w:val="26"/>
          <w:szCs w:val="26"/>
        </w:rPr>
        <w:t>.</w:t>
      </w:r>
    </w:p>
    <w:p w:rsidR="004E6D93" w:rsidRPr="004E6D93" w:rsidRDefault="002F62EF" w:rsidP="002F62EF">
      <w:pPr>
        <w:overflowPunct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4. </w:t>
      </w:r>
      <w:proofErr w:type="gramStart"/>
      <w:r w:rsidR="004E6D93" w:rsidRPr="004E6D93">
        <w:rPr>
          <w:rFonts w:ascii="Times New Roman" w:hAnsi="Times New Roman"/>
          <w:sz w:val="26"/>
          <w:szCs w:val="26"/>
        </w:rPr>
        <w:t>Контроль за</w:t>
      </w:r>
      <w:proofErr w:type="gramEnd"/>
      <w:r w:rsidR="004E6D93" w:rsidRPr="004E6D93">
        <w:rPr>
          <w:rFonts w:ascii="Times New Roman" w:hAnsi="Times New Roman"/>
          <w:sz w:val="26"/>
          <w:szCs w:val="26"/>
        </w:rPr>
        <w:t xml:space="preserve"> исполнением настоящего постановления возложить на заместителя главы администрации по земельным и имущественным отношениям.</w:t>
      </w:r>
    </w:p>
    <w:p w:rsidR="004E6D93" w:rsidRPr="004E6D93" w:rsidRDefault="004E6D93" w:rsidP="004E6D93">
      <w:pPr>
        <w:pStyle w:val="ConsPlusNormal"/>
        <w:jc w:val="both"/>
        <w:rPr>
          <w:sz w:val="26"/>
          <w:szCs w:val="26"/>
        </w:rPr>
      </w:pPr>
    </w:p>
    <w:p w:rsidR="004E6D93" w:rsidRPr="004E6D93" w:rsidRDefault="004E6D93" w:rsidP="004E6D93">
      <w:pPr>
        <w:pStyle w:val="ConsPlusNormal"/>
        <w:jc w:val="both"/>
        <w:rPr>
          <w:sz w:val="26"/>
          <w:szCs w:val="26"/>
        </w:rPr>
      </w:pPr>
    </w:p>
    <w:p w:rsidR="004E6D93" w:rsidRPr="004E6D93" w:rsidRDefault="004E6D93" w:rsidP="004E6D93">
      <w:pPr>
        <w:pStyle w:val="ConsPlusNormal"/>
        <w:jc w:val="both"/>
        <w:rPr>
          <w:sz w:val="26"/>
          <w:szCs w:val="26"/>
        </w:rPr>
      </w:pPr>
      <w:r w:rsidRPr="004E6D93">
        <w:rPr>
          <w:sz w:val="26"/>
          <w:szCs w:val="26"/>
        </w:rPr>
        <w:t>Глава администрации                                                                        О.Н.Кротова</w:t>
      </w:r>
    </w:p>
    <w:p w:rsidR="004E6D93" w:rsidRPr="004E6D93" w:rsidRDefault="004E6D93" w:rsidP="004E6D93">
      <w:pPr>
        <w:pStyle w:val="ConsPlusNormal"/>
        <w:jc w:val="both"/>
        <w:rPr>
          <w:sz w:val="26"/>
          <w:szCs w:val="26"/>
        </w:rPr>
      </w:pPr>
    </w:p>
    <w:p w:rsidR="0048641D" w:rsidRDefault="0048641D" w:rsidP="0048641D">
      <w:pPr>
        <w:overflowPunct w:val="0"/>
        <w:autoSpaceDE w:val="0"/>
        <w:autoSpaceDN w:val="0"/>
        <w:adjustRightInd w:val="0"/>
        <w:spacing w:after="0" w:line="240" w:lineRule="auto"/>
        <w:ind w:firstLine="709"/>
        <w:jc w:val="both"/>
        <w:rPr>
          <w:rFonts w:ascii="Times New Roman" w:hAnsi="Times New Roman"/>
          <w:sz w:val="28"/>
          <w:szCs w:val="28"/>
        </w:rPr>
      </w:pPr>
    </w:p>
    <w:p w:rsidR="0048641D" w:rsidRDefault="0048641D" w:rsidP="0048641D">
      <w:pPr>
        <w:pStyle w:val="ConsPlusNormal"/>
        <w:spacing w:line="276" w:lineRule="auto"/>
        <w:jc w:val="both"/>
        <w:rPr>
          <w:sz w:val="25"/>
          <w:szCs w:val="25"/>
        </w:rPr>
      </w:pPr>
    </w:p>
    <w:p w:rsidR="0048641D" w:rsidRPr="00E76DDE" w:rsidRDefault="0048641D" w:rsidP="0048641D">
      <w:pPr>
        <w:pStyle w:val="ConsPlusNormal"/>
        <w:spacing w:line="276" w:lineRule="auto"/>
        <w:jc w:val="both"/>
        <w:rPr>
          <w:sz w:val="25"/>
          <w:szCs w:val="25"/>
        </w:rPr>
      </w:pPr>
    </w:p>
    <w:p w:rsidR="0048641D" w:rsidRDefault="0048641D" w:rsidP="0048641D">
      <w:pPr>
        <w:rPr>
          <w:rFonts w:ascii="Times New Roman" w:hAnsi="Times New Roman"/>
        </w:rPr>
      </w:pPr>
    </w:p>
    <w:p w:rsidR="0048641D" w:rsidRDefault="0048641D" w:rsidP="0048641D">
      <w:pPr>
        <w:rPr>
          <w:rFonts w:ascii="Times New Roman" w:hAnsi="Times New Roman"/>
        </w:rPr>
      </w:pPr>
    </w:p>
    <w:p w:rsidR="004E6D93" w:rsidRDefault="004E6D93" w:rsidP="0048641D">
      <w:pPr>
        <w:rPr>
          <w:rFonts w:ascii="Times New Roman" w:hAnsi="Times New Roman"/>
        </w:rPr>
      </w:pPr>
    </w:p>
    <w:p w:rsidR="004E6D93" w:rsidRDefault="004E6D93" w:rsidP="0048641D">
      <w:pPr>
        <w:rPr>
          <w:rFonts w:ascii="Times New Roman" w:hAnsi="Times New Roman"/>
        </w:rPr>
      </w:pPr>
    </w:p>
    <w:p w:rsidR="004E6D93" w:rsidRDefault="004E6D93" w:rsidP="0048641D">
      <w:pPr>
        <w:rPr>
          <w:rFonts w:ascii="Times New Roman" w:hAnsi="Times New Roman"/>
        </w:rPr>
      </w:pPr>
    </w:p>
    <w:p w:rsidR="004E6D93" w:rsidRDefault="004E6D93" w:rsidP="0048641D">
      <w:pPr>
        <w:rPr>
          <w:rFonts w:ascii="Times New Roman" w:hAnsi="Times New Roman"/>
        </w:rPr>
      </w:pPr>
    </w:p>
    <w:p w:rsidR="004E6D93" w:rsidRDefault="004E6D93" w:rsidP="0048641D">
      <w:pPr>
        <w:rPr>
          <w:rFonts w:ascii="Times New Roman" w:hAnsi="Times New Roman"/>
        </w:rPr>
      </w:pPr>
    </w:p>
    <w:p w:rsidR="004E6D93" w:rsidRDefault="004E6D93" w:rsidP="0048641D">
      <w:pPr>
        <w:rPr>
          <w:rFonts w:ascii="Times New Roman" w:hAnsi="Times New Roman"/>
        </w:rPr>
      </w:pPr>
    </w:p>
    <w:p w:rsidR="004E6D93" w:rsidRDefault="004E6D93" w:rsidP="0048641D">
      <w:pPr>
        <w:rPr>
          <w:rFonts w:ascii="Times New Roman" w:hAnsi="Times New Roman"/>
        </w:rPr>
      </w:pPr>
    </w:p>
    <w:p w:rsidR="004E6D93" w:rsidRDefault="004E6D93" w:rsidP="0048641D">
      <w:pPr>
        <w:rPr>
          <w:rFonts w:ascii="Times New Roman" w:hAnsi="Times New Roman"/>
        </w:rPr>
      </w:pPr>
    </w:p>
    <w:p w:rsidR="004E6D93" w:rsidRDefault="004E6D93" w:rsidP="0048641D">
      <w:pPr>
        <w:rPr>
          <w:rFonts w:ascii="Times New Roman" w:hAnsi="Times New Roman"/>
        </w:rPr>
      </w:pPr>
    </w:p>
    <w:p w:rsidR="004E6D93" w:rsidRDefault="004E6D93" w:rsidP="0048641D">
      <w:pPr>
        <w:rPr>
          <w:rFonts w:ascii="Times New Roman" w:hAnsi="Times New Roman"/>
        </w:rPr>
      </w:pPr>
    </w:p>
    <w:p w:rsidR="00682FE4" w:rsidRDefault="00682FE4" w:rsidP="0048641D">
      <w:pPr>
        <w:rPr>
          <w:rFonts w:ascii="Times New Roman" w:hAnsi="Times New Roman"/>
        </w:rPr>
      </w:pPr>
    </w:p>
    <w:p w:rsidR="00682FE4" w:rsidRDefault="00682FE4" w:rsidP="0048641D">
      <w:pPr>
        <w:rPr>
          <w:rFonts w:ascii="Times New Roman" w:hAnsi="Times New Roman"/>
        </w:rPr>
      </w:pPr>
    </w:p>
    <w:p w:rsidR="0048641D" w:rsidRDefault="0048641D" w:rsidP="0048641D">
      <w:pPr>
        <w:rPr>
          <w:rFonts w:ascii="Times New Roman" w:hAnsi="Times New Roman"/>
        </w:rPr>
      </w:pPr>
    </w:p>
    <w:p w:rsidR="0048641D" w:rsidRDefault="00966564" w:rsidP="0048641D">
      <w:r>
        <w:rPr>
          <w:rFonts w:ascii="Times New Roman" w:hAnsi="Times New Roman"/>
        </w:rPr>
        <w:t>Ра</w:t>
      </w:r>
      <w:r w:rsidR="0048641D" w:rsidRPr="00E76DDE">
        <w:rPr>
          <w:rFonts w:ascii="Times New Roman" w:hAnsi="Times New Roman"/>
        </w:rPr>
        <w:t xml:space="preserve">зослано: дело, прокуратура, регистр НПА, ННГ, </w:t>
      </w:r>
      <w:r w:rsidR="0048641D">
        <w:rPr>
          <w:rFonts w:ascii="Times New Roman" w:hAnsi="Times New Roman"/>
        </w:rPr>
        <w:t xml:space="preserve">сайт, </w:t>
      </w:r>
      <w:proofErr w:type="spellStart"/>
      <w:r w:rsidR="0048641D">
        <w:rPr>
          <w:rFonts w:ascii="Times New Roman" w:hAnsi="Times New Roman"/>
        </w:rPr>
        <w:t>ОГиЗО</w:t>
      </w:r>
      <w:proofErr w:type="spellEnd"/>
    </w:p>
    <w:p w:rsidR="004E6D93" w:rsidRPr="00CD3F5F" w:rsidRDefault="004E6D93" w:rsidP="004E6D93">
      <w:pPr>
        <w:widowControl w:val="0"/>
        <w:tabs>
          <w:tab w:val="left" w:pos="142"/>
          <w:tab w:val="left" w:pos="284"/>
        </w:tabs>
        <w:autoSpaceDE w:val="0"/>
        <w:autoSpaceDN w:val="0"/>
        <w:adjustRightInd w:val="0"/>
        <w:spacing w:after="0" w:line="240" w:lineRule="auto"/>
        <w:ind w:firstLine="4820"/>
        <w:jc w:val="right"/>
        <w:outlineLvl w:val="0"/>
        <w:rPr>
          <w:rFonts w:ascii="Times New Roman" w:hAnsi="Times New Roman"/>
          <w:bCs/>
        </w:rPr>
      </w:pPr>
      <w:r w:rsidRPr="00CD3F5F">
        <w:rPr>
          <w:rFonts w:ascii="Times New Roman" w:hAnsi="Times New Roman"/>
          <w:bCs/>
        </w:rPr>
        <w:lastRenderedPageBreak/>
        <w:t>Утвержден</w:t>
      </w:r>
    </w:p>
    <w:p w:rsidR="004E6D93" w:rsidRPr="00CD3F5F" w:rsidRDefault="004E6D93" w:rsidP="004E6D93">
      <w:pPr>
        <w:widowControl w:val="0"/>
        <w:tabs>
          <w:tab w:val="left" w:pos="142"/>
          <w:tab w:val="left" w:pos="284"/>
        </w:tabs>
        <w:autoSpaceDE w:val="0"/>
        <w:autoSpaceDN w:val="0"/>
        <w:adjustRightInd w:val="0"/>
        <w:spacing w:after="0" w:line="240" w:lineRule="auto"/>
        <w:ind w:firstLine="4820"/>
        <w:jc w:val="right"/>
        <w:outlineLvl w:val="0"/>
        <w:rPr>
          <w:rFonts w:ascii="Times New Roman" w:hAnsi="Times New Roman"/>
          <w:bCs/>
        </w:rPr>
      </w:pPr>
      <w:r w:rsidRPr="00CD3F5F">
        <w:rPr>
          <w:rFonts w:ascii="Times New Roman" w:hAnsi="Times New Roman"/>
          <w:bCs/>
        </w:rPr>
        <w:t>постановлением администрации</w:t>
      </w:r>
    </w:p>
    <w:p w:rsidR="004E6D93" w:rsidRPr="00CD3F5F" w:rsidRDefault="004E6D93" w:rsidP="004E6D93">
      <w:pPr>
        <w:widowControl w:val="0"/>
        <w:tabs>
          <w:tab w:val="left" w:pos="142"/>
          <w:tab w:val="left" w:pos="284"/>
        </w:tabs>
        <w:autoSpaceDE w:val="0"/>
        <w:autoSpaceDN w:val="0"/>
        <w:adjustRightInd w:val="0"/>
        <w:spacing w:after="0" w:line="240" w:lineRule="auto"/>
        <w:ind w:firstLine="4820"/>
        <w:jc w:val="right"/>
        <w:outlineLvl w:val="0"/>
        <w:rPr>
          <w:rFonts w:ascii="Times New Roman" w:hAnsi="Times New Roman"/>
          <w:bCs/>
        </w:rPr>
      </w:pPr>
      <w:r w:rsidRPr="00CD3F5F">
        <w:rPr>
          <w:rFonts w:ascii="Times New Roman" w:hAnsi="Times New Roman"/>
          <w:bCs/>
        </w:rPr>
        <w:t>МО «Кировск»</w:t>
      </w:r>
    </w:p>
    <w:p w:rsidR="004E6D93" w:rsidRPr="00CD3F5F" w:rsidRDefault="004E6D93" w:rsidP="004E6D93">
      <w:pPr>
        <w:widowControl w:val="0"/>
        <w:tabs>
          <w:tab w:val="left" w:pos="142"/>
          <w:tab w:val="left" w:pos="284"/>
        </w:tabs>
        <w:autoSpaceDE w:val="0"/>
        <w:autoSpaceDN w:val="0"/>
        <w:adjustRightInd w:val="0"/>
        <w:spacing w:after="0" w:line="240" w:lineRule="auto"/>
        <w:ind w:firstLine="4820"/>
        <w:jc w:val="right"/>
        <w:outlineLvl w:val="0"/>
        <w:rPr>
          <w:rFonts w:ascii="Times New Roman" w:hAnsi="Times New Roman"/>
          <w:bCs/>
        </w:rPr>
      </w:pPr>
      <w:r w:rsidRPr="00CD3F5F">
        <w:rPr>
          <w:rFonts w:ascii="Times New Roman" w:hAnsi="Times New Roman"/>
          <w:bCs/>
        </w:rPr>
        <w:t>От</w:t>
      </w:r>
      <w:r w:rsidR="00DD11E2">
        <w:rPr>
          <w:rFonts w:ascii="Times New Roman" w:hAnsi="Times New Roman"/>
          <w:bCs/>
        </w:rPr>
        <w:t xml:space="preserve"> 14 января 2025</w:t>
      </w:r>
      <w:r>
        <w:rPr>
          <w:rFonts w:ascii="Times New Roman" w:hAnsi="Times New Roman"/>
          <w:bCs/>
        </w:rPr>
        <w:t xml:space="preserve"> </w:t>
      </w:r>
      <w:r w:rsidRPr="00CD3F5F">
        <w:rPr>
          <w:rFonts w:ascii="Times New Roman" w:hAnsi="Times New Roman"/>
          <w:bCs/>
        </w:rPr>
        <w:t xml:space="preserve">г. № </w:t>
      </w:r>
      <w:r w:rsidR="00DD11E2">
        <w:rPr>
          <w:rFonts w:ascii="Times New Roman" w:hAnsi="Times New Roman"/>
          <w:bCs/>
        </w:rPr>
        <w:t>23</w:t>
      </w:r>
    </w:p>
    <w:p w:rsidR="004E6D93" w:rsidRPr="00CD3F5F" w:rsidRDefault="004E6D93" w:rsidP="004E6D93">
      <w:pPr>
        <w:widowControl w:val="0"/>
        <w:tabs>
          <w:tab w:val="left" w:pos="142"/>
          <w:tab w:val="left" w:pos="284"/>
        </w:tabs>
        <w:autoSpaceDE w:val="0"/>
        <w:autoSpaceDN w:val="0"/>
        <w:adjustRightInd w:val="0"/>
        <w:spacing w:after="0"/>
        <w:ind w:firstLine="4820"/>
        <w:jc w:val="right"/>
        <w:outlineLvl w:val="0"/>
        <w:rPr>
          <w:rFonts w:ascii="Times New Roman" w:hAnsi="Times New Roman"/>
          <w:bCs/>
        </w:rPr>
      </w:pPr>
      <w:r w:rsidRPr="00CD3F5F">
        <w:rPr>
          <w:rFonts w:ascii="Times New Roman" w:hAnsi="Times New Roman"/>
          <w:bCs/>
        </w:rPr>
        <w:t>(приложение)</w:t>
      </w:r>
    </w:p>
    <w:p w:rsidR="004E6D93" w:rsidRDefault="004E6D93" w:rsidP="004E6D93">
      <w:pPr>
        <w:pStyle w:val="ConsPlusTitle"/>
        <w:jc w:val="center"/>
        <w:outlineLvl w:val="1"/>
        <w:rPr>
          <w:rFonts w:ascii="Times New Roman" w:hAnsi="Times New Roman" w:cs="Times New Roman"/>
          <w:sz w:val="28"/>
          <w:szCs w:val="28"/>
        </w:rPr>
      </w:pP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Административный регламент по предоставлению муниципальной услуги «Утверждение документации по планировке территории»</w:t>
      </w:r>
    </w:p>
    <w:p w:rsidR="00682FE4" w:rsidRDefault="00682FE4" w:rsidP="004E6D93">
      <w:pPr>
        <w:pStyle w:val="ConsPlusTitle"/>
        <w:jc w:val="center"/>
        <w:outlineLvl w:val="1"/>
        <w:rPr>
          <w:rFonts w:ascii="Times New Roman" w:hAnsi="Times New Roman" w:cs="Times New Roman"/>
          <w:sz w:val="26"/>
          <w:szCs w:val="26"/>
        </w:rPr>
      </w:pPr>
    </w:p>
    <w:p w:rsidR="004E6D93" w:rsidRPr="004E6D93" w:rsidRDefault="004E6D93" w:rsidP="004E6D93">
      <w:pPr>
        <w:pStyle w:val="ConsPlusTitle"/>
        <w:jc w:val="center"/>
        <w:outlineLvl w:val="1"/>
        <w:rPr>
          <w:rFonts w:ascii="Times New Roman" w:hAnsi="Times New Roman" w:cs="Times New Roman"/>
          <w:sz w:val="26"/>
          <w:szCs w:val="26"/>
        </w:rPr>
      </w:pPr>
      <w:r w:rsidRPr="004E6D93">
        <w:rPr>
          <w:rFonts w:ascii="Times New Roman" w:hAnsi="Times New Roman" w:cs="Times New Roman"/>
          <w:sz w:val="26"/>
          <w:szCs w:val="26"/>
          <w:lang w:val="en-US"/>
        </w:rPr>
        <w:t>I</w:t>
      </w:r>
      <w:r w:rsidRPr="004E6D93">
        <w:rPr>
          <w:rFonts w:ascii="Times New Roman" w:hAnsi="Times New Roman" w:cs="Times New Roman"/>
          <w:sz w:val="26"/>
          <w:szCs w:val="26"/>
        </w:rPr>
        <w:t>. Общие положения</w:t>
      </w:r>
    </w:p>
    <w:p w:rsidR="004E6D93" w:rsidRPr="004E6D93" w:rsidRDefault="004E6D93" w:rsidP="004E6D93">
      <w:pPr>
        <w:pStyle w:val="ConsPlusNormal"/>
        <w:rPr>
          <w:sz w:val="26"/>
          <w:szCs w:val="26"/>
        </w:rPr>
      </w:pPr>
    </w:p>
    <w:p w:rsidR="004E6D93" w:rsidRPr="004E6D93" w:rsidRDefault="004E6D93" w:rsidP="004E6D93">
      <w:pPr>
        <w:pStyle w:val="ConsPlusNormal"/>
        <w:ind w:firstLine="540"/>
        <w:jc w:val="both"/>
        <w:rPr>
          <w:sz w:val="26"/>
          <w:szCs w:val="26"/>
        </w:rPr>
      </w:pPr>
      <w:r w:rsidRPr="004E6D93">
        <w:rPr>
          <w:sz w:val="26"/>
          <w:szCs w:val="26"/>
        </w:rPr>
        <w:t xml:space="preserve">1.1. </w:t>
      </w:r>
      <w:proofErr w:type="gramStart"/>
      <w:r w:rsidRPr="004E6D93">
        <w:rPr>
          <w:sz w:val="26"/>
          <w:szCs w:val="26"/>
        </w:rPr>
        <w:t xml:space="preserve">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7">
        <w:r w:rsidRPr="004E6D93">
          <w:rPr>
            <w:sz w:val="26"/>
            <w:szCs w:val="26"/>
          </w:rPr>
          <w:t>частях 5</w:t>
        </w:r>
      </w:hyperlink>
      <w:r w:rsidRPr="004E6D93">
        <w:rPr>
          <w:sz w:val="26"/>
          <w:szCs w:val="26"/>
        </w:rPr>
        <w:t xml:space="preserve"> - </w:t>
      </w:r>
      <w:hyperlink r:id="rId8">
        <w:r w:rsidRPr="004E6D93">
          <w:rPr>
            <w:sz w:val="26"/>
            <w:szCs w:val="26"/>
          </w:rPr>
          <w:t>5.</w:t>
        </w:r>
        <w:r w:rsidR="002F62EF">
          <w:rPr>
            <w:sz w:val="26"/>
            <w:szCs w:val="26"/>
          </w:rPr>
          <w:t>1</w:t>
        </w:r>
        <w:r w:rsidRPr="004E6D93">
          <w:rPr>
            <w:sz w:val="26"/>
            <w:szCs w:val="26"/>
          </w:rPr>
          <w:t xml:space="preserve"> статьи 45</w:t>
        </w:r>
      </w:hyperlink>
      <w:r w:rsidRPr="004E6D93">
        <w:rPr>
          <w:sz w:val="26"/>
          <w:szCs w:val="26"/>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w:t>
      </w:r>
      <w:proofErr w:type="gramEnd"/>
      <w:r w:rsidRPr="004E6D93">
        <w:rPr>
          <w:sz w:val="26"/>
          <w:szCs w:val="26"/>
        </w:rPr>
        <w:t xml:space="preserve"> размещения линейных объектов в границах одного поселения, городского округа, </w:t>
      </w:r>
      <w:r w:rsidRPr="004E6D93">
        <w:rPr>
          <w:rFonts w:eastAsiaTheme="minorHAnsi"/>
          <w:sz w:val="26"/>
          <w:szCs w:val="26"/>
          <w:lang w:eastAsia="en-US"/>
        </w:rPr>
        <w:t>муниципального округа,</w:t>
      </w:r>
      <w:r w:rsidR="00682FE4">
        <w:rPr>
          <w:rFonts w:eastAsiaTheme="minorHAnsi"/>
          <w:sz w:val="26"/>
          <w:szCs w:val="26"/>
          <w:lang w:eastAsia="en-US"/>
        </w:rPr>
        <w:t xml:space="preserve"> </w:t>
      </w:r>
      <w:r w:rsidRPr="004E6D93">
        <w:rPr>
          <w:sz w:val="26"/>
          <w:szCs w:val="26"/>
        </w:rPr>
        <w:t>на основании решений органов местного самоуправления (далее – муниципальная услуга).</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На основании </w:t>
      </w:r>
      <w:hyperlink r:id="rId9">
        <w:r w:rsidRPr="004E6D93">
          <w:rPr>
            <w:sz w:val="26"/>
            <w:szCs w:val="26"/>
          </w:rPr>
          <w:t>статьи 8</w:t>
        </w:r>
      </w:hyperlink>
      <w:r w:rsidRPr="004E6D93">
        <w:rPr>
          <w:sz w:val="26"/>
          <w:szCs w:val="26"/>
        </w:rPr>
        <w:t xml:space="preserve">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w:t>
      </w:r>
      <w:proofErr w:type="gramEnd"/>
      <w:r w:rsidRPr="004E6D93">
        <w:rPr>
          <w:sz w:val="26"/>
          <w:szCs w:val="26"/>
        </w:rPr>
        <w:t xml:space="preserve">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p>
    <w:p w:rsidR="004E6D93" w:rsidRPr="004E6D93" w:rsidRDefault="004E6D93" w:rsidP="004E6D93">
      <w:pPr>
        <w:pStyle w:val="ConsPlusNormal"/>
        <w:ind w:firstLine="540"/>
        <w:jc w:val="both"/>
        <w:rPr>
          <w:sz w:val="26"/>
          <w:szCs w:val="26"/>
        </w:rPr>
      </w:pPr>
      <w:r w:rsidRPr="004E6D93">
        <w:rPr>
          <w:sz w:val="26"/>
          <w:szCs w:val="26"/>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4E6D93" w:rsidRPr="004E6D93" w:rsidRDefault="004E6D93" w:rsidP="004E6D93">
      <w:pPr>
        <w:pStyle w:val="ConsPlusNormal"/>
        <w:ind w:firstLine="540"/>
        <w:jc w:val="both"/>
        <w:rPr>
          <w:sz w:val="26"/>
          <w:szCs w:val="26"/>
        </w:rPr>
      </w:pPr>
      <w:bookmarkStart w:id="0" w:name="P63"/>
      <w:bookmarkEnd w:id="0"/>
      <w:r w:rsidRPr="004E6D93">
        <w:rPr>
          <w:sz w:val="26"/>
          <w:szCs w:val="26"/>
        </w:rPr>
        <w:t xml:space="preserve">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10">
        <w:r w:rsidRPr="004E6D93">
          <w:rPr>
            <w:sz w:val="26"/>
            <w:szCs w:val="26"/>
          </w:rPr>
          <w:t>части 1.1 статьи 45</w:t>
        </w:r>
      </w:hyperlink>
      <w:r w:rsidRPr="004E6D93">
        <w:rPr>
          <w:sz w:val="26"/>
          <w:szCs w:val="26"/>
        </w:rPr>
        <w:t xml:space="preserve"> Градостроительного кодекса Российской Федерации (далее - Заявитель).</w:t>
      </w:r>
    </w:p>
    <w:p w:rsidR="004E6D93" w:rsidRPr="004E6D93" w:rsidRDefault="004E6D93" w:rsidP="004E6D93">
      <w:pPr>
        <w:pStyle w:val="ConsPlusNormal"/>
        <w:ind w:firstLine="540"/>
        <w:jc w:val="both"/>
        <w:rPr>
          <w:sz w:val="26"/>
          <w:szCs w:val="26"/>
        </w:rPr>
      </w:pPr>
      <w:r w:rsidRPr="004E6D93">
        <w:rPr>
          <w:sz w:val="26"/>
          <w:szCs w:val="26"/>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4E6D93" w:rsidRPr="004E6D93" w:rsidRDefault="004E6D93" w:rsidP="004E6D93">
      <w:pPr>
        <w:pStyle w:val="ConsPlusNormal"/>
        <w:ind w:firstLine="540"/>
        <w:jc w:val="both"/>
        <w:rPr>
          <w:sz w:val="26"/>
          <w:szCs w:val="26"/>
        </w:rPr>
      </w:pPr>
      <w:r w:rsidRPr="004E6D93">
        <w:rPr>
          <w:sz w:val="26"/>
          <w:szCs w:val="26"/>
        </w:rPr>
        <w:t xml:space="preserve">В качестве уполномоченного представителя заявителя может быть лицо, указанное в </w:t>
      </w:r>
      <w:hyperlink r:id="rId11">
        <w:r w:rsidRPr="004E6D93">
          <w:rPr>
            <w:sz w:val="26"/>
            <w:szCs w:val="26"/>
          </w:rPr>
          <w:t>части 2 статьи 5</w:t>
        </w:r>
      </w:hyperlink>
      <w:r w:rsidRPr="004E6D93">
        <w:rPr>
          <w:sz w:val="26"/>
          <w:szCs w:val="26"/>
        </w:rPr>
        <w:t xml:space="preserve"> Федерального закона от 27 июля 2010 года N 210-ФЗ "Об организации предоставления государственных и муниципальных услуг".</w:t>
      </w:r>
    </w:p>
    <w:p w:rsidR="004E6D93" w:rsidRPr="004E6D93" w:rsidRDefault="004E6D93" w:rsidP="004E6D93">
      <w:pPr>
        <w:pStyle w:val="ConsPlusNormal"/>
        <w:ind w:firstLine="540"/>
        <w:jc w:val="both"/>
        <w:rPr>
          <w:sz w:val="26"/>
          <w:szCs w:val="26"/>
        </w:rPr>
      </w:pPr>
      <w:r w:rsidRPr="004E6D93">
        <w:rPr>
          <w:sz w:val="26"/>
          <w:szCs w:val="26"/>
        </w:rPr>
        <w:t>1.3. Информация о месте нахождения Администрации, графиках работы, контактных телефонах и т.д. (далее - сведения информационного характера) размещается:</w:t>
      </w:r>
    </w:p>
    <w:p w:rsidR="004E6D93" w:rsidRPr="004E6D93" w:rsidRDefault="004E6D93" w:rsidP="004E6D93">
      <w:pPr>
        <w:pStyle w:val="ConsPlusNormal"/>
        <w:ind w:firstLine="540"/>
        <w:jc w:val="both"/>
        <w:rPr>
          <w:sz w:val="26"/>
          <w:szCs w:val="26"/>
        </w:rPr>
      </w:pPr>
      <w:r w:rsidRPr="004E6D93">
        <w:rPr>
          <w:sz w:val="26"/>
          <w:szCs w:val="26"/>
        </w:rPr>
        <w:t xml:space="preserve">на сайте Администрации в информационно-телекоммуникационной сети </w:t>
      </w:r>
      <w:r w:rsidRPr="004E6D93">
        <w:rPr>
          <w:sz w:val="26"/>
          <w:szCs w:val="26"/>
        </w:rPr>
        <w:lastRenderedPageBreak/>
        <w:t>«Интернет»;</w:t>
      </w:r>
    </w:p>
    <w:p w:rsidR="004E6D93" w:rsidRPr="004E6D93" w:rsidRDefault="004E6D93" w:rsidP="004E6D93">
      <w:pPr>
        <w:pStyle w:val="ConsPlusNormal"/>
        <w:ind w:firstLine="540"/>
        <w:jc w:val="both"/>
        <w:rPr>
          <w:sz w:val="26"/>
          <w:szCs w:val="26"/>
        </w:rPr>
      </w:pPr>
      <w:r w:rsidRPr="004E6D93">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4E6D93" w:rsidRPr="004E6D93" w:rsidRDefault="004E6D93" w:rsidP="004E6D93">
      <w:pPr>
        <w:pStyle w:val="ConsPlusNormal"/>
        <w:ind w:firstLine="540"/>
        <w:jc w:val="both"/>
        <w:rPr>
          <w:sz w:val="26"/>
          <w:szCs w:val="26"/>
        </w:rPr>
      </w:pPr>
      <w:r w:rsidRPr="004E6D93">
        <w:rPr>
          <w:sz w:val="26"/>
          <w:szCs w:val="26"/>
        </w:rPr>
        <w:t xml:space="preserve">на Едином портале государственных услуг (далее - ЕПГУ) </w:t>
      </w:r>
      <w:hyperlink r:id="rId12">
        <w:r w:rsidRPr="004E6D93">
          <w:rPr>
            <w:sz w:val="26"/>
            <w:szCs w:val="26"/>
          </w:rPr>
          <w:t>www.gosuslugi.ru</w:t>
        </w:r>
      </w:hyperlink>
      <w:r w:rsidRPr="004E6D93">
        <w:rPr>
          <w:sz w:val="26"/>
          <w:szCs w:val="26"/>
        </w:rPr>
        <w:t xml:space="preserve"> (после начала предоставления муниципальной услуги в электронной форме).</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Title"/>
        <w:jc w:val="center"/>
        <w:outlineLvl w:val="1"/>
        <w:rPr>
          <w:rFonts w:ascii="Times New Roman" w:hAnsi="Times New Roman" w:cs="Times New Roman"/>
          <w:sz w:val="26"/>
          <w:szCs w:val="26"/>
        </w:rPr>
      </w:pPr>
      <w:r w:rsidRPr="004E6D93">
        <w:rPr>
          <w:rFonts w:ascii="Times New Roman" w:hAnsi="Times New Roman" w:cs="Times New Roman"/>
          <w:sz w:val="26"/>
          <w:szCs w:val="26"/>
        </w:rPr>
        <w:t>II. Стандарт предоставления муниципальной услуги</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2.1. Полное наименование муниципальной услуги: муниципальная услуга по утверждению документации по планировке территории.</w:t>
      </w:r>
    </w:p>
    <w:p w:rsidR="004E6D93" w:rsidRPr="004E6D93" w:rsidRDefault="004E6D93" w:rsidP="004E6D93">
      <w:pPr>
        <w:pStyle w:val="ConsPlusNormal"/>
        <w:ind w:firstLine="540"/>
        <w:jc w:val="both"/>
        <w:rPr>
          <w:sz w:val="26"/>
          <w:szCs w:val="26"/>
        </w:rPr>
      </w:pPr>
      <w:r w:rsidRPr="004E6D93">
        <w:rPr>
          <w:sz w:val="26"/>
          <w:szCs w:val="26"/>
        </w:rPr>
        <w:t>Сокращенное наименование муниципальной услуги: не устанавливается.</w:t>
      </w:r>
    </w:p>
    <w:p w:rsidR="004E6D93" w:rsidRPr="004E6D93" w:rsidRDefault="004E6D93" w:rsidP="004E6D93">
      <w:pPr>
        <w:pStyle w:val="ConsPlusNormal"/>
        <w:ind w:firstLine="540"/>
        <w:jc w:val="both"/>
        <w:rPr>
          <w:sz w:val="26"/>
          <w:szCs w:val="26"/>
        </w:rPr>
      </w:pPr>
      <w:bookmarkStart w:id="1" w:name="P75"/>
      <w:bookmarkEnd w:id="1"/>
      <w:r w:rsidRPr="004E6D93">
        <w:rPr>
          <w:sz w:val="26"/>
          <w:szCs w:val="26"/>
        </w:rPr>
        <w:t>2.2. Муниципальную услугу предоставляет Администрация.</w:t>
      </w:r>
    </w:p>
    <w:p w:rsidR="004E6D93" w:rsidRPr="004E6D93" w:rsidRDefault="004E6D93" w:rsidP="004E6D93">
      <w:pPr>
        <w:pStyle w:val="ConsPlusNormal"/>
        <w:ind w:firstLine="540"/>
        <w:jc w:val="both"/>
        <w:rPr>
          <w:sz w:val="26"/>
          <w:szCs w:val="26"/>
        </w:rPr>
      </w:pPr>
      <w:r w:rsidRPr="004E6D93">
        <w:rPr>
          <w:sz w:val="26"/>
          <w:szCs w:val="26"/>
        </w:rPr>
        <w:t>Заявление о предоставлении муниципальной услуги с комплектом документов принимается:</w:t>
      </w:r>
    </w:p>
    <w:p w:rsidR="004E6D93" w:rsidRPr="004E6D93" w:rsidRDefault="004E6D93" w:rsidP="004E6D93">
      <w:pPr>
        <w:pStyle w:val="ConsPlusNormal"/>
        <w:ind w:firstLine="540"/>
        <w:jc w:val="both"/>
        <w:rPr>
          <w:sz w:val="26"/>
          <w:szCs w:val="26"/>
        </w:rPr>
      </w:pPr>
      <w:r w:rsidRPr="004E6D93">
        <w:rPr>
          <w:sz w:val="26"/>
          <w:szCs w:val="26"/>
        </w:rPr>
        <w:t>1) при личной явке в Администрации;</w:t>
      </w:r>
    </w:p>
    <w:p w:rsidR="004E6D93" w:rsidRPr="004E6D93" w:rsidRDefault="004E6D93" w:rsidP="004E6D93">
      <w:pPr>
        <w:pStyle w:val="ConsPlusNormal"/>
        <w:ind w:firstLine="540"/>
        <w:jc w:val="both"/>
        <w:rPr>
          <w:sz w:val="26"/>
          <w:szCs w:val="26"/>
        </w:rPr>
      </w:pPr>
      <w:r w:rsidRPr="004E6D93">
        <w:rPr>
          <w:sz w:val="26"/>
          <w:szCs w:val="26"/>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4E6D93" w:rsidRPr="004E6D93" w:rsidRDefault="004E6D93" w:rsidP="004E6D93">
      <w:pPr>
        <w:pStyle w:val="ConsPlusNormal"/>
        <w:ind w:firstLine="540"/>
        <w:jc w:val="both"/>
        <w:rPr>
          <w:sz w:val="26"/>
          <w:szCs w:val="26"/>
        </w:rPr>
      </w:pPr>
      <w:r w:rsidRPr="004E6D93">
        <w:rPr>
          <w:sz w:val="26"/>
          <w:szCs w:val="26"/>
        </w:rPr>
        <w:t>3) без личной явки в электронной форме через личный кабинет заявителя на ЕПГУ (после начала предоставления услуги в электронной форме);</w:t>
      </w:r>
    </w:p>
    <w:p w:rsidR="004E6D93" w:rsidRPr="004E6D93" w:rsidRDefault="004E6D93" w:rsidP="004E6D93">
      <w:pPr>
        <w:pStyle w:val="ConsPlusNormal"/>
        <w:ind w:firstLine="540"/>
        <w:jc w:val="both"/>
        <w:rPr>
          <w:sz w:val="26"/>
          <w:szCs w:val="26"/>
        </w:rPr>
      </w:pPr>
      <w:r w:rsidRPr="004E6D93">
        <w:rPr>
          <w:sz w:val="26"/>
          <w:szCs w:val="26"/>
        </w:rPr>
        <w:t>2.2.1. Заявитель может записаться на прием в МФЦ для подачи заявления о предоставлении муниципальной услуги следующими способами:</w:t>
      </w:r>
    </w:p>
    <w:p w:rsidR="004E6D93" w:rsidRPr="004E6D93" w:rsidRDefault="004E6D93" w:rsidP="004E6D93">
      <w:pPr>
        <w:pStyle w:val="ConsPlusNormal"/>
        <w:ind w:firstLine="540"/>
        <w:jc w:val="both"/>
        <w:rPr>
          <w:sz w:val="26"/>
          <w:szCs w:val="26"/>
        </w:rPr>
      </w:pPr>
      <w:r w:rsidRPr="004E6D93">
        <w:rPr>
          <w:sz w:val="26"/>
          <w:szCs w:val="26"/>
        </w:rPr>
        <w:t>1) посредством ЕПГУ (после начала предоставления услуги в электронной форме);</w:t>
      </w:r>
    </w:p>
    <w:p w:rsidR="004E6D93" w:rsidRPr="004E6D93" w:rsidRDefault="004E6D93" w:rsidP="004E6D93">
      <w:pPr>
        <w:pStyle w:val="ConsPlusNormal"/>
        <w:ind w:firstLine="540"/>
        <w:jc w:val="both"/>
        <w:rPr>
          <w:sz w:val="26"/>
          <w:szCs w:val="26"/>
        </w:rPr>
      </w:pPr>
      <w:r w:rsidRPr="004E6D93">
        <w:rPr>
          <w:sz w:val="26"/>
          <w:szCs w:val="26"/>
        </w:rPr>
        <w:t>2) по телефону;</w:t>
      </w:r>
    </w:p>
    <w:p w:rsidR="004E6D93" w:rsidRPr="004E6D93" w:rsidRDefault="004E6D93" w:rsidP="004E6D93">
      <w:pPr>
        <w:pStyle w:val="ConsPlusNormal"/>
        <w:ind w:firstLine="540"/>
        <w:jc w:val="both"/>
        <w:rPr>
          <w:sz w:val="26"/>
          <w:szCs w:val="26"/>
        </w:rPr>
      </w:pPr>
      <w:r w:rsidRPr="004E6D93">
        <w:rPr>
          <w:sz w:val="26"/>
          <w:szCs w:val="26"/>
        </w:rPr>
        <w:t>3) посредством сайта МФЦ.</w:t>
      </w:r>
    </w:p>
    <w:p w:rsidR="004E6D93" w:rsidRPr="004E6D93" w:rsidRDefault="004E6D93" w:rsidP="004E6D93">
      <w:pPr>
        <w:pStyle w:val="ConsPlusNormal"/>
        <w:ind w:firstLine="540"/>
        <w:jc w:val="both"/>
        <w:rPr>
          <w:sz w:val="26"/>
          <w:szCs w:val="26"/>
        </w:rPr>
      </w:pPr>
      <w:r w:rsidRPr="004E6D93">
        <w:rPr>
          <w:sz w:val="26"/>
          <w:szCs w:val="26"/>
        </w:rPr>
        <w:t>Для записи заявитель выбирает любые свободные для приема дату и время в пределах установленного в МФЦ графика приема заявителей.</w:t>
      </w:r>
    </w:p>
    <w:p w:rsidR="004E6D93" w:rsidRPr="004E6D93" w:rsidRDefault="004E6D93" w:rsidP="004E6D93">
      <w:pPr>
        <w:pStyle w:val="ConsPlusNormal"/>
        <w:ind w:firstLine="540"/>
        <w:jc w:val="both"/>
        <w:rPr>
          <w:sz w:val="26"/>
          <w:szCs w:val="26"/>
        </w:rPr>
      </w:pPr>
      <w:r w:rsidRPr="004E6D93">
        <w:rPr>
          <w:sz w:val="26"/>
          <w:szCs w:val="26"/>
        </w:rPr>
        <w:t xml:space="preserve">2.2.2. </w:t>
      </w:r>
      <w:proofErr w:type="gramStart"/>
      <w:r w:rsidRPr="004E6D93">
        <w:rPr>
          <w:sz w:val="26"/>
          <w:szCs w:val="2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3">
        <w:r w:rsidRPr="004E6D93">
          <w:rPr>
            <w:sz w:val="26"/>
            <w:szCs w:val="26"/>
          </w:rPr>
          <w:t>законом</w:t>
        </w:r>
      </w:hyperlink>
      <w:r w:rsidRPr="004E6D93">
        <w:rPr>
          <w:sz w:val="26"/>
          <w:szCs w:val="26"/>
        </w:rPr>
        <w:t xml:space="preserve"> от 27 июля 2010 года N 210-ФЗ "Об организации предоставления государственных и муниципальных услуг" (далее</w:t>
      </w:r>
      <w:proofErr w:type="gramEnd"/>
      <w:r w:rsidRPr="004E6D93">
        <w:rPr>
          <w:sz w:val="26"/>
          <w:szCs w:val="26"/>
        </w:rPr>
        <w:t xml:space="preserve"> - </w:t>
      </w:r>
      <w:proofErr w:type="gramStart"/>
      <w:r w:rsidRPr="004E6D93">
        <w:rPr>
          <w:sz w:val="26"/>
          <w:szCs w:val="26"/>
        </w:rPr>
        <w:t>Федеральный закон N 210-ФЗ) (при наличии технической возможности).</w:t>
      </w:r>
      <w:proofErr w:type="gramEnd"/>
    </w:p>
    <w:p w:rsidR="004E6D93" w:rsidRPr="004E6D93" w:rsidRDefault="004E6D93" w:rsidP="004E6D93">
      <w:pPr>
        <w:pStyle w:val="ConsPlusNormal"/>
        <w:ind w:firstLine="540"/>
        <w:jc w:val="both"/>
        <w:rPr>
          <w:sz w:val="26"/>
          <w:szCs w:val="26"/>
        </w:rPr>
      </w:pPr>
      <w:r w:rsidRPr="004E6D93">
        <w:rPr>
          <w:sz w:val="26"/>
          <w:szCs w:val="26"/>
        </w:rPr>
        <w:t>2.3. Результатом предоставления муниципальной услуги является один из следующих документов:</w:t>
      </w:r>
    </w:p>
    <w:p w:rsidR="004E6D93" w:rsidRPr="004E6D93" w:rsidRDefault="004E6D93" w:rsidP="004E6D93">
      <w:pPr>
        <w:pStyle w:val="ConsPlusNormal"/>
        <w:ind w:firstLine="540"/>
        <w:jc w:val="both"/>
        <w:rPr>
          <w:sz w:val="26"/>
          <w:szCs w:val="26"/>
        </w:rPr>
      </w:pPr>
      <w:r w:rsidRPr="004E6D93">
        <w:rPr>
          <w:sz w:val="26"/>
          <w:szCs w:val="26"/>
        </w:rPr>
        <w:t>1) уведомление заявителя об утверждении документации по планировке территории (далее - Документация);</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4">
        <w:r w:rsidRPr="004E6D93">
          <w:rPr>
            <w:sz w:val="26"/>
            <w:szCs w:val="26"/>
          </w:rPr>
          <w:t>кодексом</w:t>
        </w:r>
      </w:hyperlink>
      <w:r w:rsidRPr="004E6D93">
        <w:rPr>
          <w:sz w:val="26"/>
          <w:szCs w:val="26"/>
        </w:rPr>
        <w:t xml:space="preserve"> Российской Федерации, а в период до 1 января 2025 года - за исключением случаев, установленных </w:t>
      </w:r>
      <w:hyperlink r:id="rId15">
        <w:r w:rsidRPr="004E6D93">
          <w:rPr>
            <w:sz w:val="26"/>
            <w:szCs w:val="26"/>
          </w:rPr>
          <w:t>постановлением</w:t>
        </w:r>
      </w:hyperlink>
      <w:r w:rsidRPr="004E6D93">
        <w:rPr>
          <w:sz w:val="26"/>
          <w:szCs w:val="26"/>
        </w:rPr>
        <w:t xml:space="preserve"> Правительства Ленинградской области от 5 апреля 2022 года N 203 "Об установлении случаев утверждения в Ленинградской области в2022-2024</w:t>
      </w:r>
      <w:proofErr w:type="gramEnd"/>
      <w:r w:rsidRPr="004E6D93">
        <w:rPr>
          <w:sz w:val="26"/>
          <w:szCs w:val="26"/>
        </w:rPr>
        <w:t xml:space="preserve"> </w:t>
      </w:r>
      <w:proofErr w:type="gramStart"/>
      <w:r w:rsidRPr="004E6D93">
        <w:rPr>
          <w:sz w:val="26"/>
          <w:szCs w:val="26"/>
        </w:rPr>
        <w:t xml:space="preserve">годах генеральных планов, правил землепользования и застройки, проектов планировки территории, проектов </w:t>
      </w:r>
      <w:r w:rsidRPr="004E6D93">
        <w:rPr>
          <w:sz w:val="26"/>
          <w:szCs w:val="26"/>
        </w:rPr>
        <w:lastRenderedPageBreak/>
        <w:t>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roofErr w:type="gramEnd"/>
    </w:p>
    <w:p w:rsidR="004E6D93" w:rsidRPr="004E6D93" w:rsidRDefault="004E6D93" w:rsidP="004E6D93">
      <w:pPr>
        <w:pStyle w:val="ConsPlusNormal"/>
        <w:ind w:firstLine="540"/>
        <w:jc w:val="both"/>
        <w:rPr>
          <w:sz w:val="26"/>
          <w:szCs w:val="26"/>
        </w:rPr>
      </w:pPr>
      <w:r w:rsidRPr="004E6D93">
        <w:rPr>
          <w:sz w:val="26"/>
          <w:szCs w:val="26"/>
        </w:rPr>
        <w:t>3) письмо Администрации в адрес заявителя с информацией об отказе в предоставлении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Заявитель вправе выбрать один из следующих способов предоставления результата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1) при личной явке в Администрацию;</w:t>
      </w:r>
    </w:p>
    <w:p w:rsidR="004E6D93" w:rsidRPr="004E6D93" w:rsidRDefault="004E6D93" w:rsidP="004E6D93">
      <w:pPr>
        <w:pStyle w:val="ConsPlusNormal"/>
        <w:ind w:firstLine="540"/>
        <w:jc w:val="both"/>
        <w:rPr>
          <w:sz w:val="26"/>
          <w:szCs w:val="26"/>
        </w:rPr>
      </w:pPr>
      <w:r w:rsidRPr="004E6D93">
        <w:rPr>
          <w:sz w:val="26"/>
          <w:szCs w:val="26"/>
        </w:rPr>
        <w:t>2) без личной явки путем направления результата услуги заявителю посредством ЕПГУ (после начала предоставления услуги в электронной форме);</w:t>
      </w:r>
    </w:p>
    <w:p w:rsidR="004E6D93" w:rsidRPr="004E6D93" w:rsidRDefault="004E6D93" w:rsidP="004E6D93">
      <w:pPr>
        <w:pStyle w:val="ConsPlusNormal"/>
        <w:ind w:firstLine="540"/>
        <w:jc w:val="both"/>
        <w:rPr>
          <w:sz w:val="26"/>
          <w:szCs w:val="26"/>
        </w:rPr>
      </w:pPr>
      <w:r w:rsidRPr="004E6D93">
        <w:rPr>
          <w:sz w:val="26"/>
          <w:szCs w:val="26"/>
        </w:rPr>
        <w:t>3) при личной явке в МФЦ.</w:t>
      </w:r>
    </w:p>
    <w:p w:rsidR="004E6D93" w:rsidRPr="004E6D93" w:rsidRDefault="004E6D93" w:rsidP="004E6D93">
      <w:pPr>
        <w:pStyle w:val="ConsPlusNormal"/>
        <w:ind w:firstLine="540"/>
        <w:jc w:val="both"/>
        <w:rPr>
          <w:sz w:val="26"/>
          <w:szCs w:val="26"/>
        </w:rPr>
      </w:pPr>
      <w:r w:rsidRPr="004E6D93">
        <w:rPr>
          <w:sz w:val="26"/>
          <w:szCs w:val="26"/>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E6D93" w:rsidRPr="004E6D93" w:rsidRDefault="004E6D93" w:rsidP="004E6D93">
      <w:pPr>
        <w:pStyle w:val="ConsPlusNormal"/>
        <w:ind w:firstLine="540"/>
        <w:jc w:val="both"/>
        <w:rPr>
          <w:sz w:val="26"/>
          <w:szCs w:val="26"/>
        </w:rPr>
      </w:pPr>
      <w:r w:rsidRPr="004E6D93">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6">
        <w:r w:rsidRPr="004E6D93">
          <w:rPr>
            <w:sz w:val="26"/>
            <w:szCs w:val="26"/>
          </w:rPr>
          <w:t>частью 3 статьи 5</w:t>
        </w:r>
      </w:hyperlink>
      <w:r w:rsidRPr="004E6D93">
        <w:rPr>
          <w:sz w:val="26"/>
          <w:szCs w:val="26"/>
        </w:rPr>
        <w:t xml:space="preserve"> Федерального закона от 27 июля 2010 года N 210-ФЗ "Об организации предоставления государственных и муниципальных услуг".</w:t>
      </w:r>
      <w:proofErr w:type="gramEnd"/>
    </w:p>
    <w:p w:rsidR="004E6D93" w:rsidRPr="004E6D93" w:rsidRDefault="004E6D93" w:rsidP="004E6D93">
      <w:pPr>
        <w:pStyle w:val="ConsPlusNormal"/>
        <w:ind w:firstLine="540"/>
        <w:jc w:val="both"/>
        <w:rPr>
          <w:sz w:val="26"/>
          <w:szCs w:val="26"/>
        </w:rPr>
      </w:pPr>
      <w:r w:rsidRPr="004E6D93">
        <w:rPr>
          <w:sz w:val="26"/>
          <w:szCs w:val="26"/>
        </w:rPr>
        <w:t>2.4. Муниципальная услуга предоставляется в срок, не превышающий 15 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rsidR="004E6D93" w:rsidRPr="004E6D93" w:rsidRDefault="004E6D93" w:rsidP="004E6D93">
      <w:pPr>
        <w:pStyle w:val="ConsPlusNormal"/>
        <w:ind w:firstLine="540"/>
        <w:jc w:val="both"/>
        <w:rPr>
          <w:sz w:val="26"/>
          <w:szCs w:val="26"/>
        </w:rPr>
      </w:pPr>
      <w:r w:rsidRPr="004E6D93">
        <w:rPr>
          <w:sz w:val="26"/>
          <w:szCs w:val="26"/>
        </w:rPr>
        <w:t xml:space="preserve">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w:t>
      </w:r>
      <w:r w:rsidRPr="004E6D93">
        <w:rPr>
          <w:sz w:val="26"/>
          <w:szCs w:val="26"/>
        </w:rPr>
        <w:lastRenderedPageBreak/>
        <w:t>обсуждений или публичных слушаний в отношении Документации.</w:t>
      </w:r>
    </w:p>
    <w:p w:rsidR="004E6D93" w:rsidRPr="004E6D93" w:rsidRDefault="004E6D93" w:rsidP="004E6D93">
      <w:pPr>
        <w:pStyle w:val="ConsPlusNormal"/>
        <w:ind w:firstLine="540"/>
        <w:jc w:val="both"/>
        <w:rPr>
          <w:sz w:val="26"/>
          <w:szCs w:val="26"/>
        </w:rPr>
      </w:pPr>
      <w:r w:rsidRPr="004E6D93">
        <w:rPr>
          <w:sz w:val="26"/>
          <w:szCs w:val="26"/>
        </w:rPr>
        <w:t>2.4.2. Дальнейшее предоставление муниципальной услуги осуществляется в срок, не превышающий 15 рабочих дней со дня поступления в Администрацию</w:t>
      </w:r>
      <w:r>
        <w:rPr>
          <w:sz w:val="26"/>
          <w:szCs w:val="26"/>
        </w:rPr>
        <w:t xml:space="preserve"> </w:t>
      </w:r>
      <w:r w:rsidRPr="004E6D93">
        <w:rPr>
          <w:sz w:val="26"/>
          <w:szCs w:val="26"/>
        </w:rPr>
        <w:t>документов, указанных в пункте 2.4.1.</w:t>
      </w:r>
    </w:p>
    <w:p w:rsidR="004E6D93" w:rsidRPr="004E6D93" w:rsidRDefault="004E6D93" w:rsidP="004E6D93">
      <w:pPr>
        <w:pStyle w:val="ConsPlusNormal"/>
        <w:ind w:firstLine="540"/>
        <w:jc w:val="both"/>
        <w:rPr>
          <w:sz w:val="26"/>
          <w:szCs w:val="26"/>
        </w:rPr>
      </w:pPr>
      <w:r w:rsidRPr="004E6D93">
        <w:rPr>
          <w:sz w:val="26"/>
          <w:szCs w:val="26"/>
        </w:rPr>
        <w:t>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p w:rsidR="004E6D93" w:rsidRPr="004E6D93" w:rsidRDefault="004E6D93" w:rsidP="004E6D93">
      <w:pPr>
        <w:pStyle w:val="ConsPlusNormal"/>
        <w:ind w:firstLine="540"/>
        <w:jc w:val="both"/>
        <w:rPr>
          <w:sz w:val="26"/>
          <w:szCs w:val="26"/>
        </w:rPr>
      </w:pPr>
      <w:bookmarkStart w:id="2" w:name="P102"/>
      <w:bookmarkEnd w:id="2"/>
      <w:r w:rsidRPr="004E6D93">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E6D93" w:rsidRPr="004E6D93" w:rsidRDefault="004E6D93" w:rsidP="004E6D93">
      <w:pPr>
        <w:pStyle w:val="ConsPlusNormal"/>
        <w:ind w:firstLine="540"/>
        <w:jc w:val="both"/>
        <w:rPr>
          <w:sz w:val="26"/>
          <w:szCs w:val="26"/>
        </w:rPr>
      </w:pPr>
      <w:r w:rsidRPr="004E6D93">
        <w:rPr>
          <w:sz w:val="26"/>
          <w:szCs w:val="26"/>
        </w:rPr>
        <w:t>Для получения муниципальной услуги заявители представляют следующие документы:</w:t>
      </w:r>
    </w:p>
    <w:p w:rsidR="004E6D93" w:rsidRPr="004E6D93" w:rsidRDefault="004E6D93" w:rsidP="004E6D93">
      <w:pPr>
        <w:pStyle w:val="ConsPlusNormal"/>
        <w:ind w:firstLine="540"/>
        <w:jc w:val="both"/>
        <w:rPr>
          <w:sz w:val="26"/>
          <w:szCs w:val="26"/>
        </w:rPr>
      </w:pPr>
      <w:r w:rsidRPr="004E6D93">
        <w:rPr>
          <w:sz w:val="26"/>
          <w:szCs w:val="26"/>
        </w:rPr>
        <w:t xml:space="preserve">1) </w:t>
      </w:r>
      <w:hyperlink w:anchor="P403">
        <w:r w:rsidRPr="004E6D93">
          <w:rPr>
            <w:sz w:val="26"/>
            <w:szCs w:val="26"/>
          </w:rPr>
          <w:t>заявление</w:t>
        </w:r>
      </w:hyperlink>
      <w:r w:rsidRPr="004E6D93">
        <w:rPr>
          <w:sz w:val="26"/>
          <w:szCs w:val="26"/>
        </w:rPr>
        <w:t xml:space="preserve">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17">
        <w:r w:rsidRPr="004E6D93">
          <w:rPr>
            <w:sz w:val="26"/>
            <w:szCs w:val="26"/>
          </w:rPr>
          <w:t>удостоверение</w:t>
        </w:r>
      </w:hyperlink>
      <w:r w:rsidRPr="004E6D93">
        <w:rPr>
          <w:sz w:val="26"/>
          <w:szCs w:val="26"/>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w:t>
      </w:r>
      <w:proofErr w:type="gramEnd"/>
      <w:r w:rsidRPr="004E6D93">
        <w:rPr>
          <w:sz w:val="26"/>
          <w:szCs w:val="26"/>
        </w:rPr>
        <w:t xml:space="preserve">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4E6D93" w:rsidRPr="004E6D93" w:rsidRDefault="004E6D93" w:rsidP="004E6D93">
      <w:pPr>
        <w:pStyle w:val="ConsPlusNormal"/>
        <w:ind w:firstLine="540"/>
        <w:jc w:val="both"/>
        <w:rPr>
          <w:sz w:val="26"/>
          <w:szCs w:val="26"/>
        </w:rPr>
      </w:pPr>
      <w:r w:rsidRPr="004E6D93">
        <w:rPr>
          <w:sz w:val="26"/>
          <w:szCs w:val="26"/>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rsidR="004E6D93" w:rsidRPr="004E6D93" w:rsidRDefault="004E6D93" w:rsidP="004E6D93">
      <w:pPr>
        <w:pStyle w:val="ConsPlusNormal"/>
        <w:ind w:firstLine="540"/>
        <w:jc w:val="both"/>
        <w:rPr>
          <w:sz w:val="26"/>
          <w:szCs w:val="26"/>
        </w:rPr>
      </w:pPr>
      <w:r w:rsidRPr="004E6D93">
        <w:rPr>
          <w:sz w:val="26"/>
          <w:szCs w:val="26"/>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18">
        <w:r w:rsidRPr="004E6D93">
          <w:rPr>
            <w:sz w:val="26"/>
            <w:szCs w:val="26"/>
          </w:rPr>
          <w:t>части 2 статьи 47</w:t>
        </w:r>
      </w:hyperlink>
      <w:r w:rsidRPr="004E6D93">
        <w:rPr>
          <w:sz w:val="26"/>
          <w:szCs w:val="26"/>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19">
        <w:r w:rsidRPr="004E6D93">
          <w:rPr>
            <w:sz w:val="26"/>
            <w:szCs w:val="26"/>
          </w:rPr>
          <w:t>Правилами</w:t>
        </w:r>
      </w:hyperlink>
      <w:r w:rsidRPr="004E6D93">
        <w:rPr>
          <w:sz w:val="26"/>
          <w:szCs w:val="26"/>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w:t>
      </w:r>
      <w:proofErr w:type="gramEnd"/>
    </w:p>
    <w:p w:rsidR="004E6D93" w:rsidRPr="004E6D93" w:rsidRDefault="004E6D93" w:rsidP="004E6D93">
      <w:pPr>
        <w:pStyle w:val="ConsPlusNormal"/>
        <w:ind w:firstLine="540"/>
        <w:jc w:val="both"/>
        <w:rPr>
          <w:sz w:val="26"/>
          <w:szCs w:val="26"/>
        </w:rPr>
      </w:pPr>
      <w:r w:rsidRPr="004E6D93">
        <w:rPr>
          <w:sz w:val="26"/>
          <w:szCs w:val="26"/>
        </w:rPr>
        <w:t xml:space="preserve">6) в случае если документация по планировке территории подготовлена на основании решения лица, указанного в </w:t>
      </w:r>
      <w:hyperlink r:id="rId20">
        <w:r w:rsidRPr="004E6D93">
          <w:rPr>
            <w:sz w:val="26"/>
            <w:szCs w:val="26"/>
          </w:rPr>
          <w:t>части 1.1 статьи 45</w:t>
        </w:r>
      </w:hyperlink>
      <w:r w:rsidRPr="004E6D93">
        <w:rPr>
          <w:sz w:val="26"/>
          <w:szCs w:val="26"/>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4E6D93" w:rsidRPr="004E6D93" w:rsidRDefault="004E6D93" w:rsidP="004E6D93">
      <w:pPr>
        <w:pStyle w:val="ConsPlusNormal"/>
        <w:ind w:firstLine="540"/>
        <w:jc w:val="both"/>
        <w:rPr>
          <w:sz w:val="26"/>
          <w:szCs w:val="26"/>
        </w:rPr>
      </w:pPr>
      <w:r w:rsidRPr="004E6D93">
        <w:rPr>
          <w:sz w:val="26"/>
          <w:szCs w:val="26"/>
        </w:rPr>
        <w:t xml:space="preserve">7) уведомление о результатах согласования согласующих органов, владельцев автомобильных дорог </w:t>
      </w:r>
      <w:proofErr w:type="gramStart"/>
      <w:r w:rsidRPr="004E6D93">
        <w:rPr>
          <w:sz w:val="26"/>
          <w:szCs w:val="26"/>
        </w:rPr>
        <w:t>и(</w:t>
      </w:r>
      <w:proofErr w:type="gramEnd"/>
      <w:r w:rsidRPr="004E6D93">
        <w:rPr>
          <w:sz w:val="26"/>
          <w:szCs w:val="26"/>
        </w:rPr>
        <w:t xml:space="preserve">или) предусмотренные </w:t>
      </w:r>
      <w:hyperlink r:id="rId21">
        <w:r w:rsidRPr="004E6D93">
          <w:rPr>
            <w:sz w:val="26"/>
            <w:szCs w:val="26"/>
          </w:rPr>
          <w:t>пунктом 25</w:t>
        </w:r>
      </w:hyperlink>
      <w:r w:rsidRPr="004E6D93">
        <w:rPr>
          <w:sz w:val="26"/>
          <w:szCs w:val="26"/>
        </w:rPr>
        <w:t xml:space="preserve"> Правил подготовки </w:t>
      </w:r>
      <w:r w:rsidRPr="004E6D93">
        <w:rPr>
          <w:sz w:val="26"/>
          <w:szCs w:val="26"/>
        </w:rPr>
        <w:lastRenderedPageBreak/>
        <w:t>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w:t>
      </w:r>
      <w:r>
        <w:rPr>
          <w:sz w:val="26"/>
          <w:szCs w:val="26"/>
        </w:rPr>
        <w:t xml:space="preserve"> </w:t>
      </w:r>
      <w:proofErr w:type="gramStart"/>
      <w:r w:rsidRPr="004E6D93">
        <w:rPr>
          <w:sz w:val="26"/>
          <w:szCs w:val="26"/>
        </w:rPr>
        <w:t>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w:t>
      </w:r>
      <w:proofErr w:type="gramEnd"/>
      <w:r w:rsidRPr="004E6D93">
        <w:rPr>
          <w:sz w:val="26"/>
          <w:szCs w:val="26"/>
        </w:rPr>
        <w:t xml:space="preserve">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2">
        <w:r w:rsidRPr="004E6D93">
          <w:rPr>
            <w:sz w:val="26"/>
            <w:szCs w:val="26"/>
          </w:rPr>
          <w:t>пункте 22</w:t>
        </w:r>
      </w:hyperlink>
      <w:r w:rsidRPr="004E6D93">
        <w:rPr>
          <w:sz w:val="26"/>
          <w:szCs w:val="26"/>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4E6D93" w:rsidRPr="004E6D93" w:rsidRDefault="004E6D93" w:rsidP="004E6D93">
      <w:pPr>
        <w:pStyle w:val="ConsPlusNormal"/>
        <w:ind w:firstLine="540"/>
        <w:jc w:val="both"/>
        <w:rPr>
          <w:sz w:val="26"/>
          <w:szCs w:val="26"/>
        </w:rPr>
      </w:pPr>
      <w:bookmarkStart w:id="3" w:name="P111"/>
      <w:bookmarkEnd w:id="3"/>
      <w:r w:rsidRPr="004E6D93">
        <w:rPr>
          <w:sz w:val="26"/>
          <w:szCs w:val="26"/>
        </w:rPr>
        <w:t>8) Документацию, соответствующую следующим требованиям:</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а) состав и содержание Документации должны соответствовать требованиям </w:t>
      </w:r>
      <w:hyperlink r:id="rId23">
        <w:r w:rsidRPr="004E6D93">
          <w:rPr>
            <w:sz w:val="26"/>
            <w:szCs w:val="26"/>
          </w:rPr>
          <w:t>статей 42</w:t>
        </w:r>
      </w:hyperlink>
      <w:r w:rsidRPr="004E6D93">
        <w:rPr>
          <w:sz w:val="26"/>
          <w:szCs w:val="26"/>
        </w:rPr>
        <w:t xml:space="preserve">, </w:t>
      </w:r>
      <w:hyperlink r:id="rId24">
        <w:r w:rsidRPr="004E6D93">
          <w:rPr>
            <w:sz w:val="26"/>
            <w:szCs w:val="26"/>
          </w:rPr>
          <w:t>43</w:t>
        </w:r>
      </w:hyperlink>
      <w:r w:rsidRPr="004E6D93">
        <w:rPr>
          <w:sz w:val="26"/>
          <w:szCs w:val="26"/>
        </w:rPr>
        <w:t xml:space="preserve"> Градостроительного кодекса Российской Федерации (в зависимости от вида представляемой Документации), </w:t>
      </w:r>
      <w:hyperlink r:id="rId25">
        <w:r w:rsidRPr="004E6D93">
          <w:rPr>
            <w:sz w:val="26"/>
            <w:szCs w:val="26"/>
          </w:rPr>
          <w:t>пунктов 1.5</w:t>
        </w:r>
      </w:hyperlink>
      <w:r w:rsidRPr="004E6D93">
        <w:rPr>
          <w:sz w:val="26"/>
          <w:szCs w:val="26"/>
        </w:rPr>
        <w:t xml:space="preserve"> - </w:t>
      </w:r>
      <w:hyperlink r:id="rId26">
        <w:r w:rsidRPr="004E6D93">
          <w:rPr>
            <w:sz w:val="26"/>
            <w:szCs w:val="26"/>
          </w:rPr>
          <w:t>1.12.1</w:t>
        </w:r>
      </w:hyperlink>
      <w:r w:rsidRPr="004E6D93">
        <w:rPr>
          <w:sz w:val="26"/>
          <w:szCs w:val="26"/>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w:t>
      </w:r>
      <w:proofErr w:type="gramEnd"/>
      <w:r>
        <w:rPr>
          <w:sz w:val="26"/>
          <w:szCs w:val="26"/>
        </w:rPr>
        <w:t xml:space="preserve"> </w:t>
      </w:r>
      <w:proofErr w:type="gramStart"/>
      <w:r w:rsidRPr="004E6D93">
        <w:rPr>
          <w:sz w:val="26"/>
          <w:szCs w:val="26"/>
        </w:rPr>
        <w:t xml:space="preserve">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w:t>
      </w:r>
      <w:hyperlink r:id="rId27">
        <w:r w:rsidRPr="004E6D93">
          <w:rPr>
            <w:sz w:val="26"/>
            <w:szCs w:val="26"/>
          </w:rPr>
          <w:t>постановления</w:t>
        </w:r>
      </w:hyperlink>
      <w:r w:rsidRPr="004E6D93">
        <w:rPr>
          <w:sz w:val="26"/>
          <w:szCs w:val="26"/>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w:t>
      </w:r>
      <w:proofErr w:type="gramEnd"/>
      <w:r w:rsidRPr="004E6D93">
        <w:rPr>
          <w:sz w:val="26"/>
          <w:szCs w:val="26"/>
        </w:rPr>
        <w:t xml:space="preserve"> размещение одного или нескольких линейных объектов";</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28">
        <w:r w:rsidRPr="004E6D93">
          <w:rPr>
            <w:sz w:val="26"/>
            <w:szCs w:val="26"/>
          </w:rPr>
          <w:t>части 1.1 статьи 45</w:t>
        </w:r>
      </w:hyperlink>
      <w:r w:rsidRPr="004E6D93">
        <w:rPr>
          <w:sz w:val="26"/>
          <w:szCs w:val="26"/>
        </w:rPr>
        <w:t xml:space="preserve"> Градостроительного кодекса Российской Федерации);</w:t>
      </w:r>
      <w:proofErr w:type="gramEnd"/>
    </w:p>
    <w:p w:rsidR="004E6D93" w:rsidRPr="004E6D93" w:rsidRDefault="004E6D93" w:rsidP="004E6D93">
      <w:pPr>
        <w:pStyle w:val="ConsPlusNormal"/>
        <w:ind w:firstLine="540"/>
        <w:jc w:val="both"/>
        <w:rPr>
          <w:sz w:val="26"/>
          <w:szCs w:val="26"/>
        </w:rPr>
      </w:pPr>
      <w:proofErr w:type="gramStart"/>
      <w:r w:rsidRPr="004E6D93">
        <w:rPr>
          <w:sz w:val="26"/>
          <w:szCs w:val="26"/>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соответствии с программами</w:t>
      </w:r>
      <w:proofErr w:type="gramEnd"/>
      <w:r w:rsidR="00682FE4">
        <w:rPr>
          <w:sz w:val="26"/>
          <w:szCs w:val="26"/>
        </w:rPr>
        <w:t xml:space="preserve"> </w:t>
      </w:r>
      <w:proofErr w:type="gramStart"/>
      <w:r w:rsidRPr="004E6D93">
        <w:rPr>
          <w:sz w:val="26"/>
          <w:szCs w:val="26"/>
        </w:rPr>
        <w:t xml:space="preserve">комплексного развития систем </w:t>
      </w:r>
      <w:r w:rsidRPr="004E6D93">
        <w:rPr>
          <w:sz w:val="26"/>
          <w:szCs w:val="26"/>
        </w:rPr>
        <w:lastRenderedPageBreak/>
        <w:t xml:space="preserve">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9">
        <w:r w:rsidRPr="004E6D93">
          <w:rPr>
            <w:sz w:val="26"/>
            <w:szCs w:val="26"/>
          </w:rPr>
          <w:t>части 1 статьи 11</w:t>
        </w:r>
      </w:hyperlink>
      <w:r w:rsidRPr="004E6D93">
        <w:rPr>
          <w:sz w:val="26"/>
          <w:szCs w:val="26"/>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w:t>
      </w:r>
      <w:proofErr w:type="spellStart"/>
      <w:r w:rsidRPr="004E6D93">
        <w:rPr>
          <w:sz w:val="26"/>
          <w:szCs w:val="26"/>
        </w:rPr>
        <w:t>правилс</w:t>
      </w:r>
      <w:proofErr w:type="spellEnd"/>
      <w:proofErr w:type="gramEnd"/>
      <w:r w:rsidRPr="004E6D93">
        <w:rPr>
          <w:sz w:val="26"/>
          <w:szCs w:val="26"/>
        </w:rPr>
        <w:t xml:space="preserve"> </w:t>
      </w:r>
      <w:proofErr w:type="gramStart"/>
      <w:r w:rsidRPr="004E6D93">
        <w:rPr>
          <w:sz w:val="26"/>
          <w:szCs w:val="26"/>
        </w:rPr>
        <w:t xml:space="preserve">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0">
        <w:r w:rsidRPr="004E6D93">
          <w:rPr>
            <w:sz w:val="26"/>
            <w:szCs w:val="26"/>
          </w:rPr>
          <w:t>частью 10.2 статьи 45</w:t>
        </w:r>
      </w:hyperlink>
      <w:r w:rsidRPr="004E6D93">
        <w:rPr>
          <w:sz w:val="26"/>
          <w:szCs w:val="26"/>
        </w:rPr>
        <w:t xml:space="preserve"> Градостроительного кодекса Российской Федерации;</w:t>
      </w:r>
      <w:proofErr w:type="gramEnd"/>
    </w:p>
    <w:p w:rsidR="004E6D93" w:rsidRPr="004E6D93" w:rsidRDefault="004E6D93" w:rsidP="004E6D93">
      <w:pPr>
        <w:pStyle w:val="ConsPlusNormal"/>
        <w:ind w:firstLine="540"/>
        <w:jc w:val="both"/>
        <w:rPr>
          <w:sz w:val="26"/>
          <w:szCs w:val="26"/>
        </w:rPr>
      </w:pPr>
      <w:r w:rsidRPr="004E6D93">
        <w:rPr>
          <w:sz w:val="26"/>
          <w:szCs w:val="26"/>
        </w:rPr>
        <w:t>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4E6D93" w:rsidRPr="004E6D93" w:rsidRDefault="004E6D93" w:rsidP="004E6D93">
      <w:pPr>
        <w:pStyle w:val="ConsPlusNormal"/>
        <w:ind w:firstLine="540"/>
        <w:jc w:val="both"/>
        <w:rPr>
          <w:sz w:val="26"/>
          <w:szCs w:val="26"/>
        </w:rPr>
      </w:pPr>
      <w:proofErr w:type="spellStart"/>
      <w:r w:rsidRPr="004E6D93">
        <w:rPr>
          <w:sz w:val="26"/>
          <w:szCs w:val="26"/>
        </w:rPr>
        <w:t>д</w:t>
      </w:r>
      <w:proofErr w:type="spellEnd"/>
      <w:r w:rsidRPr="004E6D93">
        <w:rPr>
          <w:sz w:val="26"/>
          <w:szCs w:val="26"/>
        </w:rPr>
        <w:t>) экземпляр Документации на бумажном носителе должен быть идентичен экземпляру Документации на электронном носителе;</w:t>
      </w:r>
    </w:p>
    <w:p w:rsidR="004E6D93" w:rsidRPr="004E6D93" w:rsidRDefault="004E6D93" w:rsidP="004E6D93">
      <w:pPr>
        <w:pStyle w:val="ConsPlusNormal"/>
        <w:ind w:firstLine="540"/>
        <w:jc w:val="both"/>
        <w:rPr>
          <w:sz w:val="26"/>
          <w:szCs w:val="26"/>
        </w:rPr>
      </w:pPr>
      <w:r w:rsidRPr="004E6D93">
        <w:rPr>
          <w:sz w:val="26"/>
          <w:szCs w:val="26"/>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4E6D93" w:rsidRPr="004E6D93" w:rsidRDefault="004E6D93" w:rsidP="004E6D93">
      <w:pPr>
        <w:pStyle w:val="ConsPlusNormal"/>
        <w:ind w:firstLine="540"/>
        <w:jc w:val="both"/>
        <w:rPr>
          <w:sz w:val="26"/>
          <w:szCs w:val="26"/>
        </w:rPr>
      </w:pPr>
      <w:r w:rsidRPr="004E6D93">
        <w:rPr>
          <w:sz w:val="26"/>
          <w:szCs w:val="26"/>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w:t>
      </w:r>
      <w:hyperlink w:anchor="P557">
        <w:r w:rsidRPr="004E6D93">
          <w:rPr>
            <w:sz w:val="26"/>
            <w:szCs w:val="26"/>
          </w:rPr>
          <w:t>приложениях 2</w:t>
        </w:r>
      </w:hyperlink>
      <w:r w:rsidRPr="004E6D93">
        <w:rPr>
          <w:sz w:val="26"/>
          <w:szCs w:val="26"/>
        </w:rPr>
        <w:t xml:space="preserve"> - </w:t>
      </w:r>
      <w:hyperlink w:anchor="P748">
        <w:r w:rsidRPr="004E6D93">
          <w:rPr>
            <w:sz w:val="26"/>
            <w:szCs w:val="26"/>
          </w:rPr>
          <w:t>4</w:t>
        </w:r>
      </w:hyperlink>
      <w:r w:rsidRPr="004E6D93">
        <w:rPr>
          <w:sz w:val="26"/>
          <w:szCs w:val="26"/>
        </w:rPr>
        <w:t xml:space="preserve"> к настоящему регламенту;</w:t>
      </w:r>
    </w:p>
    <w:p w:rsidR="004E6D93" w:rsidRPr="004E6D93" w:rsidRDefault="004E6D93" w:rsidP="004E6D93">
      <w:pPr>
        <w:pStyle w:val="ConsPlusNormal"/>
        <w:ind w:firstLine="540"/>
        <w:jc w:val="both"/>
        <w:rPr>
          <w:sz w:val="26"/>
          <w:szCs w:val="26"/>
        </w:rPr>
      </w:pPr>
      <w:proofErr w:type="spellStart"/>
      <w:r w:rsidRPr="004E6D93">
        <w:rPr>
          <w:sz w:val="26"/>
          <w:szCs w:val="26"/>
        </w:rPr>
        <w:t>з</w:t>
      </w:r>
      <w:proofErr w:type="spellEnd"/>
      <w:r w:rsidRPr="004E6D93">
        <w:rPr>
          <w:sz w:val="26"/>
          <w:szCs w:val="26"/>
        </w:rPr>
        <w:t>)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rsidR="004E6D93" w:rsidRPr="004E6D93" w:rsidRDefault="004E6D93" w:rsidP="004E6D93">
      <w:pPr>
        <w:pStyle w:val="ConsPlusNormal"/>
        <w:ind w:firstLine="540"/>
        <w:jc w:val="both"/>
        <w:rPr>
          <w:sz w:val="26"/>
          <w:szCs w:val="26"/>
        </w:rPr>
      </w:pPr>
      <w:r w:rsidRPr="004E6D93">
        <w:rPr>
          <w:sz w:val="26"/>
          <w:szCs w:val="26"/>
        </w:rPr>
        <w:t>содержание проектов приложений к распорядительному акту должно соответствовать содержанию Документации.</w:t>
      </w:r>
    </w:p>
    <w:p w:rsidR="004E6D93" w:rsidRPr="004E6D93" w:rsidRDefault="004E6D93" w:rsidP="004E6D93">
      <w:pPr>
        <w:pStyle w:val="ConsPlusNormal"/>
        <w:ind w:firstLine="540"/>
        <w:jc w:val="both"/>
        <w:rPr>
          <w:sz w:val="26"/>
          <w:szCs w:val="26"/>
        </w:rPr>
      </w:pPr>
      <w:r w:rsidRPr="004E6D93">
        <w:rPr>
          <w:sz w:val="26"/>
          <w:szCs w:val="26"/>
        </w:rPr>
        <w:t>Текстовая часть приложений к распорядительному акту оформляется:</w:t>
      </w:r>
    </w:p>
    <w:p w:rsidR="004E6D93" w:rsidRPr="004E6D93" w:rsidRDefault="004E6D93" w:rsidP="004E6D93">
      <w:pPr>
        <w:pStyle w:val="ConsPlusNormal"/>
        <w:ind w:firstLine="540"/>
        <w:jc w:val="both"/>
        <w:rPr>
          <w:sz w:val="26"/>
          <w:szCs w:val="26"/>
        </w:rPr>
      </w:pPr>
      <w:r w:rsidRPr="004E6D93">
        <w:rPr>
          <w:sz w:val="26"/>
          <w:szCs w:val="26"/>
        </w:rPr>
        <w:t xml:space="preserve">- шрифт - </w:t>
      </w:r>
      <w:proofErr w:type="spellStart"/>
      <w:r w:rsidRPr="004E6D93">
        <w:rPr>
          <w:sz w:val="26"/>
          <w:szCs w:val="26"/>
        </w:rPr>
        <w:t>TimesNewRoman</w:t>
      </w:r>
      <w:proofErr w:type="spellEnd"/>
      <w:r w:rsidRPr="004E6D93">
        <w:rPr>
          <w:sz w:val="26"/>
          <w:szCs w:val="26"/>
        </w:rPr>
        <w:t>;</w:t>
      </w:r>
    </w:p>
    <w:p w:rsidR="004E6D93" w:rsidRPr="004E6D93" w:rsidRDefault="004E6D93" w:rsidP="004E6D93">
      <w:pPr>
        <w:pStyle w:val="ConsPlusNormal"/>
        <w:ind w:firstLine="540"/>
        <w:jc w:val="both"/>
        <w:rPr>
          <w:sz w:val="26"/>
          <w:szCs w:val="26"/>
        </w:rPr>
      </w:pPr>
      <w:r w:rsidRPr="004E6D93">
        <w:rPr>
          <w:sz w:val="26"/>
          <w:szCs w:val="26"/>
        </w:rPr>
        <w:t>- размер шрифта: заголовки - 14, жирный; основной текст - 14, в таблицах - 12;</w:t>
      </w:r>
    </w:p>
    <w:p w:rsidR="004E6D93" w:rsidRPr="004E6D93" w:rsidRDefault="004E6D93" w:rsidP="004E6D93">
      <w:pPr>
        <w:pStyle w:val="ConsPlusNormal"/>
        <w:ind w:firstLine="540"/>
        <w:jc w:val="both"/>
        <w:rPr>
          <w:sz w:val="26"/>
          <w:szCs w:val="26"/>
        </w:rPr>
      </w:pPr>
      <w:r w:rsidRPr="004E6D93">
        <w:rPr>
          <w:sz w:val="26"/>
          <w:szCs w:val="26"/>
        </w:rPr>
        <w:t>- выравнивания текста по ширине листа; заголовок по центру;</w:t>
      </w:r>
    </w:p>
    <w:p w:rsidR="004E6D93" w:rsidRPr="004E6D93" w:rsidRDefault="004E6D93" w:rsidP="004E6D93">
      <w:pPr>
        <w:pStyle w:val="ConsPlusNormal"/>
        <w:ind w:firstLine="540"/>
        <w:jc w:val="both"/>
        <w:rPr>
          <w:sz w:val="26"/>
          <w:szCs w:val="26"/>
        </w:rPr>
      </w:pPr>
      <w:r w:rsidRPr="004E6D93">
        <w:rPr>
          <w:sz w:val="26"/>
          <w:szCs w:val="26"/>
        </w:rPr>
        <w:t>- межстрочный интервал: в тексте - одинарный, в таблицах - одинарный;</w:t>
      </w:r>
    </w:p>
    <w:p w:rsidR="004E6D93" w:rsidRPr="004E6D93" w:rsidRDefault="004E6D93" w:rsidP="004E6D93">
      <w:pPr>
        <w:pStyle w:val="ConsPlusNormal"/>
        <w:ind w:firstLine="540"/>
        <w:jc w:val="both"/>
        <w:rPr>
          <w:sz w:val="26"/>
          <w:szCs w:val="26"/>
        </w:rPr>
      </w:pPr>
      <w:r w:rsidRPr="004E6D93">
        <w:rPr>
          <w:sz w:val="26"/>
          <w:szCs w:val="26"/>
        </w:rPr>
        <w:t>- размер формата листа: основной - A4, для графических материалов - A4/A3;</w:t>
      </w:r>
    </w:p>
    <w:p w:rsidR="004E6D93" w:rsidRPr="004E6D93" w:rsidRDefault="004E6D93" w:rsidP="004E6D93">
      <w:pPr>
        <w:pStyle w:val="ConsPlusNormal"/>
        <w:ind w:firstLine="540"/>
        <w:jc w:val="both"/>
        <w:rPr>
          <w:sz w:val="26"/>
          <w:szCs w:val="26"/>
        </w:rPr>
      </w:pPr>
      <w:r w:rsidRPr="004E6D93">
        <w:rPr>
          <w:sz w:val="26"/>
          <w:szCs w:val="26"/>
        </w:rPr>
        <w:t>- абзацный отступ - 1,25 см.</w:t>
      </w:r>
    </w:p>
    <w:p w:rsidR="004E6D93" w:rsidRPr="004E6D93" w:rsidRDefault="004E6D93" w:rsidP="004E6D93">
      <w:pPr>
        <w:pStyle w:val="ConsPlusNormal"/>
        <w:ind w:firstLine="540"/>
        <w:jc w:val="both"/>
        <w:rPr>
          <w:sz w:val="26"/>
          <w:szCs w:val="26"/>
        </w:rPr>
      </w:pPr>
      <w:r w:rsidRPr="004E6D93">
        <w:rPr>
          <w:sz w:val="26"/>
          <w:szCs w:val="26"/>
        </w:rPr>
        <w:t>Чертежи должны быть выполнены на бумаге формата листа A4/A3.</w:t>
      </w:r>
    </w:p>
    <w:p w:rsidR="004E6D93" w:rsidRPr="004E6D93" w:rsidRDefault="004E6D93" w:rsidP="004E6D93">
      <w:pPr>
        <w:pStyle w:val="ConsPlusNormal"/>
        <w:ind w:firstLine="540"/>
        <w:jc w:val="both"/>
        <w:rPr>
          <w:sz w:val="26"/>
          <w:szCs w:val="26"/>
        </w:rPr>
      </w:pPr>
      <w:r w:rsidRPr="004E6D93">
        <w:rPr>
          <w:sz w:val="26"/>
          <w:szCs w:val="26"/>
        </w:rPr>
        <w:lastRenderedPageBreak/>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4E6D93" w:rsidRPr="004E6D93" w:rsidRDefault="004E6D93" w:rsidP="004E6D93">
      <w:pPr>
        <w:pStyle w:val="ConsPlusNormal"/>
        <w:ind w:firstLine="540"/>
        <w:jc w:val="both"/>
        <w:rPr>
          <w:sz w:val="26"/>
          <w:szCs w:val="26"/>
        </w:rPr>
      </w:pPr>
      <w:r w:rsidRPr="004E6D93">
        <w:rPr>
          <w:sz w:val="26"/>
          <w:szCs w:val="26"/>
        </w:rPr>
        <w:t>В правом нижнем углу чертежей отображается масштаб чертежа. Угловой штамп на чертежах не оформляется.</w:t>
      </w:r>
    </w:p>
    <w:p w:rsidR="004E6D93" w:rsidRPr="004E6D93" w:rsidRDefault="004E6D93" w:rsidP="004E6D93">
      <w:pPr>
        <w:pStyle w:val="ConsPlusNormal"/>
        <w:ind w:firstLine="540"/>
        <w:jc w:val="both"/>
        <w:rPr>
          <w:sz w:val="26"/>
          <w:szCs w:val="26"/>
        </w:rPr>
      </w:pPr>
      <w:r w:rsidRPr="004E6D93">
        <w:rPr>
          <w:sz w:val="26"/>
          <w:szCs w:val="26"/>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rsidR="004E6D93" w:rsidRPr="004E6D93" w:rsidRDefault="004E6D93" w:rsidP="004E6D93">
      <w:pPr>
        <w:pStyle w:val="ConsPlusNormal"/>
        <w:ind w:firstLine="540"/>
        <w:jc w:val="both"/>
        <w:rPr>
          <w:sz w:val="26"/>
          <w:szCs w:val="26"/>
        </w:rPr>
      </w:pPr>
      <w:r w:rsidRPr="004E6D93">
        <w:rPr>
          <w:sz w:val="26"/>
          <w:szCs w:val="26"/>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rsidR="004E6D93" w:rsidRPr="004E6D93" w:rsidRDefault="004E6D93" w:rsidP="004E6D93">
      <w:pPr>
        <w:pStyle w:val="ConsPlusNormal"/>
        <w:ind w:firstLine="540"/>
        <w:jc w:val="both"/>
        <w:rPr>
          <w:sz w:val="26"/>
          <w:szCs w:val="26"/>
        </w:rPr>
      </w:pPr>
      <w:r w:rsidRPr="004E6D93">
        <w:rPr>
          <w:sz w:val="26"/>
          <w:szCs w:val="26"/>
        </w:rPr>
        <w:t>Площадь образуемых земельных участков указывается в квадратных метрах с округлением до 1 кв. м.</w:t>
      </w:r>
    </w:p>
    <w:p w:rsidR="004E6D93" w:rsidRPr="004E6D93" w:rsidRDefault="004E6D93" w:rsidP="004E6D93">
      <w:pPr>
        <w:pStyle w:val="ConsPlusNormal"/>
        <w:ind w:firstLine="540"/>
        <w:jc w:val="both"/>
        <w:rPr>
          <w:sz w:val="26"/>
          <w:szCs w:val="26"/>
        </w:rPr>
      </w:pPr>
      <w:r w:rsidRPr="004E6D93">
        <w:rPr>
          <w:sz w:val="26"/>
          <w:szCs w:val="26"/>
        </w:rPr>
        <w:t>Перечни координат характерных точек представляются с точностью координат - два знака после запятой.</w:t>
      </w:r>
    </w:p>
    <w:p w:rsidR="004E6D93" w:rsidRPr="004E6D93" w:rsidRDefault="004E6D93" w:rsidP="004E6D93">
      <w:pPr>
        <w:pStyle w:val="ConsPlusNormal"/>
        <w:ind w:firstLine="540"/>
        <w:jc w:val="both"/>
        <w:rPr>
          <w:sz w:val="26"/>
          <w:szCs w:val="26"/>
        </w:rPr>
      </w:pPr>
      <w:r w:rsidRPr="004E6D93">
        <w:rPr>
          <w:sz w:val="26"/>
          <w:szCs w:val="26"/>
        </w:rPr>
        <w:t>Приложения к правовому акту на бумажном носителе должны быть сфальцованы в формат A4 и не сброшюрованы.</w:t>
      </w:r>
    </w:p>
    <w:p w:rsidR="004E6D93" w:rsidRPr="004E6D93" w:rsidRDefault="004E6D93" w:rsidP="004E6D93">
      <w:pPr>
        <w:pStyle w:val="ConsPlusNormal"/>
        <w:ind w:firstLine="540"/>
        <w:jc w:val="both"/>
        <w:rPr>
          <w:sz w:val="26"/>
          <w:szCs w:val="26"/>
        </w:rPr>
      </w:pPr>
      <w:r w:rsidRPr="004E6D93">
        <w:rPr>
          <w:sz w:val="26"/>
          <w:szCs w:val="26"/>
        </w:rPr>
        <w:t xml:space="preserve">2.6.1. Указанные в </w:t>
      </w:r>
      <w:hyperlink w:anchor="P102">
        <w:r w:rsidRPr="004E6D93">
          <w:rPr>
            <w:sz w:val="26"/>
            <w:szCs w:val="26"/>
          </w:rPr>
          <w:t>пункте 2.6</w:t>
        </w:r>
      </w:hyperlink>
      <w:r w:rsidRPr="004E6D93">
        <w:rPr>
          <w:sz w:val="26"/>
          <w:szCs w:val="26"/>
        </w:rPr>
        <w:t xml:space="preserve"> документы в электронном виде должны быть отсканированы с соблюдением следующих требований: </w:t>
      </w:r>
      <w:proofErr w:type="gramStart"/>
      <w:r w:rsidRPr="004E6D93">
        <w:rPr>
          <w:sz w:val="26"/>
          <w:szCs w:val="26"/>
        </w:rPr>
        <w:t>многостраничный</w:t>
      </w:r>
      <w:proofErr w:type="gramEnd"/>
      <w:r w:rsidR="00682FE4">
        <w:rPr>
          <w:sz w:val="26"/>
          <w:szCs w:val="26"/>
        </w:rPr>
        <w:t xml:space="preserve"> </w:t>
      </w:r>
      <w:proofErr w:type="spellStart"/>
      <w:r w:rsidRPr="004E6D93">
        <w:rPr>
          <w:sz w:val="26"/>
          <w:szCs w:val="26"/>
        </w:rPr>
        <w:t>pdf</w:t>
      </w:r>
      <w:proofErr w:type="spellEnd"/>
      <w:r w:rsidRPr="004E6D93">
        <w:rPr>
          <w:sz w:val="26"/>
          <w:szCs w:val="26"/>
        </w:rPr>
        <w:t xml:space="preserve">, расширением не менее 400 </w:t>
      </w:r>
      <w:proofErr w:type="spellStart"/>
      <w:r w:rsidRPr="004E6D93">
        <w:rPr>
          <w:sz w:val="26"/>
          <w:szCs w:val="26"/>
        </w:rPr>
        <w:t>dpi</w:t>
      </w:r>
      <w:proofErr w:type="spellEnd"/>
      <w:r w:rsidRPr="004E6D93">
        <w:rPr>
          <w:sz w:val="26"/>
          <w:szCs w:val="26"/>
        </w:rPr>
        <w:t>, обеспечивающим сохранение всех аутентичных признаков подлинности. Размер файла не должен превышать 200 Мб.</w:t>
      </w:r>
    </w:p>
    <w:p w:rsidR="004E6D93" w:rsidRPr="004E6D93" w:rsidRDefault="004E6D93" w:rsidP="004E6D93">
      <w:pPr>
        <w:pStyle w:val="ConsPlusNormal"/>
        <w:ind w:firstLine="540"/>
        <w:jc w:val="both"/>
        <w:rPr>
          <w:sz w:val="26"/>
          <w:szCs w:val="26"/>
        </w:rPr>
      </w:pPr>
      <w:r w:rsidRPr="004E6D93">
        <w:rPr>
          <w:sz w:val="26"/>
          <w:szCs w:val="26"/>
        </w:rPr>
        <w:t>2.6.2. Требования к типу электронных документов при обращении посредством МФЦ.</w:t>
      </w:r>
    </w:p>
    <w:p w:rsidR="004E6D93" w:rsidRPr="004E6D93" w:rsidRDefault="004E6D93" w:rsidP="004E6D93">
      <w:pPr>
        <w:pStyle w:val="ConsPlusNormal"/>
        <w:ind w:firstLine="540"/>
        <w:jc w:val="both"/>
        <w:rPr>
          <w:sz w:val="26"/>
          <w:szCs w:val="26"/>
        </w:rPr>
      </w:pPr>
      <w:r w:rsidRPr="004E6D93">
        <w:rPr>
          <w:sz w:val="26"/>
          <w:szCs w:val="26"/>
        </w:rPr>
        <w:t xml:space="preserve">Формат сканирования документов, не превышающих по размеру формат A4 (210 </w:t>
      </w:r>
      <w:proofErr w:type="spellStart"/>
      <w:r w:rsidRPr="004E6D93">
        <w:rPr>
          <w:sz w:val="26"/>
          <w:szCs w:val="26"/>
        </w:rPr>
        <w:t>x</w:t>
      </w:r>
      <w:proofErr w:type="spellEnd"/>
      <w:r w:rsidRPr="004E6D93">
        <w:rPr>
          <w:sz w:val="26"/>
          <w:szCs w:val="26"/>
        </w:rPr>
        <w:t xml:space="preserve"> 297 мм), - многостраничный </w:t>
      </w:r>
      <w:proofErr w:type="spellStart"/>
      <w:r w:rsidRPr="004E6D93">
        <w:rPr>
          <w:sz w:val="26"/>
          <w:szCs w:val="26"/>
        </w:rPr>
        <w:t>pdf</w:t>
      </w:r>
      <w:proofErr w:type="spellEnd"/>
      <w:r w:rsidRPr="004E6D93">
        <w:rPr>
          <w:sz w:val="26"/>
          <w:szCs w:val="26"/>
        </w:rPr>
        <w:t xml:space="preserve">, расширением 150 </w:t>
      </w:r>
      <w:proofErr w:type="spellStart"/>
      <w:r w:rsidRPr="004E6D93">
        <w:rPr>
          <w:sz w:val="26"/>
          <w:szCs w:val="26"/>
        </w:rPr>
        <w:t>dpi</w:t>
      </w:r>
      <w:proofErr w:type="spellEnd"/>
      <w:r w:rsidRPr="004E6D93">
        <w:rPr>
          <w:sz w:val="26"/>
          <w:szCs w:val="26"/>
        </w:rPr>
        <w:t xml:space="preserve">, в черно-белом или сером цвете, за исключением Документации, предоставляемой в соответствии с требованиями </w:t>
      </w:r>
      <w:hyperlink w:anchor="P111">
        <w:proofErr w:type="spellStart"/>
        <w:r w:rsidRPr="004E6D93">
          <w:rPr>
            <w:sz w:val="26"/>
            <w:szCs w:val="26"/>
          </w:rPr>
          <w:t>пп</w:t>
        </w:r>
        <w:proofErr w:type="spellEnd"/>
        <w:r w:rsidRPr="004E6D93">
          <w:rPr>
            <w:sz w:val="26"/>
            <w:szCs w:val="26"/>
          </w:rPr>
          <w:t>. 8 п. 2.6</w:t>
        </w:r>
      </w:hyperlink>
      <w:r w:rsidRPr="004E6D93">
        <w:rPr>
          <w:sz w:val="26"/>
          <w:szCs w:val="26"/>
        </w:rPr>
        <w:t xml:space="preserve"> настоящего регламента. Документация, предоставляемая в соответствии с требованиями </w:t>
      </w:r>
      <w:hyperlink w:anchor="P111">
        <w:proofErr w:type="spellStart"/>
        <w:r w:rsidRPr="004E6D93">
          <w:rPr>
            <w:sz w:val="26"/>
            <w:szCs w:val="26"/>
          </w:rPr>
          <w:t>пп</w:t>
        </w:r>
        <w:proofErr w:type="spellEnd"/>
        <w:r w:rsidRPr="004E6D93">
          <w:rPr>
            <w:sz w:val="26"/>
            <w:szCs w:val="26"/>
          </w:rPr>
          <w:t>. 8 п. 2.6</w:t>
        </w:r>
      </w:hyperlink>
      <w:r w:rsidRPr="004E6D93">
        <w:rPr>
          <w:sz w:val="26"/>
          <w:szCs w:val="26"/>
        </w:rPr>
        <w:t xml:space="preserve"> настоящего регламента, в МФЦ не сканируется и передается на рассмотрение в Администрацию в виде материалов, представленных Заявителем.</w:t>
      </w:r>
    </w:p>
    <w:p w:rsidR="004E6D93" w:rsidRPr="004E6D93" w:rsidRDefault="004E6D93" w:rsidP="004E6D93">
      <w:pPr>
        <w:pStyle w:val="ConsPlusNormal"/>
        <w:ind w:firstLine="540"/>
        <w:jc w:val="both"/>
        <w:rPr>
          <w:sz w:val="26"/>
          <w:szCs w:val="26"/>
        </w:rPr>
      </w:pPr>
      <w:r w:rsidRPr="004E6D93">
        <w:rPr>
          <w:sz w:val="26"/>
          <w:szCs w:val="26"/>
        </w:rPr>
        <w:t xml:space="preserve">2.6.3. </w:t>
      </w:r>
      <w:proofErr w:type="gramStart"/>
      <w:r w:rsidRPr="004E6D93">
        <w:rPr>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4E6D93" w:rsidRPr="004E6D93" w:rsidRDefault="004E6D93" w:rsidP="004E6D93">
      <w:pPr>
        <w:pStyle w:val="ConsPlusNormal"/>
        <w:ind w:firstLine="540"/>
        <w:jc w:val="both"/>
        <w:rPr>
          <w:sz w:val="26"/>
          <w:szCs w:val="26"/>
        </w:rPr>
      </w:pPr>
      <w:r w:rsidRPr="004E6D93">
        <w:rPr>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E6D93" w:rsidRPr="004E6D93" w:rsidRDefault="004E6D93" w:rsidP="004E6D93">
      <w:pPr>
        <w:pStyle w:val="ConsPlusNormal"/>
        <w:ind w:firstLine="540"/>
        <w:jc w:val="both"/>
        <w:rPr>
          <w:sz w:val="26"/>
          <w:szCs w:val="26"/>
        </w:rPr>
      </w:pPr>
      <w:r w:rsidRPr="004E6D93">
        <w:rPr>
          <w:sz w:val="26"/>
          <w:szCs w:val="26"/>
        </w:rPr>
        <w:t xml:space="preserve">Администрация в рамках межведомственного информационного </w:t>
      </w:r>
      <w:r w:rsidRPr="004E6D93">
        <w:rPr>
          <w:sz w:val="26"/>
          <w:szCs w:val="26"/>
        </w:rPr>
        <w:lastRenderedPageBreak/>
        <w:t xml:space="preserve">взаимодействия для предоставления муниципальной услуги запрашивает в Управлении </w:t>
      </w:r>
      <w:proofErr w:type="spellStart"/>
      <w:r w:rsidRPr="004E6D93">
        <w:rPr>
          <w:sz w:val="26"/>
          <w:szCs w:val="26"/>
        </w:rPr>
        <w:t>Росреестра</w:t>
      </w:r>
      <w:proofErr w:type="spellEnd"/>
      <w:r w:rsidRPr="004E6D93">
        <w:rPr>
          <w:sz w:val="26"/>
          <w:szCs w:val="26"/>
        </w:rPr>
        <w:t xml:space="preserve"> по Ленинградской области, Филиале ППК "</w:t>
      </w:r>
      <w:proofErr w:type="spellStart"/>
      <w:r w:rsidRPr="004E6D93">
        <w:rPr>
          <w:sz w:val="26"/>
          <w:szCs w:val="26"/>
        </w:rPr>
        <w:t>Роскадастр</w:t>
      </w:r>
      <w:proofErr w:type="spellEnd"/>
      <w:r w:rsidRPr="004E6D93">
        <w:rPr>
          <w:sz w:val="26"/>
          <w:szCs w:val="26"/>
        </w:rPr>
        <w:t>" по Ленинградской области сведения Единого государственного реестра недвижимости.</w:t>
      </w:r>
    </w:p>
    <w:p w:rsidR="004E6D93" w:rsidRPr="004E6D93" w:rsidRDefault="004E6D93" w:rsidP="004E6D93">
      <w:pPr>
        <w:pStyle w:val="ConsPlusNormal"/>
        <w:ind w:firstLine="540"/>
        <w:jc w:val="both"/>
        <w:rPr>
          <w:sz w:val="26"/>
          <w:szCs w:val="26"/>
        </w:rPr>
      </w:pPr>
      <w:r w:rsidRPr="004E6D93">
        <w:rPr>
          <w:sz w:val="26"/>
          <w:szCs w:val="26"/>
        </w:rPr>
        <w:t>2.7.1. Не допускается требовать от заявителя:</w:t>
      </w:r>
    </w:p>
    <w:p w:rsidR="004E6D93" w:rsidRPr="004E6D93" w:rsidRDefault="004E6D93" w:rsidP="004E6D93">
      <w:pPr>
        <w:pStyle w:val="ConsPlusNormal"/>
        <w:ind w:firstLine="540"/>
        <w:jc w:val="both"/>
        <w:rPr>
          <w:sz w:val="26"/>
          <w:szCs w:val="26"/>
        </w:rPr>
      </w:pPr>
      <w:r w:rsidRPr="004E6D93">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31">
        <w:r w:rsidRPr="004E6D93">
          <w:rPr>
            <w:sz w:val="26"/>
            <w:szCs w:val="26"/>
          </w:rPr>
          <w:t>частью 6 статьи 7</w:t>
        </w:r>
      </w:hyperlink>
      <w:r w:rsidRPr="004E6D93">
        <w:rPr>
          <w:sz w:val="26"/>
          <w:szCs w:val="26"/>
        </w:rPr>
        <w:t xml:space="preserve"> Федерального закона N 210-ФЗ перечень документов.</w:t>
      </w:r>
      <w:proofErr w:type="gramEnd"/>
      <w:r w:rsidRPr="004E6D93">
        <w:rPr>
          <w:sz w:val="26"/>
          <w:szCs w:val="26"/>
        </w:rPr>
        <w:t xml:space="preserve"> Заявитель вправе представить указанные документы и информацию в Администрацию по собственной инициативе;</w:t>
      </w:r>
    </w:p>
    <w:p w:rsidR="004E6D93" w:rsidRPr="004E6D93" w:rsidRDefault="004E6D93" w:rsidP="004E6D93">
      <w:pPr>
        <w:pStyle w:val="ConsPlusNormal"/>
        <w:ind w:firstLine="540"/>
        <w:jc w:val="both"/>
        <w:rPr>
          <w:sz w:val="26"/>
          <w:szCs w:val="26"/>
        </w:rPr>
      </w:pPr>
      <w:r w:rsidRPr="004E6D93">
        <w:rPr>
          <w:sz w:val="26"/>
          <w:szCs w:val="26"/>
        </w:rPr>
        <w:t xml:space="preserve">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2">
        <w:r w:rsidRPr="004E6D93">
          <w:rPr>
            <w:sz w:val="26"/>
            <w:szCs w:val="26"/>
          </w:rPr>
          <w:t>части 1 статьи 9</w:t>
        </w:r>
      </w:hyperlink>
      <w:r w:rsidRPr="004E6D93">
        <w:rPr>
          <w:sz w:val="26"/>
          <w:szCs w:val="26"/>
        </w:rPr>
        <w:t xml:space="preserve"> настоящего Федерального закона N 210-ФЗ;</w:t>
      </w:r>
    </w:p>
    <w:p w:rsidR="004E6D93" w:rsidRPr="004E6D93" w:rsidRDefault="004E6D93" w:rsidP="004E6D93">
      <w:pPr>
        <w:pStyle w:val="ConsPlusNormal"/>
        <w:ind w:firstLine="540"/>
        <w:jc w:val="both"/>
        <w:rPr>
          <w:sz w:val="26"/>
          <w:szCs w:val="26"/>
        </w:rPr>
      </w:pPr>
      <w:r w:rsidRPr="004E6D93">
        <w:rPr>
          <w:sz w:val="26"/>
          <w:szCs w:val="26"/>
        </w:rPr>
        <w:t xml:space="preserve">4) представления документов и информации, отсутствие </w:t>
      </w:r>
      <w:proofErr w:type="gramStart"/>
      <w:r w:rsidRPr="004E6D93">
        <w:rPr>
          <w:sz w:val="26"/>
          <w:szCs w:val="26"/>
        </w:rPr>
        <w:t>и(</w:t>
      </w:r>
      <w:proofErr w:type="gramEnd"/>
      <w:r w:rsidRPr="004E6D93">
        <w:rPr>
          <w:sz w:val="26"/>
          <w:szCs w:val="26"/>
        </w:rPr>
        <w:t>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E6D93" w:rsidRPr="004E6D93" w:rsidRDefault="004E6D93" w:rsidP="004E6D93">
      <w:pPr>
        <w:pStyle w:val="ConsPlusNormal"/>
        <w:ind w:firstLine="540"/>
        <w:jc w:val="both"/>
        <w:rPr>
          <w:sz w:val="26"/>
          <w:szCs w:val="26"/>
        </w:rPr>
      </w:pPr>
      <w:r w:rsidRPr="004E6D93">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6D93" w:rsidRPr="004E6D93" w:rsidRDefault="004E6D93" w:rsidP="004E6D93">
      <w:pPr>
        <w:pStyle w:val="ConsPlusNormal"/>
        <w:ind w:firstLine="540"/>
        <w:jc w:val="both"/>
        <w:rPr>
          <w:sz w:val="26"/>
          <w:szCs w:val="26"/>
        </w:rPr>
      </w:pPr>
      <w:r w:rsidRPr="004E6D9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6D93" w:rsidRPr="004E6D93" w:rsidRDefault="004E6D93" w:rsidP="004E6D93">
      <w:pPr>
        <w:pStyle w:val="ConsPlusNormal"/>
        <w:ind w:firstLine="540"/>
        <w:jc w:val="both"/>
        <w:rPr>
          <w:sz w:val="26"/>
          <w:szCs w:val="26"/>
        </w:rPr>
      </w:pPr>
      <w:proofErr w:type="gramStart"/>
      <w:r w:rsidRPr="004E6D93">
        <w:rPr>
          <w:sz w:val="26"/>
          <w:szCs w:val="26"/>
        </w:rPr>
        <w:t>г) выявление документально подтвержденного факта</w:t>
      </w:r>
      <w:bookmarkStart w:id="4" w:name="_GoBack"/>
      <w:bookmarkEnd w:id="4"/>
      <w:r w:rsidRPr="004E6D93">
        <w:rPr>
          <w:sz w:val="26"/>
          <w:szCs w:val="26"/>
        </w:rPr>
        <w:t xml:space="preserve">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3">
        <w:r w:rsidRPr="004E6D93">
          <w:rPr>
            <w:sz w:val="26"/>
            <w:szCs w:val="26"/>
          </w:rPr>
          <w:t>частью 1.1 статьи 16</w:t>
        </w:r>
      </w:hyperlink>
      <w:r w:rsidRPr="004E6D93">
        <w:rPr>
          <w:sz w:val="26"/>
          <w:szCs w:val="26"/>
        </w:rPr>
        <w:t xml:space="preserve">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34">
        <w:r w:rsidRPr="004E6D93">
          <w:rPr>
            <w:sz w:val="26"/>
            <w:szCs w:val="26"/>
          </w:rPr>
          <w:t>частью</w:t>
        </w:r>
        <w:proofErr w:type="gramEnd"/>
        <w:r w:rsidRPr="004E6D93">
          <w:rPr>
            <w:sz w:val="26"/>
            <w:szCs w:val="26"/>
          </w:rPr>
          <w:t xml:space="preserve"> 1.1 статьи 16</w:t>
        </w:r>
      </w:hyperlink>
      <w:r w:rsidRPr="004E6D93">
        <w:rPr>
          <w:sz w:val="26"/>
          <w:szCs w:val="26"/>
        </w:rPr>
        <w:t xml:space="preserve"> Федерального закона N 210-ФЗ, уведомляется заявитель, а также приносятся извинения за доставленные неудобства;</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5">
        <w:r w:rsidRPr="004E6D93">
          <w:rPr>
            <w:sz w:val="26"/>
            <w:szCs w:val="26"/>
          </w:rPr>
          <w:t xml:space="preserve">пунктом 7.2 </w:t>
        </w:r>
        <w:r w:rsidRPr="004E6D93">
          <w:rPr>
            <w:sz w:val="26"/>
            <w:szCs w:val="26"/>
          </w:rPr>
          <w:lastRenderedPageBreak/>
          <w:t>части 1 статьи 16</w:t>
        </w:r>
      </w:hyperlink>
      <w:r w:rsidRPr="004E6D93">
        <w:rPr>
          <w:sz w:val="26"/>
          <w:szCs w:val="26"/>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E6D93" w:rsidRPr="004E6D93" w:rsidRDefault="004E6D93" w:rsidP="004E6D93">
      <w:pPr>
        <w:pStyle w:val="ConsPlusNormal"/>
        <w:ind w:firstLine="540"/>
        <w:jc w:val="both"/>
        <w:rPr>
          <w:sz w:val="26"/>
          <w:szCs w:val="26"/>
        </w:rPr>
      </w:pPr>
      <w:r w:rsidRPr="004E6D93">
        <w:rPr>
          <w:sz w:val="26"/>
          <w:szCs w:val="26"/>
        </w:rPr>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4E6D93" w:rsidRPr="004E6D93" w:rsidRDefault="004E6D93" w:rsidP="004E6D93">
      <w:pPr>
        <w:pStyle w:val="ConsPlusNormal"/>
        <w:ind w:firstLine="540"/>
        <w:jc w:val="both"/>
        <w:rPr>
          <w:sz w:val="26"/>
          <w:szCs w:val="26"/>
        </w:rPr>
      </w:pPr>
      <w:r w:rsidRPr="004E6D93">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6D93" w:rsidRPr="004E6D93" w:rsidRDefault="004E6D93" w:rsidP="004E6D93">
      <w:pPr>
        <w:pStyle w:val="ConsPlusNormal"/>
        <w:ind w:firstLine="540"/>
        <w:jc w:val="both"/>
        <w:rPr>
          <w:sz w:val="26"/>
          <w:szCs w:val="26"/>
        </w:rPr>
      </w:pPr>
      <w:r w:rsidRPr="004E6D93">
        <w:rPr>
          <w:sz w:val="26"/>
          <w:szCs w:val="26"/>
        </w:rPr>
        <w:t xml:space="preserve">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36">
        <w:r w:rsidRPr="004E6D93">
          <w:rPr>
            <w:sz w:val="26"/>
            <w:szCs w:val="26"/>
          </w:rPr>
          <w:t>статьи 5.1</w:t>
        </w:r>
      </w:hyperlink>
      <w:r w:rsidRPr="004E6D93">
        <w:rPr>
          <w:sz w:val="26"/>
          <w:szCs w:val="26"/>
        </w:rPr>
        <w:t xml:space="preserve"> Градостроительного кодекса Российской Федерации.</w:t>
      </w:r>
    </w:p>
    <w:p w:rsidR="004E6D93" w:rsidRPr="004E6D93" w:rsidRDefault="004E6D93" w:rsidP="004E6D93">
      <w:pPr>
        <w:pStyle w:val="ConsPlusNormal"/>
        <w:ind w:firstLine="540"/>
        <w:jc w:val="both"/>
        <w:rPr>
          <w:sz w:val="26"/>
          <w:szCs w:val="26"/>
        </w:rPr>
      </w:pPr>
      <w:r w:rsidRPr="004E6D93">
        <w:rPr>
          <w:sz w:val="26"/>
          <w:szCs w:val="26"/>
        </w:rPr>
        <w:t>2.9. Исчерпывающий перечень оснований для отказа в приеме документов, необходимых для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2.9.1. Основания для отказа в приеме документов, необходимых для предоставления муниципальной услуги, не предусмотрены.</w:t>
      </w:r>
    </w:p>
    <w:p w:rsidR="004E6D93" w:rsidRPr="004E6D93" w:rsidRDefault="004E6D93" w:rsidP="004E6D93">
      <w:pPr>
        <w:pStyle w:val="ConsPlusNormal"/>
        <w:ind w:firstLine="540"/>
        <w:jc w:val="both"/>
        <w:rPr>
          <w:sz w:val="26"/>
          <w:szCs w:val="26"/>
        </w:rPr>
      </w:pPr>
      <w:bookmarkStart w:id="5" w:name="P188"/>
      <w:bookmarkEnd w:id="5"/>
      <w:r w:rsidRPr="004E6D93">
        <w:rPr>
          <w:sz w:val="26"/>
          <w:szCs w:val="26"/>
        </w:rPr>
        <w:t>2.10. Исчерпывающий перечень оснований для отказа в предоставлении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 xml:space="preserve">а) несоответствие Документации требованиям, указанным в </w:t>
      </w:r>
      <w:hyperlink r:id="rId37">
        <w:r w:rsidRPr="004E6D93">
          <w:rPr>
            <w:sz w:val="26"/>
            <w:szCs w:val="26"/>
          </w:rPr>
          <w:t>части 10 статьи 45</w:t>
        </w:r>
      </w:hyperlink>
      <w:r w:rsidRPr="004E6D93">
        <w:rPr>
          <w:sz w:val="26"/>
          <w:szCs w:val="26"/>
        </w:rPr>
        <w:t xml:space="preserve"> Градостроительного кодекса Российской Федерации;</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8">
        <w:r w:rsidRPr="004E6D93">
          <w:rPr>
            <w:sz w:val="26"/>
            <w:szCs w:val="26"/>
          </w:rPr>
          <w:t>части 1.1 статьи 45</w:t>
        </w:r>
      </w:hyperlink>
      <w:r w:rsidRPr="004E6D93">
        <w:rPr>
          <w:sz w:val="26"/>
          <w:szCs w:val="26"/>
        </w:rPr>
        <w:t xml:space="preserve"> Градостроительного кодекса Российской Федерации);</w:t>
      </w:r>
      <w:proofErr w:type="gramEnd"/>
    </w:p>
    <w:p w:rsidR="004E6D93" w:rsidRPr="004E6D93" w:rsidRDefault="004E6D93" w:rsidP="004E6D93">
      <w:pPr>
        <w:pStyle w:val="ConsPlusNormal"/>
        <w:ind w:firstLine="540"/>
        <w:jc w:val="both"/>
        <w:rPr>
          <w:sz w:val="26"/>
          <w:szCs w:val="26"/>
        </w:rPr>
      </w:pPr>
      <w:r w:rsidRPr="004E6D93">
        <w:rPr>
          <w:sz w:val="26"/>
          <w:szCs w:val="26"/>
        </w:rPr>
        <w:t xml:space="preserve">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4E6D93">
        <w:rPr>
          <w:sz w:val="26"/>
          <w:szCs w:val="26"/>
        </w:rPr>
        <w:t>и(</w:t>
      </w:r>
      <w:proofErr w:type="gramEnd"/>
      <w:r w:rsidRPr="004E6D93">
        <w:rPr>
          <w:sz w:val="26"/>
          <w:szCs w:val="26"/>
        </w:rPr>
        <w:t>или) органы местного самоуправления;</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г) несоответствие состава и содержания Документации требованиям </w:t>
      </w:r>
      <w:hyperlink r:id="rId39">
        <w:r w:rsidRPr="004E6D93">
          <w:rPr>
            <w:sz w:val="26"/>
            <w:szCs w:val="26"/>
          </w:rPr>
          <w:t>статей 42</w:t>
        </w:r>
      </w:hyperlink>
      <w:r w:rsidRPr="004E6D93">
        <w:rPr>
          <w:sz w:val="26"/>
          <w:szCs w:val="26"/>
        </w:rPr>
        <w:t xml:space="preserve">, </w:t>
      </w:r>
      <w:hyperlink r:id="rId40">
        <w:r w:rsidRPr="004E6D93">
          <w:rPr>
            <w:sz w:val="26"/>
            <w:szCs w:val="26"/>
          </w:rPr>
          <w:t>43</w:t>
        </w:r>
      </w:hyperlink>
      <w:r w:rsidRPr="004E6D93">
        <w:rPr>
          <w:sz w:val="26"/>
          <w:szCs w:val="26"/>
        </w:rPr>
        <w:t xml:space="preserve"> Градостроительного кодекса Российской Федерации (в зависимости от вида документации по планировке территории), </w:t>
      </w:r>
      <w:hyperlink r:id="rId41">
        <w:r w:rsidRPr="004E6D93">
          <w:rPr>
            <w:sz w:val="26"/>
            <w:szCs w:val="26"/>
          </w:rPr>
          <w:t>Порядка</w:t>
        </w:r>
      </w:hyperlink>
      <w:r w:rsidRPr="004E6D93">
        <w:rPr>
          <w:sz w:val="26"/>
          <w:szCs w:val="26"/>
        </w:rPr>
        <w:t xml:space="preserve"> подготовки документации по планировке территории, подготовка которой осуществляется для размещения </w:t>
      </w:r>
      <w:r w:rsidRPr="004E6D93">
        <w:rPr>
          <w:sz w:val="26"/>
          <w:szCs w:val="26"/>
        </w:rPr>
        <w:lastRenderedPageBreak/>
        <w:t>объектов, ука</w:t>
      </w:r>
      <w:r w:rsidR="00C6482C">
        <w:rPr>
          <w:sz w:val="26"/>
          <w:szCs w:val="26"/>
        </w:rPr>
        <w:t>занных в частях 5 - 5.1</w:t>
      </w:r>
      <w:r w:rsidRPr="004E6D93">
        <w:rPr>
          <w:sz w:val="26"/>
          <w:szCs w:val="26"/>
        </w:rPr>
        <w:t xml:space="preserve">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w:t>
      </w:r>
      <w:proofErr w:type="gramEnd"/>
      <w:r w:rsidRPr="004E6D93">
        <w:rPr>
          <w:sz w:val="26"/>
          <w:szCs w:val="26"/>
        </w:rPr>
        <w:t xml:space="preserve"> </w:t>
      </w:r>
      <w:proofErr w:type="gramStart"/>
      <w:r w:rsidRPr="004E6D93">
        <w:rPr>
          <w:sz w:val="26"/>
          <w:szCs w:val="26"/>
        </w:rPr>
        <w:t xml:space="preserve">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w:t>
      </w:r>
      <w:hyperlink r:id="rId42">
        <w:r w:rsidRPr="004E6D93">
          <w:rPr>
            <w:sz w:val="26"/>
            <w:szCs w:val="26"/>
          </w:rPr>
          <w:t>постановления</w:t>
        </w:r>
      </w:hyperlink>
      <w:r w:rsidRPr="004E6D93">
        <w:rPr>
          <w:sz w:val="26"/>
          <w:szCs w:val="26"/>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w:t>
      </w:r>
      <w:proofErr w:type="gramEnd"/>
      <w:r w:rsidRPr="004E6D93">
        <w:rPr>
          <w:sz w:val="26"/>
          <w:szCs w:val="26"/>
        </w:rPr>
        <w:t xml:space="preserve"> размещение одного или нескольких линейных объектов";</w:t>
      </w:r>
    </w:p>
    <w:p w:rsidR="004E6D93" w:rsidRPr="004E6D93" w:rsidRDefault="004E6D93" w:rsidP="004E6D93">
      <w:pPr>
        <w:pStyle w:val="ConsPlusNormal"/>
        <w:ind w:firstLine="540"/>
        <w:jc w:val="both"/>
        <w:rPr>
          <w:sz w:val="26"/>
          <w:szCs w:val="26"/>
        </w:rPr>
      </w:pPr>
      <w:proofErr w:type="spellStart"/>
      <w:r w:rsidRPr="004E6D93">
        <w:rPr>
          <w:sz w:val="26"/>
          <w:szCs w:val="26"/>
        </w:rPr>
        <w:t>д</w:t>
      </w:r>
      <w:proofErr w:type="spellEnd"/>
      <w:r w:rsidRPr="004E6D93">
        <w:rPr>
          <w:sz w:val="26"/>
          <w:szCs w:val="26"/>
        </w:rPr>
        <w:t>) несоблюдение требований к Документации, установленных настоящим регламентом;</w:t>
      </w:r>
    </w:p>
    <w:p w:rsidR="004E6D93" w:rsidRPr="004E6D93" w:rsidRDefault="004E6D93" w:rsidP="004E6D93">
      <w:pPr>
        <w:pStyle w:val="ConsPlusNormal"/>
        <w:ind w:firstLine="540"/>
        <w:jc w:val="both"/>
        <w:rPr>
          <w:sz w:val="26"/>
          <w:szCs w:val="26"/>
        </w:rPr>
      </w:pPr>
      <w:r w:rsidRPr="004E6D93">
        <w:rPr>
          <w:sz w:val="26"/>
          <w:szCs w:val="26"/>
        </w:rPr>
        <w:t>е) невозможность прочтения Документации;</w:t>
      </w:r>
    </w:p>
    <w:p w:rsidR="004E6D93" w:rsidRPr="004E6D93" w:rsidRDefault="004E6D93" w:rsidP="004E6D93">
      <w:pPr>
        <w:pStyle w:val="ConsPlusNormal"/>
        <w:ind w:firstLine="540"/>
        <w:jc w:val="both"/>
        <w:rPr>
          <w:sz w:val="26"/>
          <w:szCs w:val="26"/>
        </w:rPr>
      </w:pPr>
      <w:r w:rsidRPr="004E6D93">
        <w:rPr>
          <w:sz w:val="26"/>
          <w:szCs w:val="26"/>
        </w:rPr>
        <w:t>ж) наличие в Документации опечаток, описок, вклеек, исправлений;</w:t>
      </w:r>
    </w:p>
    <w:p w:rsidR="004E6D93" w:rsidRPr="004E6D93" w:rsidRDefault="004E6D93" w:rsidP="004E6D93">
      <w:pPr>
        <w:pStyle w:val="ConsPlusNormal"/>
        <w:ind w:firstLine="540"/>
        <w:jc w:val="both"/>
        <w:rPr>
          <w:sz w:val="26"/>
          <w:szCs w:val="26"/>
        </w:rPr>
      </w:pPr>
      <w:proofErr w:type="spellStart"/>
      <w:r w:rsidRPr="004E6D93">
        <w:rPr>
          <w:sz w:val="26"/>
          <w:szCs w:val="26"/>
        </w:rPr>
        <w:t>з</w:t>
      </w:r>
      <w:proofErr w:type="spellEnd"/>
      <w:r w:rsidRPr="004E6D93">
        <w:rPr>
          <w:sz w:val="26"/>
          <w:szCs w:val="26"/>
        </w:rPr>
        <w:t>) отсутствие у Администрации полномочий по утверждению Документации;</w:t>
      </w:r>
    </w:p>
    <w:p w:rsidR="004E6D93" w:rsidRPr="004E6D93" w:rsidRDefault="004E6D93" w:rsidP="004E6D93">
      <w:pPr>
        <w:pStyle w:val="ConsPlusNormal"/>
        <w:ind w:firstLine="540"/>
        <w:jc w:val="both"/>
        <w:rPr>
          <w:sz w:val="26"/>
          <w:szCs w:val="26"/>
        </w:rPr>
      </w:pPr>
      <w:r w:rsidRPr="004E6D93">
        <w:rPr>
          <w:sz w:val="26"/>
          <w:szCs w:val="26"/>
        </w:rPr>
        <w:t>и) утверждение Документации не предусмотрено законодательством о градостроительной деятельности;</w:t>
      </w:r>
    </w:p>
    <w:p w:rsidR="004E6D93" w:rsidRPr="004E6D93" w:rsidRDefault="004E6D93" w:rsidP="004E6D93">
      <w:pPr>
        <w:pStyle w:val="ConsPlusNormal"/>
        <w:ind w:firstLine="540"/>
        <w:jc w:val="both"/>
        <w:rPr>
          <w:sz w:val="26"/>
          <w:szCs w:val="26"/>
        </w:rPr>
      </w:pPr>
      <w:r w:rsidRPr="004E6D93">
        <w:rPr>
          <w:sz w:val="26"/>
          <w:szCs w:val="26"/>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4E6D93" w:rsidRPr="004E6D93" w:rsidRDefault="004E6D93" w:rsidP="004E6D93">
      <w:pPr>
        <w:pStyle w:val="ConsPlusNormal"/>
        <w:ind w:firstLine="540"/>
        <w:jc w:val="both"/>
        <w:rPr>
          <w:sz w:val="26"/>
          <w:szCs w:val="26"/>
        </w:rPr>
      </w:pPr>
      <w:r w:rsidRPr="004E6D93">
        <w:rPr>
          <w:sz w:val="26"/>
          <w:szCs w:val="26"/>
        </w:rPr>
        <w:t xml:space="preserve">л) отсутствие утвержденных генерального плана </w:t>
      </w:r>
      <w:proofErr w:type="gramStart"/>
      <w:r w:rsidRPr="004E6D93">
        <w:rPr>
          <w:sz w:val="26"/>
          <w:szCs w:val="26"/>
        </w:rPr>
        <w:t>и(</w:t>
      </w:r>
      <w:proofErr w:type="gramEnd"/>
      <w:r w:rsidRPr="004E6D93">
        <w:rPr>
          <w:sz w:val="26"/>
          <w:szCs w:val="26"/>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rsidR="004E6D93" w:rsidRPr="004E6D93" w:rsidRDefault="004E6D93" w:rsidP="004E6D93">
      <w:pPr>
        <w:pStyle w:val="ConsPlusNormal"/>
        <w:ind w:firstLine="540"/>
        <w:jc w:val="both"/>
        <w:rPr>
          <w:sz w:val="26"/>
          <w:szCs w:val="26"/>
        </w:rPr>
      </w:pPr>
      <w:r w:rsidRPr="004E6D93">
        <w:rPr>
          <w:sz w:val="26"/>
          <w:szCs w:val="26"/>
        </w:rPr>
        <w:t xml:space="preserve">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w:t>
      </w:r>
      <w:proofErr w:type="gramStart"/>
      <w:r w:rsidRPr="004E6D93">
        <w:rPr>
          <w:sz w:val="26"/>
          <w:szCs w:val="26"/>
        </w:rPr>
        <w:t>случаев подготовки проекта межевания территории</w:t>
      </w:r>
      <w:proofErr w:type="gramEnd"/>
      <w:r w:rsidRPr="004E6D93">
        <w:rPr>
          <w:sz w:val="26"/>
          <w:szCs w:val="26"/>
        </w:rPr>
        <w:t xml:space="preserve"> в виде отдельного документа, а также Документации, подготовленной в целях реализации договора о комплексном развитии территории);</w:t>
      </w:r>
    </w:p>
    <w:p w:rsidR="004E6D93" w:rsidRPr="004E6D93" w:rsidRDefault="004E6D93" w:rsidP="004E6D93">
      <w:pPr>
        <w:pStyle w:val="ConsPlusNormal"/>
        <w:ind w:firstLine="540"/>
        <w:jc w:val="both"/>
        <w:rPr>
          <w:sz w:val="26"/>
          <w:szCs w:val="26"/>
        </w:rPr>
      </w:pPr>
      <w:proofErr w:type="spellStart"/>
      <w:r w:rsidRPr="004E6D93">
        <w:rPr>
          <w:sz w:val="26"/>
          <w:szCs w:val="26"/>
        </w:rPr>
        <w:t>н</w:t>
      </w:r>
      <w:proofErr w:type="spellEnd"/>
      <w:r w:rsidRPr="004E6D93">
        <w:rPr>
          <w:sz w:val="26"/>
          <w:szCs w:val="26"/>
        </w:rPr>
        <w:t>)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4E6D93" w:rsidRPr="004E6D93" w:rsidRDefault="004E6D93" w:rsidP="004E6D93">
      <w:pPr>
        <w:pStyle w:val="ConsPlusNormal"/>
        <w:ind w:firstLine="540"/>
        <w:jc w:val="both"/>
        <w:rPr>
          <w:sz w:val="26"/>
          <w:szCs w:val="26"/>
        </w:rPr>
      </w:pPr>
      <w:r w:rsidRPr="004E6D93">
        <w:rPr>
          <w:sz w:val="26"/>
          <w:szCs w:val="26"/>
        </w:rPr>
        <w:t>2.11. Муниципальная услуга предоставляется бесплатно.</w:t>
      </w:r>
    </w:p>
    <w:p w:rsidR="004E6D93" w:rsidRPr="004E6D93" w:rsidRDefault="004E6D93" w:rsidP="004E6D93">
      <w:pPr>
        <w:pStyle w:val="ConsPlusNormal"/>
        <w:ind w:firstLine="540"/>
        <w:jc w:val="both"/>
        <w:rPr>
          <w:sz w:val="26"/>
          <w:szCs w:val="26"/>
        </w:rPr>
      </w:pPr>
      <w:r w:rsidRPr="004E6D93">
        <w:rPr>
          <w:sz w:val="26"/>
          <w:szCs w:val="26"/>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E6D93" w:rsidRPr="004E6D93" w:rsidRDefault="004E6D93" w:rsidP="004E6D93">
      <w:pPr>
        <w:pStyle w:val="ConsPlusNormal"/>
        <w:ind w:firstLine="540"/>
        <w:jc w:val="both"/>
        <w:rPr>
          <w:sz w:val="26"/>
          <w:szCs w:val="26"/>
        </w:rPr>
      </w:pPr>
      <w:r w:rsidRPr="004E6D93">
        <w:rPr>
          <w:sz w:val="26"/>
          <w:szCs w:val="26"/>
        </w:rPr>
        <w:t>2.13. Срок регистрации заявления о предоставлении муниципальной услуги составляет:</w:t>
      </w:r>
    </w:p>
    <w:p w:rsidR="004E6D93" w:rsidRPr="004E6D93" w:rsidRDefault="004E6D93" w:rsidP="004E6D93">
      <w:pPr>
        <w:pStyle w:val="ConsPlusNormal"/>
        <w:ind w:firstLine="540"/>
        <w:jc w:val="both"/>
        <w:rPr>
          <w:sz w:val="26"/>
          <w:szCs w:val="26"/>
        </w:rPr>
      </w:pPr>
      <w:r w:rsidRPr="004E6D93">
        <w:rPr>
          <w:sz w:val="26"/>
          <w:szCs w:val="26"/>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4E6D93" w:rsidRPr="004E6D93" w:rsidRDefault="004E6D93" w:rsidP="004E6D93">
      <w:pPr>
        <w:pStyle w:val="ConsPlusNormal"/>
        <w:ind w:firstLine="540"/>
        <w:jc w:val="both"/>
        <w:rPr>
          <w:sz w:val="26"/>
          <w:szCs w:val="26"/>
        </w:rPr>
      </w:pPr>
      <w:r w:rsidRPr="004E6D93">
        <w:rPr>
          <w:sz w:val="26"/>
          <w:szCs w:val="26"/>
        </w:rPr>
        <w:t>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в выходные, праздничные дни).</w:t>
      </w:r>
    </w:p>
    <w:p w:rsidR="004E6D93" w:rsidRPr="004E6D93" w:rsidRDefault="004E6D93" w:rsidP="004E6D93">
      <w:pPr>
        <w:pStyle w:val="ConsPlusNormal"/>
        <w:ind w:firstLine="540"/>
        <w:jc w:val="both"/>
        <w:rPr>
          <w:sz w:val="26"/>
          <w:szCs w:val="26"/>
        </w:rPr>
      </w:pPr>
      <w:bookmarkStart w:id="6" w:name="P207"/>
      <w:bookmarkEnd w:id="6"/>
      <w:r w:rsidRPr="004E6D93">
        <w:rPr>
          <w:sz w:val="26"/>
          <w:szCs w:val="26"/>
        </w:rPr>
        <w:t xml:space="preserve">2.14. Требования к помещениям, в которых предоставляется муниципальная </w:t>
      </w:r>
      <w:r w:rsidRPr="004E6D93">
        <w:rPr>
          <w:sz w:val="26"/>
          <w:szCs w:val="26"/>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2.14.1. Предоставление муниципальной услуги осуществляется в специально выделенных для этих целей помещениях.</w:t>
      </w:r>
    </w:p>
    <w:p w:rsidR="004E6D93" w:rsidRPr="004E6D93" w:rsidRDefault="004E6D93" w:rsidP="004E6D93">
      <w:pPr>
        <w:pStyle w:val="ConsPlusNormal"/>
        <w:ind w:firstLine="540"/>
        <w:jc w:val="both"/>
        <w:rPr>
          <w:sz w:val="26"/>
          <w:szCs w:val="26"/>
        </w:rPr>
      </w:pPr>
      <w:r w:rsidRPr="004E6D93">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E6D93" w:rsidRPr="004E6D93" w:rsidRDefault="004E6D93" w:rsidP="004E6D93">
      <w:pPr>
        <w:pStyle w:val="ConsPlusNormal"/>
        <w:ind w:firstLine="540"/>
        <w:jc w:val="both"/>
        <w:rPr>
          <w:sz w:val="26"/>
          <w:szCs w:val="26"/>
        </w:rPr>
      </w:pPr>
      <w:r w:rsidRPr="004E6D93">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6D93" w:rsidRPr="004E6D93" w:rsidRDefault="004E6D93" w:rsidP="004E6D93">
      <w:pPr>
        <w:pStyle w:val="ConsPlusNormal"/>
        <w:ind w:firstLine="540"/>
        <w:jc w:val="both"/>
        <w:rPr>
          <w:sz w:val="26"/>
          <w:szCs w:val="26"/>
        </w:rPr>
      </w:pPr>
      <w:r w:rsidRPr="004E6D93">
        <w:rPr>
          <w:sz w:val="26"/>
          <w:szCs w:val="26"/>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4E6D93" w:rsidRPr="004E6D93" w:rsidRDefault="004E6D93" w:rsidP="004E6D93">
      <w:pPr>
        <w:pStyle w:val="ConsPlusNormal"/>
        <w:ind w:firstLine="540"/>
        <w:jc w:val="both"/>
        <w:rPr>
          <w:sz w:val="26"/>
          <w:szCs w:val="26"/>
        </w:rPr>
      </w:pPr>
      <w:r w:rsidRPr="004E6D93">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4E6D93" w:rsidRPr="004E6D93" w:rsidRDefault="004E6D93" w:rsidP="004E6D93">
      <w:pPr>
        <w:pStyle w:val="ConsPlusNormal"/>
        <w:ind w:firstLine="540"/>
        <w:jc w:val="both"/>
        <w:rPr>
          <w:sz w:val="26"/>
          <w:szCs w:val="26"/>
        </w:rPr>
      </w:pPr>
      <w:r w:rsidRPr="004E6D93">
        <w:rPr>
          <w:sz w:val="26"/>
          <w:szCs w:val="26"/>
        </w:rPr>
        <w:t>2.14.6. В помещении организуется бесплатный туалет для посетителей, в том числе туалет, предназначенный для инвалидов.</w:t>
      </w:r>
    </w:p>
    <w:p w:rsidR="004E6D93" w:rsidRPr="004E6D93" w:rsidRDefault="004E6D93" w:rsidP="004E6D93">
      <w:pPr>
        <w:pStyle w:val="ConsPlusNormal"/>
        <w:ind w:firstLine="540"/>
        <w:jc w:val="both"/>
        <w:rPr>
          <w:sz w:val="26"/>
          <w:szCs w:val="26"/>
        </w:rPr>
      </w:pPr>
      <w:r w:rsidRPr="004E6D93">
        <w:rPr>
          <w:sz w:val="26"/>
          <w:szCs w:val="26"/>
        </w:rPr>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rsidR="004E6D93" w:rsidRPr="004E6D93" w:rsidRDefault="004E6D93" w:rsidP="004E6D93">
      <w:pPr>
        <w:pStyle w:val="ConsPlusNormal"/>
        <w:ind w:firstLine="540"/>
        <w:jc w:val="both"/>
        <w:rPr>
          <w:sz w:val="26"/>
          <w:szCs w:val="26"/>
        </w:rPr>
      </w:pPr>
      <w:r w:rsidRPr="004E6D93">
        <w:rPr>
          <w:sz w:val="26"/>
          <w:szCs w:val="26"/>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4E6D93" w:rsidRPr="004E6D93" w:rsidRDefault="004E6D93" w:rsidP="004E6D93">
      <w:pPr>
        <w:pStyle w:val="ConsPlusNormal"/>
        <w:ind w:firstLine="540"/>
        <w:jc w:val="both"/>
        <w:rPr>
          <w:sz w:val="26"/>
          <w:szCs w:val="26"/>
        </w:rPr>
      </w:pPr>
      <w:r w:rsidRPr="004E6D93">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6D93">
        <w:rPr>
          <w:sz w:val="26"/>
          <w:szCs w:val="26"/>
        </w:rPr>
        <w:t>сурдопереводчика</w:t>
      </w:r>
      <w:proofErr w:type="spellEnd"/>
      <w:r w:rsidRPr="004E6D93">
        <w:rPr>
          <w:sz w:val="26"/>
          <w:szCs w:val="26"/>
        </w:rPr>
        <w:t xml:space="preserve"> и </w:t>
      </w:r>
      <w:proofErr w:type="spellStart"/>
      <w:r w:rsidRPr="004E6D93">
        <w:rPr>
          <w:sz w:val="26"/>
          <w:szCs w:val="26"/>
        </w:rPr>
        <w:t>тифлосурдопереводчика</w:t>
      </w:r>
      <w:proofErr w:type="spellEnd"/>
      <w:r w:rsidRPr="004E6D93">
        <w:rPr>
          <w:sz w:val="26"/>
          <w:szCs w:val="26"/>
        </w:rPr>
        <w:t>.</w:t>
      </w:r>
    </w:p>
    <w:p w:rsidR="004E6D93" w:rsidRPr="004E6D93" w:rsidRDefault="004E6D93" w:rsidP="004E6D93">
      <w:pPr>
        <w:pStyle w:val="ConsPlusNormal"/>
        <w:ind w:firstLine="540"/>
        <w:jc w:val="both"/>
        <w:rPr>
          <w:sz w:val="26"/>
          <w:szCs w:val="26"/>
        </w:rPr>
      </w:pPr>
      <w:r w:rsidRPr="004E6D93">
        <w:rPr>
          <w:sz w:val="26"/>
          <w:szCs w:val="26"/>
        </w:rPr>
        <w:t>2.14.10. Оборудование мест повышенного удобства с дополнительным местом для собаки-поводыря и устрой</w:t>
      </w:r>
      <w:proofErr w:type="gramStart"/>
      <w:r w:rsidRPr="004E6D93">
        <w:rPr>
          <w:sz w:val="26"/>
          <w:szCs w:val="26"/>
        </w:rPr>
        <w:t>ств дл</w:t>
      </w:r>
      <w:proofErr w:type="gramEnd"/>
      <w:r w:rsidRPr="004E6D93">
        <w:rPr>
          <w:sz w:val="26"/>
          <w:szCs w:val="26"/>
        </w:rPr>
        <w:t>я передвижения инвалида (костылей, ходунков).</w:t>
      </w:r>
    </w:p>
    <w:p w:rsidR="004E6D93" w:rsidRPr="004E6D93" w:rsidRDefault="004E6D93" w:rsidP="004E6D93">
      <w:pPr>
        <w:pStyle w:val="ConsPlusNormal"/>
        <w:ind w:firstLine="540"/>
        <w:jc w:val="both"/>
        <w:rPr>
          <w:sz w:val="26"/>
          <w:szCs w:val="26"/>
        </w:rPr>
      </w:pPr>
      <w:r w:rsidRPr="004E6D93">
        <w:rPr>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E6D93" w:rsidRPr="004E6D93" w:rsidRDefault="004E6D93" w:rsidP="004E6D93">
      <w:pPr>
        <w:pStyle w:val="ConsPlusNormal"/>
        <w:ind w:firstLine="540"/>
        <w:jc w:val="both"/>
        <w:rPr>
          <w:sz w:val="26"/>
          <w:szCs w:val="26"/>
        </w:rPr>
      </w:pPr>
      <w:r w:rsidRPr="004E6D93">
        <w:rPr>
          <w:sz w:val="26"/>
          <w:szCs w:val="26"/>
        </w:rPr>
        <w:t>2.14.12. Помещения приема и выдачи документов должны предусматривать места для ожидания, информирования и приема заявителей.</w:t>
      </w:r>
    </w:p>
    <w:p w:rsidR="004E6D93" w:rsidRPr="004E6D93" w:rsidRDefault="004E6D93" w:rsidP="004E6D93">
      <w:pPr>
        <w:pStyle w:val="ConsPlusNormal"/>
        <w:ind w:firstLine="540"/>
        <w:jc w:val="both"/>
        <w:rPr>
          <w:sz w:val="26"/>
          <w:szCs w:val="26"/>
        </w:rPr>
      </w:pPr>
      <w:r w:rsidRPr="004E6D93">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E6D93" w:rsidRPr="004E6D93" w:rsidRDefault="004E6D93" w:rsidP="004E6D93">
      <w:pPr>
        <w:pStyle w:val="ConsPlusNormal"/>
        <w:ind w:firstLine="540"/>
        <w:jc w:val="both"/>
        <w:rPr>
          <w:sz w:val="26"/>
          <w:szCs w:val="26"/>
        </w:rPr>
      </w:pPr>
      <w:r w:rsidRPr="004E6D93">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6D93" w:rsidRPr="004E6D93" w:rsidRDefault="004E6D93" w:rsidP="004E6D93">
      <w:pPr>
        <w:pStyle w:val="ConsPlusNormal"/>
        <w:ind w:firstLine="540"/>
        <w:jc w:val="both"/>
        <w:rPr>
          <w:sz w:val="26"/>
          <w:szCs w:val="26"/>
        </w:rPr>
      </w:pPr>
      <w:r w:rsidRPr="004E6D93">
        <w:rPr>
          <w:sz w:val="26"/>
          <w:szCs w:val="26"/>
        </w:rPr>
        <w:t>2.15. Показатели доступности и качества муниципальной услуги.</w:t>
      </w:r>
    </w:p>
    <w:p w:rsidR="004E6D93" w:rsidRPr="004E6D93" w:rsidRDefault="004E6D93" w:rsidP="004E6D93">
      <w:pPr>
        <w:pStyle w:val="ConsPlusNormal"/>
        <w:ind w:firstLine="540"/>
        <w:jc w:val="both"/>
        <w:rPr>
          <w:sz w:val="26"/>
          <w:szCs w:val="26"/>
        </w:rPr>
      </w:pPr>
      <w:r w:rsidRPr="004E6D93">
        <w:rPr>
          <w:sz w:val="26"/>
          <w:szCs w:val="26"/>
        </w:rPr>
        <w:lastRenderedPageBreak/>
        <w:t>2.15.1. Показатели доступности и качества муниципальной услуги (общие, применимые в отношении всех заявителей):</w:t>
      </w:r>
    </w:p>
    <w:p w:rsidR="004E6D93" w:rsidRPr="004E6D93" w:rsidRDefault="004E6D93" w:rsidP="004E6D93">
      <w:pPr>
        <w:pStyle w:val="ConsPlusNormal"/>
        <w:ind w:firstLine="540"/>
        <w:jc w:val="both"/>
        <w:rPr>
          <w:sz w:val="26"/>
          <w:szCs w:val="26"/>
        </w:rPr>
      </w:pPr>
      <w:r w:rsidRPr="004E6D93">
        <w:rPr>
          <w:sz w:val="26"/>
          <w:szCs w:val="26"/>
        </w:rPr>
        <w:t>1) транспортная доступность к месту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2) наличие указателей, обеспечивающих беспрепятственный доступ к помещениям, в которых предоставляется услуга;</w:t>
      </w:r>
    </w:p>
    <w:p w:rsidR="004E6D93" w:rsidRPr="004E6D93" w:rsidRDefault="004E6D93" w:rsidP="004E6D93">
      <w:pPr>
        <w:pStyle w:val="ConsPlusNormal"/>
        <w:ind w:firstLine="540"/>
        <w:jc w:val="both"/>
        <w:rPr>
          <w:sz w:val="26"/>
          <w:szCs w:val="26"/>
        </w:rPr>
      </w:pPr>
      <w:r w:rsidRPr="004E6D93">
        <w:rPr>
          <w:sz w:val="26"/>
          <w:szCs w:val="26"/>
        </w:rPr>
        <w:t>3) возможность получения полной и достоверной информации о муниципальной услуге при личной явке, по телефону, на официальном сайте;</w:t>
      </w:r>
    </w:p>
    <w:p w:rsidR="004E6D93" w:rsidRPr="004E6D93" w:rsidRDefault="004E6D93" w:rsidP="004E6D93">
      <w:pPr>
        <w:pStyle w:val="ConsPlusNormal"/>
        <w:ind w:firstLine="540"/>
        <w:jc w:val="both"/>
        <w:rPr>
          <w:sz w:val="26"/>
          <w:szCs w:val="26"/>
        </w:rPr>
      </w:pPr>
      <w:r w:rsidRPr="004E6D93">
        <w:rPr>
          <w:sz w:val="26"/>
          <w:szCs w:val="26"/>
        </w:rPr>
        <w:t>4) предоставление муниципальной услуги любым доступным способом, предусмотренным действующим законодательством;</w:t>
      </w:r>
    </w:p>
    <w:p w:rsidR="004E6D93" w:rsidRPr="004E6D93" w:rsidRDefault="004E6D93" w:rsidP="004E6D93">
      <w:pPr>
        <w:pStyle w:val="ConsPlusNormal"/>
        <w:ind w:firstLine="540"/>
        <w:jc w:val="both"/>
        <w:rPr>
          <w:sz w:val="26"/>
          <w:szCs w:val="26"/>
        </w:rPr>
      </w:pPr>
      <w:r w:rsidRPr="004E6D93">
        <w:rPr>
          <w:sz w:val="26"/>
          <w:szCs w:val="26"/>
        </w:rPr>
        <w:t>5) обеспечение для заявителя возможности получения информации о ходе и результате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2.15.2. Показатели доступности муниципальной услуги (специальные, применимые в отношении инвалидов):</w:t>
      </w:r>
    </w:p>
    <w:p w:rsidR="004E6D93" w:rsidRPr="004E6D93" w:rsidRDefault="004E6D93" w:rsidP="004E6D93">
      <w:pPr>
        <w:pStyle w:val="ConsPlusNormal"/>
        <w:ind w:firstLine="540"/>
        <w:jc w:val="both"/>
        <w:rPr>
          <w:sz w:val="26"/>
          <w:szCs w:val="26"/>
        </w:rPr>
      </w:pPr>
      <w:r w:rsidRPr="004E6D93">
        <w:rPr>
          <w:sz w:val="26"/>
          <w:szCs w:val="26"/>
        </w:rPr>
        <w:t xml:space="preserve">1) наличие инфраструктуры, указанной в </w:t>
      </w:r>
      <w:hyperlink w:anchor="P207">
        <w:r w:rsidRPr="004E6D93">
          <w:rPr>
            <w:sz w:val="26"/>
            <w:szCs w:val="26"/>
          </w:rPr>
          <w:t>пункте 2.14</w:t>
        </w:r>
      </w:hyperlink>
      <w:r w:rsidRPr="004E6D93">
        <w:rPr>
          <w:sz w:val="26"/>
          <w:szCs w:val="26"/>
        </w:rPr>
        <w:t>;</w:t>
      </w:r>
    </w:p>
    <w:p w:rsidR="004E6D93" w:rsidRPr="004E6D93" w:rsidRDefault="004E6D93" w:rsidP="004E6D93">
      <w:pPr>
        <w:pStyle w:val="ConsPlusNormal"/>
        <w:ind w:firstLine="540"/>
        <w:jc w:val="both"/>
        <w:rPr>
          <w:sz w:val="26"/>
          <w:szCs w:val="26"/>
        </w:rPr>
      </w:pPr>
      <w:r w:rsidRPr="004E6D93">
        <w:rPr>
          <w:sz w:val="26"/>
          <w:szCs w:val="26"/>
        </w:rPr>
        <w:t>2) исполнение требований доступности услуг для инвалидов;</w:t>
      </w:r>
    </w:p>
    <w:p w:rsidR="004E6D93" w:rsidRPr="004E6D93" w:rsidRDefault="004E6D93" w:rsidP="004E6D93">
      <w:pPr>
        <w:pStyle w:val="ConsPlusNormal"/>
        <w:ind w:firstLine="540"/>
        <w:jc w:val="both"/>
        <w:rPr>
          <w:sz w:val="26"/>
          <w:szCs w:val="26"/>
        </w:rPr>
      </w:pPr>
      <w:r w:rsidRPr="004E6D93">
        <w:rPr>
          <w:sz w:val="26"/>
          <w:szCs w:val="26"/>
        </w:rPr>
        <w:t>3) обеспечение беспрепятственного доступа инвалидов к помещениям, в которых предоставляется муниципальная услуга.</w:t>
      </w:r>
    </w:p>
    <w:p w:rsidR="004E6D93" w:rsidRPr="004E6D93" w:rsidRDefault="004E6D93" w:rsidP="004E6D93">
      <w:pPr>
        <w:pStyle w:val="ConsPlusNormal"/>
        <w:ind w:firstLine="540"/>
        <w:jc w:val="both"/>
        <w:rPr>
          <w:sz w:val="26"/>
          <w:szCs w:val="26"/>
        </w:rPr>
      </w:pPr>
      <w:r w:rsidRPr="004E6D93">
        <w:rPr>
          <w:sz w:val="26"/>
          <w:szCs w:val="26"/>
        </w:rPr>
        <w:t>2.15.3. Показателями качества муниципальной услуги являются:</w:t>
      </w:r>
    </w:p>
    <w:p w:rsidR="004E6D93" w:rsidRPr="004E6D93" w:rsidRDefault="004E6D93" w:rsidP="004E6D93">
      <w:pPr>
        <w:pStyle w:val="ConsPlusNormal"/>
        <w:ind w:firstLine="540"/>
        <w:jc w:val="both"/>
        <w:rPr>
          <w:sz w:val="26"/>
          <w:szCs w:val="26"/>
        </w:rPr>
      </w:pPr>
      <w:r w:rsidRPr="004E6D93">
        <w:rPr>
          <w:sz w:val="26"/>
          <w:szCs w:val="26"/>
        </w:rPr>
        <w:t>1) соблюдение срока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2) соблюдение времени ожидания в очереди при подаче запроса и получении результата;</w:t>
      </w:r>
    </w:p>
    <w:p w:rsidR="004E6D93" w:rsidRPr="004E6D93" w:rsidRDefault="004E6D93" w:rsidP="004E6D93">
      <w:pPr>
        <w:pStyle w:val="ConsPlusNormal"/>
        <w:ind w:firstLine="540"/>
        <w:jc w:val="both"/>
        <w:rPr>
          <w:sz w:val="26"/>
          <w:szCs w:val="26"/>
        </w:rPr>
      </w:pPr>
      <w:r w:rsidRPr="004E6D93">
        <w:rPr>
          <w:sz w:val="26"/>
          <w:szCs w:val="26"/>
        </w:rPr>
        <w:t>3) осуществление не более одного обращения заявителя при подаче документов на получение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4) отсутствие признанных обоснованными жалоб на действия или бездействие работников Администрации, МФЦ.</w:t>
      </w:r>
    </w:p>
    <w:p w:rsidR="004E6D93" w:rsidRPr="004E6D93" w:rsidRDefault="004E6D93" w:rsidP="004E6D93">
      <w:pPr>
        <w:pStyle w:val="ConsPlusNormal"/>
        <w:ind w:firstLine="540"/>
        <w:jc w:val="both"/>
        <w:rPr>
          <w:sz w:val="26"/>
          <w:szCs w:val="26"/>
        </w:rPr>
      </w:pPr>
      <w:r w:rsidRPr="004E6D93">
        <w:rPr>
          <w:sz w:val="26"/>
          <w:szCs w:val="26"/>
        </w:rPr>
        <w:t>2.16. Получения услуг, которые являются необходимыми и обязательными для предоставления муниципальной услуги, не требуется.</w:t>
      </w:r>
    </w:p>
    <w:p w:rsidR="004E6D93" w:rsidRPr="004E6D93" w:rsidRDefault="004E6D93" w:rsidP="004E6D93">
      <w:pPr>
        <w:pStyle w:val="ConsPlusNormal"/>
        <w:ind w:firstLine="540"/>
        <w:jc w:val="both"/>
        <w:rPr>
          <w:sz w:val="26"/>
          <w:szCs w:val="26"/>
        </w:rPr>
      </w:pPr>
      <w:r w:rsidRPr="004E6D93">
        <w:rPr>
          <w:sz w:val="26"/>
          <w:szCs w:val="26"/>
        </w:rPr>
        <w:t>2.17. Предоставление муниципальной услуги посредством МФЦ осуществляется в подразделениях МФЦ при наличии вступившего в силу соглашения между МФЦ и Администрацией.</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Title"/>
        <w:jc w:val="center"/>
        <w:outlineLvl w:val="1"/>
        <w:rPr>
          <w:rFonts w:ascii="Times New Roman" w:hAnsi="Times New Roman" w:cs="Times New Roman"/>
          <w:sz w:val="26"/>
          <w:szCs w:val="26"/>
        </w:rPr>
      </w:pPr>
      <w:r w:rsidRPr="004E6D93">
        <w:rPr>
          <w:rFonts w:ascii="Times New Roman" w:hAnsi="Times New Roman" w:cs="Times New Roman"/>
          <w:sz w:val="26"/>
          <w:szCs w:val="26"/>
        </w:rPr>
        <w:t>III. Состав, последовательность и сроки выполнения</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административных процедур, требования к порядку</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их выполнения</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3.1.1. Предоставление муниципальной услуги включает в себя следующие административные процедуры:</w:t>
      </w:r>
    </w:p>
    <w:p w:rsidR="004E6D93" w:rsidRPr="004E6D93" w:rsidRDefault="004E6D93" w:rsidP="004E6D93">
      <w:pPr>
        <w:pStyle w:val="ConsPlusNormal"/>
        <w:ind w:firstLine="540"/>
        <w:jc w:val="both"/>
        <w:rPr>
          <w:sz w:val="26"/>
          <w:szCs w:val="26"/>
        </w:rPr>
      </w:pPr>
      <w:r w:rsidRPr="004E6D93">
        <w:rPr>
          <w:sz w:val="26"/>
          <w:szCs w:val="26"/>
        </w:rPr>
        <w:t>1) прием и регистрация заявления о предоставлении муниципальной услуги - 1 рабочий день;</w:t>
      </w:r>
    </w:p>
    <w:p w:rsidR="004E6D93" w:rsidRPr="004E6D93" w:rsidRDefault="004E6D93" w:rsidP="004E6D93">
      <w:pPr>
        <w:pStyle w:val="ConsPlusNormal"/>
        <w:ind w:firstLine="540"/>
        <w:jc w:val="both"/>
        <w:rPr>
          <w:sz w:val="26"/>
          <w:szCs w:val="26"/>
        </w:rPr>
      </w:pPr>
      <w:r w:rsidRPr="004E6D93">
        <w:rPr>
          <w:sz w:val="26"/>
          <w:szCs w:val="26"/>
        </w:rPr>
        <w:t>2) проверка Документации - 12 рабочих дней;</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43">
        <w:r w:rsidRPr="004E6D93">
          <w:rPr>
            <w:sz w:val="26"/>
            <w:szCs w:val="26"/>
          </w:rPr>
          <w:t>кодексом</w:t>
        </w:r>
      </w:hyperlink>
      <w:r w:rsidRPr="004E6D93">
        <w:rPr>
          <w:sz w:val="26"/>
          <w:szCs w:val="26"/>
        </w:rPr>
        <w:t xml:space="preserve"> Российской Федерации, а в период до 1 января 2025 года - за исключением случаев, установленных </w:t>
      </w:r>
      <w:hyperlink r:id="rId44">
        <w:r w:rsidRPr="004E6D93">
          <w:rPr>
            <w:sz w:val="26"/>
            <w:szCs w:val="26"/>
          </w:rPr>
          <w:t>постановлением</w:t>
        </w:r>
      </w:hyperlink>
      <w:r w:rsidRPr="004E6D93">
        <w:rPr>
          <w:sz w:val="26"/>
          <w:szCs w:val="26"/>
        </w:rPr>
        <w:t xml:space="preserve"> Правительства Ленинградской области от 5 апреля 2022 года N 203 "Об установлении случаев утверждения в Ленинградской области в 2022-2024 годах</w:t>
      </w:r>
      <w:proofErr w:type="gramEnd"/>
      <w:r w:rsidRPr="004E6D93">
        <w:rPr>
          <w:sz w:val="26"/>
          <w:szCs w:val="26"/>
        </w:rPr>
        <w:t xml:space="preserve">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w:t>
      </w:r>
      <w:r w:rsidRPr="004E6D93">
        <w:rPr>
          <w:sz w:val="26"/>
          <w:szCs w:val="26"/>
        </w:rPr>
        <w:lastRenderedPageBreak/>
        <w:t>межевания территории без проведения общественных обсуждений или публичных слушаний" с уведомлением заявителя - 1 рабочий день;</w:t>
      </w:r>
    </w:p>
    <w:p w:rsidR="004E6D93" w:rsidRPr="004E6D93" w:rsidRDefault="004E6D93" w:rsidP="004E6D93">
      <w:pPr>
        <w:pStyle w:val="ConsPlusNormal"/>
        <w:ind w:firstLine="540"/>
        <w:jc w:val="both"/>
        <w:rPr>
          <w:sz w:val="26"/>
          <w:szCs w:val="26"/>
        </w:rPr>
      </w:pPr>
      <w:r w:rsidRPr="004E6D93">
        <w:rPr>
          <w:sz w:val="26"/>
          <w:szCs w:val="26"/>
        </w:rPr>
        <w:t>4) регистрация результата услуги - 1 рабочий день.</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45">
        <w:r w:rsidRPr="004E6D93">
          <w:rPr>
            <w:sz w:val="26"/>
            <w:szCs w:val="26"/>
          </w:rPr>
          <w:t>кодексом</w:t>
        </w:r>
      </w:hyperlink>
      <w:r w:rsidRPr="004E6D93">
        <w:rPr>
          <w:sz w:val="26"/>
          <w:szCs w:val="26"/>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6">
        <w:r w:rsidRPr="004E6D93">
          <w:rPr>
            <w:sz w:val="26"/>
            <w:szCs w:val="26"/>
          </w:rPr>
          <w:t>статьи 5.1</w:t>
        </w:r>
      </w:hyperlink>
      <w:r w:rsidRPr="004E6D93">
        <w:rPr>
          <w:sz w:val="26"/>
          <w:szCs w:val="26"/>
        </w:rPr>
        <w:t xml:space="preserve"> Градостроительного кодекса Российской Федерации.</w:t>
      </w:r>
      <w:proofErr w:type="gramEnd"/>
    </w:p>
    <w:p w:rsidR="004E6D93" w:rsidRPr="004E6D93" w:rsidRDefault="004E6D93" w:rsidP="004E6D93">
      <w:pPr>
        <w:pStyle w:val="ConsPlusNormal"/>
        <w:ind w:firstLine="540"/>
        <w:jc w:val="both"/>
        <w:rPr>
          <w:sz w:val="26"/>
          <w:szCs w:val="26"/>
        </w:rPr>
      </w:pPr>
      <w:r w:rsidRPr="004E6D93">
        <w:rPr>
          <w:sz w:val="26"/>
          <w:szCs w:val="26"/>
        </w:rPr>
        <w:t xml:space="preserve">Дальнейшее предоставление муниципальной услуги осуществляется в порядке, установленном </w:t>
      </w:r>
      <w:hyperlink w:anchor="P254">
        <w:r w:rsidRPr="004E6D93">
          <w:rPr>
            <w:sz w:val="26"/>
            <w:szCs w:val="26"/>
          </w:rPr>
          <w:t>пунктом 3.1.2</w:t>
        </w:r>
      </w:hyperlink>
      <w:r w:rsidRPr="004E6D93">
        <w:rPr>
          <w:sz w:val="26"/>
          <w:szCs w:val="26"/>
        </w:rPr>
        <w:t xml:space="preserve"> настоящего регламента.</w:t>
      </w:r>
    </w:p>
    <w:p w:rsidR="004E6D93" w:rsidRPr="004E6D93" w:rsidRDefault="004E6D93" w:rsidP="004E6D93">
      <w:pPr>
        <w:pStyle w:val="ConsPlusNormal"/>
        <w:ind w:firstLine="540"/>
        <w:jc w:val="both"/>
        <w:rPr>
          <w:sz w:val="26"/>
          <w:szCs w:val="26"/>
        </w:rPr>
      </w:pPr>
      <w:bookmarkStart w:id="7" w:name="P254"/>
      <w:bookmarkEnd w:id="7"/>
      <w:r w:rsidRPr="004E6D93">
        <w:rPr>
          <w:sz w:val="26"/>
          <w:szCs w:val="26"/>
        </w:rPr>
        <w:t xml:space="preserve">3.1.2. </w:t>
      </w:r>
      <w:proofErr w:type="gramStart"/>
      <w:r w:rsidRPr="004E6D93">
        <w:rPr>
          <w:sz w:val="26"/>
          <w:szCs w:val="26"/>
        </w:rPr>
        <w:t xml:space="preserve">В случаях, установленных Градостроительным </w:t>
      </w:r>
      <w:hyperlink r:id="rId47">
        <w:r w:rsidRPr="004E6D93">
          <w:rPr>
            <w:sz w:val="26"/>
            <w:szCs w:val="26"/>
          </w:rPr>
          <w:t>кодексом</w:t>
        </w:r>
      </w:hyperlink>
      <w:r w:rsidRPr="004E6D93">
        <w:rPr>
          <w:sz w:val="26"/>
          <w:szCs w:val="26"/>
        </w:rPr>
        <w:t xml:space="preserve"> Российской Федерации, а также в период до 1 января 2025 года в случаях, установленных </w:t>
      </w:r>
      <w:hyperlink r:id="rId48">
        <w:r w:rsidRPr="004E6D93">
          <w:rPr>
            <w:sz w:val="26"/>
            <w:szCs w:val="26"/>
          </w:rPr>
          <w:t>постановлением</w:t>
        </w:r>
      </w:hyperlink>
      <w:r w:rsidRPr="004E6D93">
        <w:rPr>
          <w:sz w:val="26"/>
          <w:szCs w:val="26"/>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w:t>
      </w:r>
      <w:proofErr w:type="gramEnd"/>
      <w:r w:rsidRPr="004E6D93">
        <w:rPr>
          <w:sz w:val="26"/>
          <w:szCs w:val="26"/>
        </w:rPr>
        <w:t xml:space="preserve">,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w:t>
      </w:r>
      <w:hyperlink r:id="rId49">
        <w:r w:rsidRPr="004E6D93">
          <w:rPr>
            <w:sz w:val="26"/>
            <w:szCs w:val="26"/>
          </w:rPr>
          <w:t>кодексом</w:t>
        </w:r>
      </w:hyperlink>
      <w:r w:rsidRPr="004E6D93">
        <w:rPr>
          <w:sz w:val="26"/>
          <w:szCs w:val="26"/>
        </w:rPr>
        <w:t xml:space="preserve"> Российской Федерации, не осуществляется.</w:t>
      </w:r>
    </w:p>
    <w:p w:rsidR="004E6D93" w:rsidRPr="004E6D93" w:rsidRDefault="004E6D93" w:rsidP="004E6D93">
      <w:pPr>
        <w:pStyle w:val="ConsPlusNormal"/>
        <w:ind w:firstLine="540"/>
        <w:jc w:val="both"/>
        <w:rPr>
          <w:sz w:val="26"/>
          <w:szCs w:val="26"/>
        </w:rPr>
      </w:pPr>
      <w:r w:rsidRPr="004E6D93">
        <w:rPr>
          <w:sz w:val="26"/>
          <w:szCs w:val="26"/>
        </w:rPr>
        <w:t>В указанных случаях предоставление муниципальной услуги включает в себя следующие административные процедуры:</w:t>
      </w:r>
    </w:p>
    <w:p w:rsidR="004E6D93" w:rsidRPr="004E6D93" w:rsidRDefault="004E6D93" w:rsidP="004E6D93">
      <w:pPr>
        <w:pStyle w:val="ConsPlusNormal"/>
        <w:ind w:firstLine="540"/>
        <w:jc w:val="both"/>
        <w:rPr>
          <w:sz w:val="26"/>
          <w:szCs w:val="26"/>
        </w:rPr>
      </w:pPr>
      <w:r w:rsidRPr="004E6D93">
        <w:rPr>
          <w:sz w:val="26"/>
          <w:szCs w:val="26"/>
        </w:rPr>
        <w:t>1) прием и регистрация заявления о предоставлении муниципальной услуги - 1 рабочий день;</w:t>
      </w:r>
    </w:p>
    <w:p w:rsidR="004E6D93" w:rsidRPr="004E6D93" w:rsidRDefault="004E6D93" w:rsidP="004E6D93">
      <w:pPr>
        <w:pStyle w:val="ConsPlusNormal"/>
        <w:ind w:firstLine="540"/>
        <w:jc w:val="both"/>
        <w:rPr>
          <w:sz w:val="26"/>
          <w:szCs w:val="26"/>
        </w:rPr>
      </w:pPr>
      <w:r w:rsidRPr="004E6D93">
        <w:rPr>
          <w:sz w:val="26"/>
          <w:szCs w:val="26"/>
        </w:rPr>
        <w:t>2) проверка и утверждение Документации - 13 рабочих дней;</w:t>
      </w:r>
    </w:p>
    <w:p w:rsidR="004E6D93" w:rsidRPr="004E6D93" w:rsidRDefault="004E6D93" w:rsidP="004E6D93">
      <w:pPr>
        <w:pStyle w:val="ConsPlusNormal"/>
        <w:ind w:firstLine="540"/>
        <w:jc w:val="both"/>
        <w:rPr>
          <w:sz w:val="26"/>
          <w:szCs w:val="26"/>
        </w:rPr>
      </w:pPr>
      <w:r w:rsidRPr="004E6D93">
        <w:rPr>
          <w:sz w:val="26"/>
          <w:szCs w:val="26"/>
        </w:rPr>
        <w:t>3) регистрация результата услуги - 1 рабочий день.</w:t>
      </w:r>
    </w:p>
    <w:p w:rsidR="004E6D93" w:rsidRPr="004E6D93" w:rsidRDefault="004E6D93" w:rsidP="004E6D93">
      <w:pPr>
        <w:pStyle w:val="ConsPlusNormal"/>
        <w:ind w:firstLine="540"/>
        <w:jc w:val="both"/>
        <w:rPr>
          <w:sz w:val="26"/>
          <w:szCs w:val="26"/>
        </w:rPr>
      </w:pPr>
      <w:r w:rsidRPr="004E6D93">
        <w:rPr>
          <w:sz w:val="26"/>
          <w:szCs w:val="26"/>
        </w:rPr>
        <w:t>3.1.3. Прием и регистрация заявления о предоставлении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1) Основание для начала исполнения административной процедуры: поступление в Администрацию заявления и комплекта прилагаемых документов.</w:t>
      </w:r>
    </w:p>
    <w:p w:rsidR="004E6D93" w:rsidRPr="004E6D93" w:rsidRDefault="004E6D93" w:rsidP="004E6D93">
      <w:pPr>
        <w:pStyle w:val="ConsPlusNormal"/>
        <w:ind w:firstLine="540"/>
        <w:jc w:val="both"/>
        <w:rPr>
          <w:sz w:val="26"/>
          <w:szCs w:val="26"/>
        </w:rPr>
      </w:pPr>
      <w:r w:rsidRPr="004E6D93">
        <w:rPr>
          <w:sz w:val="26"/>
          <w:szCs w:val="26"/>
        </w:rPr>
        <w:t xml:space="preserve">2) Содержание административного действия (административных действий), продолжительность </w:t>
      </w:r>
      <w:proofErr w:type="gramStart"/>
      <w:r w:rsidRPr="004E6D93">
        <w:rPr>
          <w:sz w:val="26"/>
          <w:szCs w:val="26"/>
        </w:rPr>
        <w:t>и(</w:t>
      </w:r>
      <w:proofErr w:type="gramEnd"/>
      <w:r w:rsidRPr="004E6D93">
        <w:rPr>
          <w:sz w:val="26"/>
          <w:szCs w:val="26"/>
        </w:rPr>
        <w:t>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4E6D93" w:rsidRPr="004E6D93" w:rsidRDefault="004E6D93" w:rsidP="004E6D93">
      <w:pPr>
        <w:pStyle w:val="ConsPlusNormal"/>
        <w:ind w:firstLine="540"/>
        <w:jc w:val="both"/>
        <w:rPr>
          <w:sz w:val="26"/>
          <w:szCs w:val="26"/>
        </w:rPr>
      </w:pPr>
      <w:r w:rsidRPr="004E6D93">
        <w:rPr>
          <w:sz w:val="26"/>
          <w:szCs w:val="26"/>
        </w:rPr>
        <w:t xml:space="preserve">3) Лицом, ответственным за выполнение административного действия, является </w:t>
      </w:r>
      <w:proofErr w:type="gramStart"/>
      <w:r w:rsidRPr="004E6D93">
        <w:rPr>
          <w:sz w:val="26"/>
          <w:szCs w:val="26"/>
        </w:rPr>
        <w:t>ответственный</w:t>
      </w:r>
      <w:proofErr w:type="gramEnd"/>
      <w:r w:rsidRPr="004E6D93">
        <w:rPr>
          <w:sz w:val="26"/>
          <w:szCs w:val="26"/>
        </w:rPr>
        <w:t xml:space="preserve"> за делопроизводство.</w:t>
      </w:r>
    </w:p>
    <w:p w:rsidR="004E6D93" w:rsidRPr="004E6D93" w:rsidRDefault="004E6D93" w:rsidP="004E6D93">
      <w:pPr>
        <w:pStyle w:val="ConsPlusNormal"/>
        <w:ind w:firstLine="540"/>
        <w:jc w:val="both"/>
        <w:rPr>
          <w:sz w:val="26"/>
          <w:szCs w:val="26"/>
        </w:rPr>
      </w:pPr>
      <w:r w:rsidRPr="004E6D93">
        <w:rPr>
          <w:sz w:val="26"/>
          <w:szCs w:val="26"/>
        </w:rPr>
        <w:t>4) Выполнение административной процедуры не предполагает принятие решений.</w:t>
      </w:r>
    </w:p>
    <w:p w:rsidR="004E6D93" w:rsidRPr="004E6D93" w:rsidRDefault="004E6D93" w:rsidP="004E6D93">
      <w:pPr>
        <w:pStyle w:val="ConsPlusNormal"/>
        <w:ind w:firstLine="540"/>
        <w:jc w:val="both"/>
        <w:rPr>
          <w:sz w:val="26"/>
          <w:szCs w:val="26"/>
        </w:rPr>
      </w:pPr>
      <w:r w:rsidRPr="004E6D93">
        <w:rPr>
          <w:sz w:val="26"/>
          <w:szCs w:val="26"/>
        </w:rPr>
        <w:t xml:space="preserve">5) Результатом выполнения административной процедуры является регистрация заявления о предоставлении муниципальной услуги и его передача для </w:t>
      </w:r>
      <w:r w:rsidRPr="004E6D93">
        <w:rPr>
          <w:sz w:val="26"/>
          <w:szCs w:val="26"/>
        </w:rPr>
        <w:lastRenderedPageBreak/>
        <w:t xml:space="preserve">рассмотрения главе </w:t>
      </w:r>
      <w:r w:rsidR="00682FE4" w:rsidRPr="004E6D93">
        <w:rPr>
          <w:sz w:val="26"/>
          <w:szCs w:val="26"/>
        </w:rPr>
        <w:t>Администрации</w:t>
      </w:r>
      <w:r w:rsidRPr="004E6D93">
        <w:rPr>
          <w:sz w:val="26"/>
          <w:szCs w:val="26"/>
        </w:rPr>
        <w:t>.</w:t>
      </w:r>
    </w:p>
    <w:p w:rsidR="004E6D93" w:rsidRPr="004E6D93" w:rsidRDefault="004E6D93" w:rsidP="004E6D93">
      <w:pPr>
        <w:pStyle w:val="ConsPlusNormal"/>
        <w:ind w:firstLine="540"/>
        <w:jc w:val="both"/>
        <w:rPr>
          <w:sz w:val="26"/>
          <w:szCs w:val="26"/>
        </w:rPr>
      </w:pPr>
      <w:r w:rsidRPr="004E6D93">
        <w:rPr>
          <w:sz w:val="26"/>
          <w:szCs w:val="26"/>
        </w:rPr>
        <w:t>Фиксация результата административной процедуры производится путем регистрации поступившего запроса.</w:t>
      </w:r>
    </w:p>
    <w:p w:rsidR="004E6D93" w:rsidRPr="004E6D93" w:rsidRDefault="004E6D93" w:rsidP="004E6D93">
      <w:pPr>
        <w:pStyle w:val="ConsPlusNormal"/>
        <w:ind w:firstLine="540"/>
        <w:jc w:val="both"/>
        <w:rPr>
          <w:sz w:val="26"/>
          <w:szCs w:val="26"/>
        </w:rPr>
      </w:pPr>
      <w:r w:rsidRPr="004E6D93">
        <w:rPr>
          <w:sz w:val="26"/>
          <w:szCs w:val="26"/>
        </w:rPr>
        <w:t>3.1.4. Проверка и утверждение Документации.</w:t>
      </w:r>
    </w:p>
    <w:p w:rsidR="004E6D93" w:rsidRPr="004E6D93" w:rsidRDefault="004E6D93" w:rsidP="004E6D93">
      <w:pPr>
        <w:pStyle w:val="ConsPlusNormal"/>
        <w:ind w:firstLine="540"/>
        <w:jc w:val="both"/>
        <w:rPr>
          <w:sz w:val="26"/>
          <w:szCs w:val="26"/>
        </w:rPr>
      </w:pPr>
      <w:r w:rsidRPr="004E6D93">
        <w:rPr>
          <w:sz w:val="26"/>
          <w:szCs w:val="26"/>
        </w:rPr>
        <w:t xml:space="preserve">1) Основанием для начала административной процедуры является поступление главе Администрации заявления лица, указанного в </w:t>
      </w:r>
      <w:hyperlink w:anchor="P63">
        <w:r w:rsidRPr="004E6D93">
          <w:rPr>
            <w:sz w:val="26"/>
            <w:szCs w:val="26"/>
          </w:rPr>
          <w:t>п. 1.2</w:t>
        </w:r>
      </w:hyperlink>
      <w:r w:rsidRPr="004E6D93">
        <w:rPr>
          <w:sz w:val="26"/>
          <w:szCs w:val="26"/>
        </w:rPr>
        <w:t xml:space="preserve"> настоящего Регламента, и Документации (далее - заявление).</w:t>
      </w:r>
    </w:p>
    <w:p w:rsidR="004E6D93" w:rsidRPr="004E6D93" w:rsidRDefault="004E6D93" w:rsidP="004E6D93">
      <w:pPr>
        <w:pStyle w:val="ConsPlusNormal"/>
        <w:ind w:firstLine="540"/>
        <w:jc w:val="both"/>
        <w:rPr>
          <w:sz w:val="26"/>
          <w:szCs w:val="26"/>
        </w:rPr>
      </w:pPr>
      <w:r w:rsidRPr="004E6D93">
        <w:rPr>
          <w:sz w:val="26"/>
          <w:szCs w:val="26"/>
        </w:rPr>
        <w:t xml:space="preserve">2) Содержание административного действия (административных действий), продолжительность </w:t>
      </w:r>
      <w:proofErr w:type="gramStart"/>
      <w:r w:rsidRPr="004E6D93">
        <w:rPr>
          <w:sz w:val="26"/>
          <w:szCs w:val="26"/>
        </w:rPr>
        <w:t>и(</w:t>
      </w:r>
      <w:proofErr w:type="gramEnd"/>
      <w:r w:rsidRPr="004E6D93">
        <w:rPr>
          <w:sz w:val="26"/>
          <w:szCs w:val="26"/>
        </w:rPr>
        <w:t>или) максимальный срок его выполнения:</w:t>
      </w:r>
    </w:p>
    <w:p w:rsidR="004E6D93" w:rsidRPr="004E6D93" w:rsidRDefault="004E6D93" w:rsidP="004E6D93">
      <w:pPr>
        <w:pStyle w:val="ConsPlusNormal"/>
        <w:ind w:firstLine="540"/>
        <w:jc w:val="both"/>
        <w:rPr>
          <w:sz w:val="26"/>
          <w:szCs w:val="26"/>
        </w:rPr>
      </w:pPr>
      <w:r w:rsidRPr="004E6D93">
        <w:rPr>
          <w:sz w:val="26"/>
          <w:szCs w:val="26"/>
        </w:rPr>
        <w:t>а) глава Администрации не позднее следующего рабочего дня после регистрации заявления направляет заявление руководителю структурного подразделения, уполномоченного на рассмотрение заявления (далее – руководитель структурного подразделения);</w:t>
      </w:r>
    </w:p>
    <w:p w:rsidR="004E6D93" w:rsidRPr="004E6D93" w:rsidRDefault="004E6D93" w:rsidP="004E6D93">
      <w:pPr>
        <w:pStyle w:val="ConsPlusNormal"/>
        <w:ind w:firstLine="540"/>
        <w:jc w:val="both"/>
        <w:rPr>
          <w:sz w:val="26"/>
          <w:szCs w:val="26"/>
        </w:rPr>
      </w:pPr>
      <w:proofErr w:type="gramStart"/>
      <w:r w:rsidRPr="004E6D93">
        <w:rPr>
          <w:sz w:val="26"/>
          <w:szCs w:val="26"/>
        </w:rPr>
        <w:t xml:space="preserve">б) руководитель структурного подразделения в срок не более 13 рабочих 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w:t>
      </w:r>
      <w:hyperlink r:id="rId50">
        <w:r w:rsidRPr="004E6D93">
          <w:rPr>
            <w:color w:val="0000FF"/>
            <w:sz w:val="26"/>
            <w:szCs w:val="26"/>
          </w:rPr>
          <w:t>кодексом</w:t>
        </w:r>
      </w:hyperlink>
      <w:r w:rsidRPr="004E6D93">
        <w:rPr>
          <w:sz w:val="26"/>
          <w:szCs w:val="26"/>
        </w:rPr>
        <w:t xml:space="preserve"> Российской Федерации, за исключением до 1 января 2025 года случаев, установленных </w:t>
      </w:r>
      <w:hyperlink r:id="rId51">
        <w:r w:rsidRPr="004E6D93">
          <w:rPr>
            <w:color w:val="0000FF"/>
            <w:sz w:val="26"/>
            <w:szCs w:val="26"/>
          </w:rPr>
          <w:t>постановлением</w:t>
        </w:r>
      </w:hyperlink>
      <w:r w:rsidRPr="004E6D93">
        <w:rPr>
          <w:sz w:val="26"/>
          <w:szCs w:val="26"/>
        </w:rPr>
        <w:t xml:space="preserve"> Правительства Ленинградской области от 5 апреля 2022 года N 203 "Об установлении случаев утверждения в</w:t>
      </w:r>
      <w:proofErr w:type="gramEnd"/>
      <w:r w:rsidR="00682FE4">
        <w:rPr>
          <w:sz w:val="26"/>
          <w:szCs w:val="26"/>
        </w:rPr>
        <w:t xml:space="preserve"> </w:t>
      </w:r>
      <w:proofErr w:type="gramStart"/>
      <w:r w:rsidRPr="004E6D93">
        <w:rPr>
          <w:sz w:val="26"/>
          <w:szCs w:val="26"/>
        </w:rPr>
        <w:t>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 либо при наличии оснований</w:t>
      </w:r>
      <w:proofErr w:type="gramEnd"/>
      <w:r w:rsidRPr="004E6D93">
        <w:rPr>
          <w:sz w:val="26"/>
          <w:szCs w:val="26"/>
        </w:rPr>
        <w:t xml:space="preserve">, </w:t>
      </w:r>
      <w:proofErr w:type="gramStart"/>
      <w:r w:rsidRPr="004E6D93">
        <w:rPr>
          <w:sz w:val="26"/>
          <w:szCs w:val="26"/>
        </w:rPr>
        <w:t xml:space="preserve">указанных в </w:t>
      </w:r>
      <w:hyperlink w:anchor="P188">
        <w:r w:rsidRPr="004E6D93">
          <w:rPr>
            <w:sz w:val="26"/>
            <w:szCs w:val="26"/>
          </w:rPr>
          <w:t>пункте 2.10</w:t>
        </w:r>
      </w:hyperlink>
      <w:r w:rsidRPr="004E6D93">
        <w:rPr>
          <w:sz w:val="26"/>
          <w:szCs w:val="26"/>
        </w:rPr>
        <w:t xml:space="preserve">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w:t>
      </w:r>
      <w:hyperlink r:id="rId52">
        <w:r w:rsidRPr="004E6D93">
          <w:rPr>
            <w:sz w:val="26"/>
            <w:szCs w:val="26"/>
          </w:rPr>
          <w:t>кодексом</w:t>
        </w:r>
      </w:hyperlink>
      <w:r w:rsidRPr="004E6D93">
        <w:rPr>
          <w:sz w:val="26"/>
          <w:szCs w:val="26"/>
        </w:rPr>
        <w:t xml:space="preserve"> Российской Федерации, а также в период до 1 января 2025 года при наличии оснований, установленных </w:t>
      </w:r>
      <w:hyperlink r:id="rId53">
        <w:r w:rsidRPr="004E6D93">
          <w:rPr>
            <w:sz w:val="26"/>
            <w:szCs w:val="26"/>
          </w:rPr>
          <w:t>постановлением</w:t>
        </w:r>
      </w:hyperlink>
      <w:r w:rsidRPr="004E6D93">
        <w:rPr>
          <w:sz w:val="26"/>
          <w:szCs w:val="26"/>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w:t>
      </w:r>
      <w:proofErr w:type="gramEnd"/>
      <w:r w:rsidR="00682FE4">
        <w:rPr>
          <w:sz w:val="26"/>
          <w:szCs w:val="26"/>
        </w:rPr>
        <w:t xml:space="preserve"> </w:t>
      </w:r>
      <w:proofErr w:type="gramStart"/>
      <w:r w:rsidRPr="004E6D93">
        <w:rPr>
          <w:sz w:val="26"/>
          <w:szCs w:val="26"/>
        </w:rPr>
        <w:t>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главе Администрации для принятия решения о</w:t>
      </w:r>
      <w:proofErr w:type="gramEnd"/>
      <w:r w:rsidR="00682FE4">
        <w:rPr>
          <w:sz w:val="26"/>
          <w:szCs w:val="26"/>
        </w:rPr>
        <w:t xml:space="preserve"> </w:t>
      </w:r>
      <w:proofErr w:type="gramStart"/>
      <w:r w:rsidRPr="004E6D93">
        <w:rPr>
          <w:sz w:val="26"/>
          <w:szCs w:val="26"/>
        </w:rPr>
        <w:t>предоставлении</w:t>
      </w:r>
      <w:proofErr w:type="gramEnd"/>
      <w:r w:rsidR="00682FE4">
        <w:rPr>
          <w:sz w:val="26"/>
          <w:szCs w:val="26"/>
        </w:rPr>
        <w:t xml:space="preserve"> </w:t>
      </w:r>
      <w:r w:rsidRPr="004E6D93">
        <w:rPr>
          <w:sz w:val="26"/>
          <w:szCs w:val="26"/>
        </w:rPr>
        <w:t>муниципальной услуги или об отказе в ее предоставлении и подписания документов, являющихся результатом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 xml:space="preserve">в) глава Администрации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4E6D93">
        <w:rPr>
          <w:sz w:val="26"/>
          <w:szCs w:val="26"/>
        </w:rPr>
        <w:t>ответственному</w:t>
      </w:r>
      <w:proofErr w:type="gramEnd"/>
      <w:r w:rsidRPr="004E6D93">
        <w:rPr>
          <w:sz w:val="26"/>
          <w:szCs w:val="26"/>
        </w:rPr>
        <w:t xml:space="preserve"> за делопроизводство.</w:t>
      </w:r>
    </w:p>
    <w:p w:rsidR="004E6D93" w:rsidRPr="004E6D93" w:rsidRDefault="004E6D93" w:rsidP="004E6D93">
      <w:pPr>
        <w:pStyle w:val="ConsPlusNormal"/>
        <w:ind w:firstLine="540"/>
        <w:jc w:val="both"/>
        <w:rPr>
          <w:sz w:val="26"/>
          <w:szCs w:val="26"/>
        </w:rPr>
      </w:pPr>
      <w:r w:rsidRPr="004E6D93">
        <w:rPr>
          <w:sz w:val="26"/>
          <w:szCs w:val="26"/>
        </w:rPr>
        <w:t>3) Лицами, ответственными за выполнение административной процедуры, являются глава Администрации, руководитель структурного подразделения.</w:t>
      </w:r>
    </w:p>
    <w:p w:rsidR="004E6D93" w:rsidRPr="004E6D93" w:rsidRDefault="004E6D93" w:rsidP="004E6D93">
      <w:pPr>
        <w:pStyle w:val="ConsPlusNormal"/>
        <w:ind w:firstLine="540"/>
        <w:jc w:val="both"/>
        <w:rPr>
          <w:sz w:val="26"/>
          <w:szCs w:val="26"/>
        </w:rPr>
      </w:pPr>
      <w:r w:rsidRPr="004E6D93">
        <w:rPr>
          <w:sz w:val="26"/>
          <w:szCs w:val="26"/>
        </w:rPr>
        <w:lastRenderedPageBreak/>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188">
        <w:r w:rsidRPr="004E6D93">
          <w:rPr>
            <w:sz w:val="26"/>
            <w:szCs w:val="26"/>
          </w:rPr>
          <w:t>пунктом 2.10</w:t>
        </w:r>
      </w:hyperlink>
      <w:r w:rsidRPr="004E6D93">
        <w:rPr>
          <w:sz w:val="26"/>
          <w:szCs w:val="26"/>
        </w:rPr>
        <w:t xml:space="preserve"> настоящего Регламента.</w:t>
      </w:r>
    </w:p>
    <w:p w:rsidR="004E6D93" w:rsidRPr="004E6D93" w:rsidRDefault="004E6D93" w:rsidP="004E6D93">
      <w:pPr>
        <w:pStyle w:val="ConsPlusNormal"/>
        <w:ind w:firstLine="540"/>
        <w:jc w:val="both"/>
        <w:rPr>
          <w:sz w:val="26"/>
          <w:szCs w:val="26"/>
        </w:rPr>
      </w:pPr>
      <w:r w:rsidRPr="004E6D93">
        <w:rPr>
          <w:sz w:val="26"/>
          <w:szCs w:val="26"/>
        </w:rPr>
        <w:t xml:space="preserve">5. Результатом выполнения административной процедуры является направление </w:t>
      </w:r>
      <w:proofErr w:type="gramStart"/>
      <w:r w:rsidRPr="004E6D93">
        <w:rPr>
          <w:sz w:val="26"/>
          <w:szCs w:val="26"/>
        </w:rPr>
        <w:t>ответственному</w:t>
      </w:r>
      <w:proofErr w:type="gramEnd"/>
      <w:r w:rsidRPr="004E6D93">
        <w:rPr>
          <w:sz w:val="26"/>
          <w:szCs w:val="26"/>
        </w:rPr>
        <w:t xml:space="preserve"> за делопроизводство подписанного главой Администрации результата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 xml:space="preserve">3.1.5. </w:t>
      </w:r>
      <w:proofErr w:type="gramStart"/>
      <w:r w:rsidRPr="004E6D93">
        <w:rPr>
          <w:sz w:val="26"/>
          <w:szCs w:val="26"/>
        </w:rPr>
        <w:t>Направление Документации организатору</w:t>
      </w:r>
      <w:r w:rsidR="00682FE4">
        <w:rPr>
          <w:sz w:val="26"/>
          <w:szCs w:val="26"/>
        </w:rPr>
        <w:t xml:space="preserve"> </w:t>
      </w:r>
      <w:r w:rsidRPr="004E6D93">
        <w:rPr>
          <w:sz w:val="26"/>
          <w:szCs w:val="26"/>
        </w:rPr>
        <w:t xml:space="preserve">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4">
        <w:r w:rsidRPr="004E6D93">
          <w:rPr>
            <w:sz w:val="26"/>
            <w:szCs w:val="26"/>
          </w:rPr>
          <w:t>кодексом</w:t>
        </w:r>
      </w:hyperlink>
      <w:r w:rsidRPr="004E6D93">
        <w:rPr>
          <w:sz w:val="26"/>
          <w:szCs w:val="26"/>
        </w:rPr>
        <w:t xml:space="preserve"> Российской Федерации, а также до 1 января 2025 года за исключением случаев, установленных </w:t>
      </w:r>
      <w:hyperlink r:id="rId55">
        <w:r w:rsidRPr="004E6D93">
          <w:rPr>
            <w:sz w:val="26"/>
            <w:szCs w:val="26"/>
          </w:rPr>
          <w:t>постановлением</w:t>
        </w:r>
      </w:hyperlink>
      <w:r w:rsidRPr="004E6D93">
        <w:rPr>
          <w:sz w:val="26"/>
          <w:szCs w:val="26"/>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w:t>
      </w:r>
      <w:proofErr w:type="gramEnd"/>
      <w:r w:rsidRPr="004E6D93">
        <w:rPr>
          <w:sz w:val="26"/>
          <w:szCs w:val="26"/>
        </w:rPr>
        <w:t>,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4E6D93" w:rsidRPr="004E6D93" w:rsidRDefault="004E6D93" w:rsidP="004E6D93">
      <w:pPr>
        <w:pStyle w:val="ConsPlusNormal"/>
        <w:ind w:firstLine="540"/>
        <w:jc w:val="both"/>
        <w:rPr>
          <w:sz w:val="26"/>
          <w:szCs w:val="26"/>
        </w:rPr>
      </w:pPr>
      <w:r w:rsidRPr="004E6D93">
        <w:rPr>
          <w:sz w:val="26"/>
          <w:szCs w:val="26"/>
        </w:rPr>
        <w:t xml:space="preserve">1) Основанием для начала административной процедуры является поступление ответственному за делопроизводство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6">
        <w:r w:rsidRPr="004E6D93">
          <w:rPr>
            <w:sz w:val="26"/>
            <w:szCs w:val="26"/>
          </w:rPr>
          <w:t>кодексом</w:t>
        </w:r>
      </w:hyperlink>
      <w:r w:rsidRPr="004E6D93">
        <w:rPr>
          <w:sz w:val="26"/>
          <w:szCs w:val="26"/>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rsidR="004E6D93" w:rsidRPr="004E6D93" w:rsidRDefault="004E6D93" w:rsidP="004E6D93">
      <w:pPr>
        <w:pStyle w:val="ConsPlusNormal"/>
        <w:ind w:firstLine="540"/>
        <w:jc w:val="both"/>
        <w:rPr>
          <w:sz w:val="26"/>
          <w:szCs w:val="26"/>
        </w:rPr>
      </w:pPr>
      <w:r w:rsidRPr="004E6D93">
        <w:rPr>
          <w:sz w:val="26"/>
          <w:szCs w:val="26"/>
        </w:rPr>
        <w:t xml:space="preserve">2) Содержание административного действия (административных действий), продолжительность </w:t>
      </w:r>
      <w:proofErr w:type="gramStart"/>
      <w:r w:rsidRPr="004E6D93">
        <w:rPr>
          <w:sz w:val="26"/>
          <w:szCs w:val="26"/>
        </w:rPr>
        <w:t>и(</w:t>
      </w:r>
      <w:proofErr w:type="gramEnd"/>
      <w:r w:rsidRPr="004E6D93">
        <w:rPr>
          <w:sz w:val="26"/>
          <w:szCs w:val="26"/>
        </w:rPr>
        <w:t>или) максимальный срок его выполнения:</w:t>
      </w:r>
    </w:p>
    <w:p w:rsidR="004E6D93" w:rsidRPr="004E6D93" w:rsidRDefault="004E6D93" w:rsidP="004E6D93">
      <w:pPr>
        <w:pStyle w:val="ConsPlusNormal"/>
        <w:ind w:firstLine="540"/>
        <w:jc w:val="both"/>
        <w:rPr>
          <w:sz w:val="26"/>
          <w:szCs w:val="26"/>
        </w:rPr>
      </w:pPr>
      <w:proofErr w:type="gramStart"/>
      <w:r w:rsidRPr="004E6D93">
        <w:rPr>
          <w:sz w:val="26"/>
          <w:szCs w:val="26"/>
        </w:rPr>
        <w:t>ответственный</w:t>
      </w:r>
      <w:proofErr w:type="gramEnd"/>
      <w:r w:rsidRPr="004E6D93">
        <w:rPr>
          <w:sz w:val="26"/>
          <w:szCs w:val="26"/>
        </w:rPr>
        <w:t xml:space="preserve"> за делопроизводство осуществляет регистрацию и направление адресатам</w:t>
      </w:r>
      <w:r w:rsidR="00682FE4">
        <w:rPr>
          <w:sz w:val="26"/>
          <w:szCs w:val="26"/>
        </w:rPr>
        <w:t xml:space="preserve"> </w:t>
      </w:r>
      <w:r w:rsidRPr="004E6D93">
        <w:rPr>
          <w:sz w:val="26"/>
          <w:szCs w:val="26"/>
        </w:rPr>
        <w:t xml:space="preserve">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7">
        <w:r w:rsidRPr="004E6D93">
          <w:rPr>
            <w:sz w:val="26"/>
            <w:szCs w:val="26"/>
          </w:rPr>
          <w:t>кодексом</w:t>
        </w:r>
      </w:hyperlink>
      <w:r w:rsidRPr="004E6D93">
        <w:rPr>
          <w:sz w:val="26"/>
          <w:szCs w:val="26"/>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rsidR="004E6D93" w:rsidRPr="004E6D93" w:rsidRDefault="004E6D93" w:rsidP="004E6D93">
      <w:pPr>
        <w:pStyle w:val="ConsPlusNormal"/>
        <w:ind w:firstLine="540"/>
        <w:jc w:val="both"/>
        <w:rPr>
          <w:sz w:val="26"/>
          <w:szCs w:val="26"/>
        </w:rPr>
      </w:pPr>
      <w:r w:rsidRPr="004E6D93">
        <w:rPr>
          <w:sz w:val="26"/>
          <w:szCs w:val="26"/>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4E6D93" w:rsidRPr="004E6D93" w:rsidRDefault="004E6D93" w:rsidP="004E6D93">
      <w:pPr>
        <w:pStyle w:val="ConsPlusNormal"/>
        <w:ind w:firstLine="540"/>
        <w:jc w:val="both"/>
        <w:rPr>
          <w:sz w:val="26"/>
          <w:szCs w:val="26"/>
        </w:rPr>
      </w:pPr>
      <w:r w:rsidRPr="004E6D93">
        <w:rPr>
          <w:sz w:val="26"/>
          <w:szCs w:val="26"/>
        </w:rPr>
        <w:t xml:space="preserve">3) Лицом, ответственным за выполнение административной процедуры, является </w:t>
      </w:r>
      <w:proofErr w:type="gramStart"/>
      <w:r w:rsidRPr="004E6D93">
        <w:rPr>
          <w:sz w:val="26"/>
          <w:szCs w:val="26"/>
        </w:rPr>
        <w:t>ответственный</w:t>
      </w:r>
      <w:proofErr w:type="gramEnd"/>
      <w:r w:rsidRPr="004E6D93">
        <w:rPr>
          <w:sz w:val="26"/>
          <w:szCs w:val="26"/>
        </w:rPr>
        <w:t xml:space="preserve"> за делопроизводство.</w:t>
      </w:r>
    </w:p>
    <w:p w:rsidR="004E6D93" w:rsidRPr="004E6D93" w:rsidRDefault="004E6D93" w:rsidP="004E6D93">
      <w:pPr>
        <w:pStyle w:val="ConsPlusNormal"/>
        <w:ind w:firstLine="540"/>
        <w:jc w:val="both"/>
        <w:rPr>
          <w:sz w:val="26"/>
          <w:szCs w:val="26"/>
        </w:rPr>
      </w:pPr>
      <w:r w:rsidRPr="004E6D93">
        <w:rPr>
          <w:sz w:val="26"/>
          <w:szCs w:val="26"/>
        </w:rPr>
        <w:t>4) Административная процедура не предполагает принятия решений.</w:t>
      </w:r>
    </w:p>
    <w:p w:rsidR="004E6D93" w:rsidRPr="004E6D93" w:rsidRDefault="004E6D93" w:rsidP="004E6D93">
      <w:pPr>
        <w:pStyle w:val="ConsPlusNormal"/>
        <w:ind w:firstLine="540"/>
        <w:jc w:val="both"/>
        <w:rPr>
          <w:sz w:val="26"/>
          <w:szCs w:val="26"/>
        </w:rPr>
      </w:pPr>
      <w:r w:rsidRPr="004E6D93">
        <w:rPr>
          <w:sz w:val="26"/>
          <w:szCs w:val="26"/>
        </w:rPr>
        <w:t>5) Результатом выполнения административной процедуры является направление указанных писем.</w:t>
      </w:r>
    </w:p>
    <w:p w:rsidR="004E6D93" w:rsidRPr="004E6D93" w:rsidRDefault="004E6D93" w:rsidP="004E6D93">
      <w:pPr>
        <w:pStyle w:val="ConsPlusNormal"/>
        <w:ind w:firstLine="540"/>
        <w:jc w:val="both"/>
        <w:rPr>
          <w:sz w:val="26"/>
          <w:szCs w:val="26"/>
        </w:rPr>
      </w:pPr>
      <w:r w:rsidRPr="004E6D93">
        <w:rPr>
          <w:sz w:val="26"/>
          <w:szCs w:val="26"/>
        </w:rPr>
        <w:t>3.1.6. Регистрация результата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 xml:space="preserve">1) Основанием для начала административной процедуры является поступление </w:t>
      </w:r>
      <w:proofErr w:type="gramStart"/>
      <w:r w:rsidRPr="004E6D93">
        <w:rPr>
          <w:sz w:val="26"/>
          <w:szCs w:val="26"/>
        </w:rPr>
        <w:t>ответственному</w:t>
      </w:r>
      <w:proofErr w:type="gramEnd"/>
      <w:r w:rsidRPr="004E6D93">
        <w:rPr>
          <w:sz w:val="26"/>
          <w:szCs w:val="26"/>
        </w:rPr>
        <w:t xml:space="preserve"> за делопроизводство подписанного главой Администрации результата услуги.</w:t>
      </w:r>
    </w:p>
    <w:p w:rsidR="004E6D93" w:rsidRPr="004E6D93" w:rsidRDefault="004E6D93" w:rsidP="004E6D93">
      <w:pPr>
        <w:pStyle w:val="ConsPlusNormal"/>
        <w:ind w:firstLine="540"/>
        <w:jc w:val="both"/>
        <w:rPr>
          <w:sz w:val="26"/>
          <w:szCs w:val="26"/>
        </w:rPr>
      </w:pPr>
      <w:r w:rsidRPr="004E6D93">
        <w:rPr>
          <w:sz w:val="26"/>
          <w:szCs w:val="26"/>
        </w:rPr>
        <w:t xml:space="preserve">2) Содержание административного действия (административных действий), продолжительность </w:t>
      </w:r>
      <w:proofErr w:type="gramStart"/>
      <w:r w:rsidRPr="004E6D93">
        <w:rPr>
          <w:sz w:val="26"/>
          <w:szCs w:val="26"/>
        </w:rPr>
        <w:t>и(</w:t>
      </w:r>
      <w:proofErr w:type="gramEnd"/>
      <w:r w:rsidRPr="004E6D93">
        <w:rPr>
          <w:sz w:val="26"/>
          <w:szCs w:val="26"/>
        </w:rPr>
        <w:t>или) максимальный срок его выполнения:</w:t>
      </w:r>
    </w:p>
    <w:p w:rsidR="004E6D93" w:rsidRPr="004E6D93" w:rsidRDefault="004E6D93" w:rsidP="004E6D93">
      <w:pPr>
        <w:pStyle w:val="ConsPlusNormal"/>
        <w:ind w:firstLine="540"/>
        <w:jc w:val="both"/>
        <w:rPr>
          <w:sz w:val="26"/>
          <w:szCs w:val="26"/>
        </w:rPr>
      </w:pPr>
      <w:r w:rsidRPr="004E6D93">
        <w:rPr>
          <w:sz w:val="26"/>
          <w:szCs w:val="26"/>
        </w:rPr>
        <w:t xml:space="preserve">а) </w:t>
      </w:r>
      <w:proofErr w:type="gramStart"/>
      <w:r w:rsidRPr="004E6D93">
        <w:rPr>
          <w:sz w:val="26"/>
          <w:szCs w:val="26"/>
        </w:rPr>
        <w:t>ответственный</w:t>
      </w:r>
      <w:proofErr w:type="gramEnd"/>
      <w:r w:rsidRPr="004E6D93">
        <w:rPr>
          <w:sz w:val="26"/>
          <w:szCs w:val="26"/>
        </w:rPr>
        <w:t xml:space="preserve"> за делопроизводство осуществляет регистрацию результата </w:t>
      </w:r>
      <w:r w:rsidRPr="004E6D93">
        <w:rPr>
          <w:sz w:val="26"/>
          <w:szCs w:val="26"/>
        </w:rPr>
        <w:lastRenderedPageBreak/>
        <w:t>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4E6D93" w:rsidRPr="004E6D93" w:rsidRDefault="004E6D93" w:rsidP="004E6D93">
      <w:pPr>
        <w:pStyle w:val="ConsPlusNormal"/>
        <w:ind w:firstLine="540"/>
        <w:jc w:val="both"/>
        <w:rPr>
          <w:sz w:val="26"/>
          <w:szCs w:val="26"/>
        </w:rPr>
      </w:pPr>
      <w:r w:rsidRPr="004E6D93">
        <w:rPr>
          <w:sz w:val="26"/>
          <w:szCs w:val="26"/>
        </w:rPr>
        <w:t>б) ответственный за делопроизводство направляет зарегистрированный результат услуги в МФЦ для выдачи заявителю или направляет</w:t>
      </w:r>
      <w:r w:rsidR="00682FE4">
        <w:rPr>
          <w:sz w:val="26"/>
          <w:szCs w:val="26"/>
        </w:rPr>
        <w:t xml:space="preserve"> </w:t>
      </w:r>
      <w:r w:rsidRPr="004E6D93">
        <w:rPr>
          <w:sz w:val="26"/>
          <w:szCs w:val="26"/>
        </w:rPr>
        <w:t>заявителю через ЕПГУ (после начала предоставления услуги в электронной форме). Срок выполнения административного действия - 1 рабочий день.</w:t>
      </w:r>
    </w:p>
    <w:p w:rsidR="004E6D93" w:rsidRPr="004E6D93" w:rsidRDefault="004E6D93" w:rsidP="004E6D93">
      <w:pPr>
        <w:pStyle w:val="ConsPlusNormal"/>
        <w:ind w:firstLine="540"/>
        <w:jc w:val="both"/>
        <w:rPr>
          <w:sz w:val="26"/>
          <w:szCs w:val="26"/>
        </w:rPr>
      </w:pPr>
      <w:r w:rsidRPr="004E6D93">
        <w:rPr>
          <w:sz w:val="26"/>
          <w:szCs w:val="26"/>
        </w:rPr>
        <w:t xml:space="preserve">3) Лицом, ответственным за выполнение административной процедуры, является </w:t>
      </w:r>
      <w:proofErr w:type="gramStart"/>
      <w:r w:rsidRPr="004E6D93">
        <w:rPr>
          <w:sz w:val="26"/>
          <w:szCs w:val="26"/>
        </w:rPr>
        <w:t>ответственный</w:t>
      </w:r>
      <w:proofErr w:type="gramEnd"/>
      <w:r w:rsidRPr="004E6D93">
        <w:rPr>
          <w:sz w:val="26"/>
          <w:szCs w:val="26"/>
        </w:rPr>
        <w:t xml:space="preserve"> за делопроизводство.</w:t>
      </w:r>
    </w:p>
    <w:p w:rsidR="004E6D93" w:rsidRPr="004E6D93" w:rsidRDefault="004E6D93" w:rsidP="004E6D93">
      <w:pPr>
        <w:pStyle w:val="ConsPlusNormal"/>
        <w:ind w:firstLine="540"/>
        <w:jc w:val="both"/>
        <w:rPr>
          <w:sz w:val="26"/>
          <w:szCs w:val="26"/>
        </w:rPr>
      </w:pPr>
      <w:r w:rsidRPr="004E6D93">
        <w:rPr>
          <w:sz w:val="26"/>
          <w:szCs w:val="26"/>
        </w:rPr>
        <w:t>4) Административная процедура не предполагает принятия решений.</w:t>
      </w:r>
    </w:p>
    <w:p w:rsidR="004E6D93" w:rsidRPr="004E6D93" w:rsidRDefault="004E6D93" w:rsidP="004E6D93">
      <w:pPr>
        <w:pStyle w:val="ConsPlusNormal"/>
        <w:ind w:firstLine="540"/>
        <w:jc w:val="both"/>
        <w:rPr>
          <w:sz w:val="26"/>
          <w:szCs w:val="26"/>
        </w:rPr>
      </w:pPr>
      <w:r w:rsidRPr="004E6D93">
        <w:rPr>
          <w:sz w:val="26"/>
          <w:szCs w:val="26"/>
        </w:rPr>
        <w:t>5) Результатом выполнения административной процедуры являются регистрация результата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3.2. Особенности выполнения административных процедур в электронной форме.</w:t>
      </w:r>
    </w:p>
    <w:p w:rsidR="004E6D93" w:rsidRPr="004E6D93" w:rsidRDefault="004E6D93" w:rsidP="004E6D93">
      <w:pPr>
        <w:pStyle w:val="ConsPlusNormal"/>
        <w:ind w:firstLine="540"/>
        <w:jc w:val="both"/>
        <w:rPr>
          <w:sz w:val="26"/>
          <w:szCs w:val="26"/>
        </w:rPr>
      </w:pPr>
      <w:r w:rsidRPr="004E6D93">
        <w:rPr>
          <w:sz w:val="26"/>
          <w:szCs w:val="26"/>
        </w:rPr>
        <w:t xml:space="preserve">3.2.1. Предоставление муниципальной услуги на ЕПГУ осуществляется в соответствии с Федеральным </w:t>
      </w:r>
      <w:hyperlink r:id="rId58">
        <w:r w:rsidRPr="004E6D93">
          <w:rPr>
            <w:sz w:val="26"/>
            <w:szCs w:val="26"/>
          </w:rPr>
          <w:t>законом</w:t>
        </w:r>
      </w:hyperlink>
      <w:r w:rsidRPr="004E6D93">
        <w:rPr>
          <w:sz w:val="26"/>
          <w:szCs w:val="26"/>
        </w:rPr>
        <w:t xml:space="preserve"> N 210-ФЗ, Федеральным </w:t>
      </w:r>
      <w:hyperlink r:id="rId59">
        <w:r w:rsidRPr="004E6D93">
          <w:rPr>
            <w:sz w:val="26"/>
            <w:szCs w:val="26"/>
          </w:rPr>
          <w:t>законом</w:t>
        </w:r>
      </w:hyperlink>
      <w:r w:rsidRPr="004E6D93">
        <w:rPr>
          <w:sz w:val="26"/>
          <w:szCs w:val="26"/>
        </w:rPr>
        <w:t xml:space="preserve"> от 27.07.2006 N 149-ФЗ "Об информации, информационных технологиях и о защите информации", </w:t>
      </w:r>
      <w:hyperlink r:id="rId60">
        <w:r w:rsidRPr="004E6D93">
          <w:rPr>
            <w:sz w:val="26"/>
            <w:szCs w:val="26"/>
          </w:rPr>
          <w:t>постановлением</w:t>
        </w:r>
      </w:hyperlink>
      <w:r w:rsidRPr="004E6D93">
        <w:rPr>
          <w:sz w:val="26"/>
          <w:szCs w:val="26"/>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E6D93" w:rsidRPr="004E6D93" w:rsidRDefault="004E6D93" w:rsidP="004E6D93">
      <w:pPr>
        <w:pStyle w:val="ConsPlusNormal"/>
        <w:ind w:firstLine="540"/>
        <w:jc w:val="both"/>
        <w:rPr>
          <w:sz w:val="26"/>
          <w:szCs w:val="26"/>
        </w:rPr>
      </w:pPr>
      <w:r w:rsidRPr="004E6D93">
        <w:rPr>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E6D93">
        <w:rPr>
          <w:sz w:val="26"/>
          <w:szCs w:val="26"/>
        </w:rPr>
        <w:t>ии и ау</w:t>
      </w:r>
      <w:proofErr w:type="gramEnd"/>
      <w:r w:rsidRPr="004E6D93">
        <w:rPr>
          <w:sz w:val="26"/>
          <w:szCs w:val="26"/>
        </w:rPr>
        <w:t>тентификации (далее - ЕСИА).</w:t>
      </w:r>
    </w:p>
    <w:p w:rsidR="004E6D93" w:rsidRPr="004E6D93" w:rsidRDefault="004E6D93" w:rsidP="004E6D93">
      <w:pPr>
        <w:pStyle w:val="ConsPlusNormal"/>
        <w:ind w:firstLine="540"/>
        <w:jc w:val="both"/>
        <w:rPr>
          <w:sz w:val="26"/>
          <w:szCs w:val="26"/>
        </w:rPr>
      </w:pPr>
      <w:r w:rsidRPr="004E6D93">
        <w:rPr>
          <w:sz w:val="26"/>
          <w:szCs w:val="26"/>
        </w:rPr>
        <w:t>3.2.3. Муниципальная услуга может быть получена через ЕПГУ без личной явки на прием в Администрацию.</w:t>
      </w:r>
    </w:p>
    <w:p w:rsidR="004E6D93" w:rsidRPr="004E6D93" w:rsidRDefault="004E6D93" w:rsidP="004E6D93">
      <w:pPr>
        <w:pStyle w:val="ConsPlusNormal"/>
        <w:ind w:firstLine="540"/>
        <w:jc w:val="both"/>
        <w:rPr>
          <w:sz w:val="26"/>
          <w:szCs w:val="26"/>
        </w:rPr>
      </w:pPr>
      <w:r w:rsidRPr="004E6D93">
        <w:rPr>
          <w:sz w:val="26"/>
          <w:szCs w:val="26"/>
        </w:rPr>
        <w:t>3.2.4. Для подачи заявления через ЕПГУ заявитель должен выполнить следующие действия:</w:t>
      </w:r>
    </w:p>
    <w:p w:rsidR="004E6D93" w:rsidRPr="004E6D93" w:rsidRDefault="004E6D93" w:rsidP="004E6D93">
      <w:pPr>
        <w:pStyle w:val="ConsPlusNormal"/>
        <w:ind w:firstLine="540"/>
        <w:jc w:val="both"/>
        <w:rPr>
          <w:sz w:val="26"/>
          <w:szCs w:val="26"/>
        </w:rPr>
      </w:pPr>
      <w:r w:rsidRPr="004E6D93">
        <w:rPr>
          <w:sz w:val="26"/>
          <w:szCs w:val="26"/>
        </w:rPr>
        <w:t>пройти идентификацию и аутентификацию в ЕСИА;</w:t>
      </w:r>
    </w:p>
    <w:p w:rsidR="004E6D93" w:rsidRPr="004E6D93" w:rsidRDefault="004E6D93" w:rsidP="004E6D93">
      <w:pPr>
        <w:pStyle w:val="ConsPlusNormal"/>
        <w:ind w:firstLine="540"/>
        <w:jc w:val="both"/>
        <w:rPr>
          <w:sz w:val="26"/>
          <w:szCs w:val="26"/>
        </w:rPr>
      </w:pPr>
      <w:r w:rsidRPr="004E6D93">
        <w:rPr>
          <w:sz w:val="26"/>
          <w:szCs w:val="26"/>
        </w:rPr>
        <w:t>в личном кабинете на ЕПГУ заполнить в электронной форме заявление на оказание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приложить к заявлению электронные документы и направить пакет электронных документов в Администрацию посредством функционала ЕПГУ.</w:t>
      </w:r>
    </w:p>
    <w:p w:rsidR="004E6D93" w:rsidRPr="004E6D93" w:rsidRDefault="004E6D93" w:rsidP="004E6D93">
      <w:pPr>
        <w:pStyle w:val="ConsPlusNormal"/>
        <w:ind w:firstLine="540"/>
        <w:jc w:val="both"/>
        <w:rPr>
          <w:sz w:val="26"/>
          <w:szCs w:val="26"/>
        </w:rPr>
      </w:pPr>
      <w:r w:rsidRPr="004E6D93">
        <w:rPr>
          <w:sz w:val="26"/>
          <w:szCs w:val="26"/>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E6D93">
        <w:rPr>
          <w:sz w:val="26"/>
          <w:szCs w:val="26"/>
        </w:rPr>
        <w:t>Межвед</w:t>
      </w:r>
      <w:proofErr w:type="spellEnd"/>
      <w:r w:rsidRPr="004E6D93">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E6D93" w:rsidRPr="004E6D93" w:rsidRDefault="004E6D93" w:rsidP="004E6D93">
      <w:pPr>
        <w:pStyle w:val="ConsPlusNormal"/>
        <w:ind w:firstLine="540"/>
        <w:jc w:val="both"/>
        <w:rPr>
          <w:sz w:val="26"/>
          <w:szCs w:val="26"/>
        </w:rPr>
      </w:pPr>
      <w:r w:rsidRPr="004E6D93">
        <w:rPr>
          <w:sz w:val="26"/>
          <w:szCs w:val="26"/>
        </w:rPr>
        <w:t>3.2.6. При предоставлении муниципальной услуги через ЕПГУ должностное лицо Администрации выполняет следующие действия:</w:t>
      </w:r>
    </w:p>
    <w:p w:rsidR="004E6D93" w:rsidRPr="004E6D93" w:rsidRDefault="004E6D93" w:rsidP="004E6D93">
      <w:pPr>
        <w:pStyle w:val="ConsPlusNormal"/>
        <w:ind w:firstLine="540"/>
        <w:jc w:val="both"/>
        <w:rPr>
          <w:sz w:val="26"/>
          <w:szCs w:val="26"/>
        </w:rPr>
      </w:pPr>
      <w:r w:rsidRPr="004E6D93">
        <w:rPr>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E6D93" w:rsidRPr="004E6D93" w:rsidRDefault="004E6D93" w:rsidP="004E6D93">
      <w:pPr>
        <w:pStyle w:val="ConsPlusNormal"/>
        <w:ind w:firstLine="540"/>
        <w:jc w:val="both"/>
        <w:rPr>
          <w:sz w:val="26"/>
          <w:szCs w:val="26"/>
        </w:rPr>
      </w:pPr>
      <w:r w:rsidRPr="004E6D93">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6D93">
        <w:rPr>
          <w:sz w:val="26"/>
          <w:szCs w:val="26"/>
        </w:rPr>
        <w:t>Межвед</w:t>
      </w:r>
      <w:proofErr w:type="spellEnd"/>
      <w:r w:rsidRPr="004E6D93">
        <w:rPr>
          <w:sz w:val="26"/>
          <w:szCs w:val="26"/>
        </w:rPr>
        <w:t xml:space="preserve"> ЛО" формы о принятом решении и переводит дело в архив АИС "</w:t>
      </w:r>
      <w:proofErr w:type="spellStart"/>
      <w:r w:rsidRPr="004E6D93">
        <w:rPr>
          <w:sz w:val="26"/>
          <w:szCs w:val="26"/>
        </w:rPr>
        <w:t>Межвед</w:t>
      </w:r>
      <w:proofErr w:type="spellEnd"/>
      <w:r w:rsidRPr="004E6D93">
        <w:rPr>
          <w:sz w:val="26"/>
          <w:szCs w:val="26"/>
        </w:rPr>
        <w:t xml:space="preserve"> ЛО";</w:t>
      </w:r>
    </w:p>
    <w:p w:rsidR="004E6D93" w:rsidRPr="004E6D93" w:rsidRDefault="004E6D93" w:rsidP="004E6D93">
      <w:pPr>
        <w:pStyle w:val="ConsPlusNormal"/>
        <w:ind w:firstLine="540"/>
        <w:jc w:val="both"/>
        <w:rPr>
          <w:sz w:val="26"/>
          <w:szCs w:val="26"/>
        </w:rPr>
      </w:pPr>
      <w:r w:rsidRPr="004E6D93">
        <w:rPr>
          <w:sz w:val="26"/>
          <w:szCs w:val="26"/>
        </w:rPr>
        <w:t xml:space="preserve">- уведомляет заявителя о принятом решении с помощью указанных в </w:t>
      </w:r>
      <w:r w:rsidRPr="004E6D93">
        <w:rPr>
          <w:sz w:val="26"/>
          <w:szCs w:val="26"/>
        </w:rPr>
        <w:lastRenderedPageBreak/>
        <w:t>заявлении сре</w:t>
      </w:r>
      <w:proofErr w:type="gramStart"/>
      <w:r w:rsidRPr="004E6D93">
        <w:rPr>
          <w:sz w:val="26"/>
          <w:szCs w:val="26"/>
        </w:rPr>
        <w:t>дств св</w:t>
      </w:r>
      <w:proofErr w:type="gramEnd"/>
      <w:r w:rsidRPr="004E6D93">
        <w:rPr>
          <w:sz w:val="26"/>
          <w:szCs w:val="26"/>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E6D93" w:rsidRPr="004E6D93" w:rsidRDefault="004E6D93" w:rsidP="004E6D93">
      <w:pPr>
        <w:pStyle w:val="ConsPlusNormal"/>
        <w:ind w:firstLine="540"/>
        <w:jc w:val="both"/>
        <w:rPr>
          <w:sz w:val="26"/>
          <w:szCs w:val="26"/>
        </w:rPr>
      </w:pPr>
      <w:r w:rsidRPr="004E6D93">
        <w:rPr>
          <w:sz w:val="26"/>
          <w:szCs w:val="26"/>
        </w:rPr>
        <w:t xml:space="preserve">3.2.7. В случае поступления всех документов, указанных в </w:t>
      </w:r>
      <w:hyperlink w:anchor="P102">
        <w:r w:rsidRPr="004E6D93">
          <w:rPr>
            <w:sz w:val="26"/>
            <w:szCs w:val="26"/>
          </w:rPr>
          <w:t>пункте 2.6</w:t>
        </w:r>
      </w:hyperlink>
      <w:r w:rsidRPr="004E6D93">
        <w:rPr>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E6D93" w:rsidRPr="004E6D93" w:rsidRDefault="004E6D93" w:rsidP="004E6D93">
      <w:pPr>
        <w:pStyle w:val="ConsPlusNormal"/>
        <w:ind w:firstLine="540"/>
        <w:jc w:val="both"/>
        <w:rPr>
          <w:sz w:val="26"/>
          <w:szCs w:val="26"/>
        </w:rPr>
      </w:pPr>
      <w:r w:rsidRPr="004E6D93">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E6D93" w:rsidRPr="004E6D93" w:rsidRDefault="004E6D93" w:rsidP="004E6D93">
      <w:pPr>
        <w:pStyle w:val="ConsPlusNormal"/>
        <w:ind w:firstLine="540"/>
        <w:jc w:val="both"/>
        <w:rPr>
          <w:sz w:val="26"/>
          <w:szCs w:val="26"/>
        </w:rPr>
      </w:pPr>
      <w:r w:rsidRPr="004E6D93">
        <w:rPr>
          <w:sz w:val="26"/>
          <w:szCs w:val="26"/>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E6D93" w:rsidRPr="004E6D93" w:rsidRDefault="004E6D93" w:rsidP="004E6D93">
      <w:pPr>
        <w:pStyle w:val="ConsPlusNormal"/>
        <w:ind w:firstLine="540"/>
        <w:jc w:val="both"/>
        <w:rPr>
          <w:sz w:val="26"/>
          <w:szCs w:val="26"/>
        </w:rPr>
      </w:pPr>
      <w:r w:rsidRPr="004E6D93">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Title"/>
        <w:jc w:val="center"/>
        <w:outlineLvl w:val="1"/>
        <w:rPr>
          <w:rFonts w:ascii="Times New Roman" w:hAnsi="Times New Roman" w:cs="Times New Roman"/>
          <w:sz w:val="26"/>
          <w:szCs w:val="26"/>
        </w:rPr>
      </w:pPr>
      <w:r w:rsidRPr="004E6D93">
        <w:rPr>
          <w:rFonts w:ascii="Times New Roman" w:hAnsi="Times New Roman" w:cs="Times New Roman"/>
          <w:sz w:val="26"/>
          <w:szCs w:val="26"/>
        </w:rPr>
        <w:t>IV. Порядок исправления допущенных опечаток и ошибок</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 xml:space="preserve">в </w:t>
      </w:r>
      <w:proofErr w:type="gramStart"/>
      <w:r w:rsidRPr="004E6D93">
        <w:rPr>
          <w:rFonts w:ascii="Times New Roman" w:hAnsi="Times New Roman" w:cs="Times New Roman"/>
          <w:sz w:val="26"/>
          <w:szCs w:val="26"/>
        </w:rPr>
        <w:t>выданных</w:t>
      </w:r>
      <w:proofErr w:type="gramEnd"/>
      <w:r w:rsidRPr="004E6D93">
        <w:rPr>
          <w:rFonts w:ascii="Times New Roman" w:hAnsi="Times New Roman" w:cs="Times New Roman"/>
          <w:sz w:val="26"/>
          <w:szCs w:val="26"/>
        </w:rPr>
        <w:t xml:space="preserve"> в результате предоставления</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муниципальной услуги</w:t>
      </w:r>
      <w:r w:rsidR="00682FE4">
        <w:rPr>
          <w:rFonts w:ascii="Times New Roman" w:hAnsi="Times New Roman" w:cs="Times New Roman"/>
          <w:sz w:val="26"/>
          <w:szCs w:val="26"/>
        </w:rPr>
        <w:t xml:space="preserve"> </w:t>
      </w:r>
      <w:proofErr w:type="gramStart"/>
      <w:r w:rsidRPr="004E6D93">
        <w:rPr>
          <w:rFonts w:ascii="Times New Roman" w:hAnsi="Times New Roman" w:cs="Times New Roman"/>
          <w:sz w:val="26"/>
          <w:szCs w:val="26"/>
        </w:rPr>
        <w:t>документах</w:t>
      </w:r>
      <w:proofErr w:type="gramEnd"/>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w:t>
      </w:r>
      <w:hyperlink w:anchor="P75">
        <w:r w:rsidRPr="004E6D93">
          <w:rPr>
            <w:sz w:val="26"/>
            <w:szCs w:val="26"/>
          </w:rPr>
          <w:t>пункте 2.2</w:t>
        </w:r>
      </w:hyperlink>
      <w:r w:rsidRPr="004E6D93">
        <w:rPr>
          <w:sz w:val="26"/>
          <w:szCs w:val="26"/>
        </w:rPr>
        <w:t xml:space="preserve">, </w:t>
      </w:r>
      <w:hyperlink w:anchor="P481">
        <w:r w:rsidRPr="004E6D93">
          <w:rPr>
            <w:sz w:val="26"/>
            <w:szCs w:val="26"/>
          </w:rPr>
          <w:t>заявление</w:t>
        </w:r>
      </w:hyperlink>
      <w:r w:rsidRPr="004E6D93">
        <w:rPr>
          <w:sz w:val="26"/>
          <w:szCs w:val="26"/>
        </w:rPr>
        <w:t xml:space="preserve"> об исправлении допущенных опечаток (ошибок) в документации по планировке территории (приложение 1.1).</w:t>
      </w:r>
    </w:p>
    <w:p w:rsidR="004E6D93" w:rsidRPr="004E6D93" w:rsidRDefault="004E6D93" w:rsidP="004E6D93">
      <w:pPr>
        <w:pStyle w:val="ConsPlusNormal"/>
        <w:ind w:firstLine="540"/>
        <w:jc w:val="both"/>
        <w:rPr>
          <w:sz w:val="26"/>
          <w:szCs w:val="26"/>
        </w:rPr>
      </w:pPr>
      <w:r w:rsidRPr="004E6D93">
        <w:rPr>
          <w:sz w:val="26"/>
          <w:szCs w:val="26"/>
        </w:rPr>
        <w:t xml:space="preserve">4.2. К заявлению об исправлении допущенных опечаток и ошибок в документации по планировке территории на основании </w:t>
      </w:r>
      <w:hyperlink r:id="rId61">
        <w:r w:rsidRPr="004E6D93">
          <w:rPr>
            <w:sz w:val="26"/>
            <w:szCs w:val="26"/>
          </w:rPr>
          <w:t>абзаца второго пункта 40</w:t>
        </w:r>
      </w:hyperlink>
      <w:r w:rsidRPr="004E6D93">
        <w:rPr>
          <w:sz w:val="26"/>
          <w:szCs w:val="26"/>
        </w:rPr>
        <w:t xml:space="preserve"> Правил подготовки Документации прилагаются основная часть проекта планировки территории, в которую вносятся изменения, </w:t>
      </w:r>
      <w:proofErr w:type="gramStart"/>
      <w:r w:rsidRPr="004E6D93">
        <w:rPr>
          <w:sz w:val="26"/>
          <w:szCs w:val="26"/>
        </w:rPr>
        <w:t>и(</w:t>
      </w:r>
      <w:proofErr w:type="gramEnd"/>
      <w:r w:rsidRPr="004E6D93">
        <w:rPr>
          <w:sz w:val="26"/>
          <w:szCs w:val="26"/>
        </w:rPr>
        <w:t>или) основная часть проекта межевания территории, в которую вносятся изменения, а также материалы по обоснованию проекта планировки территории и(или) материалы по обоснованию проекта межевания территории.</w:t>
      </w:r>
    </w:p>
    <w:p w:rsidR="004E6D93" w:rsidRPr="004E6D93" w:rsidRDefault="004E6D93" w:rsidP="004E6D93">
      <w:pPr>
        <w:pStyle w:val="ConsPlusNormal"/>
        <w:ind w:firstLine="540"/>
        <w:jc w:val="both"/>
        <w:rPr>
          <w:sz w:val="26"/>
          <w:szCs w:val="26"/>
        </w:rPr>
      </w:pPr>
      <w:r w:rsidRPr="004E6D93">
        <w:rPr>
          <w:sz w:val="26"/>
          <w:szCs w:val="26"/>
        </w:rPr>
        <w:t xml:space="preserve">В случае необходимости исправления допущенных опечаток и ошибок в проекте межевания территории также </w:t>
      </w:r>
      <w:proofErr w:type="gramStart"/>
      <w:r w:rsidRPr="004E6D93">
        <w:rPr>
          <w:sz w:val="26"/>
          <w:szCs w:val="26"/>
        </w:rPr>
        <w:t>предоставляется документ</w:t>
      </w:r>
      <w:proofErr w:type="gramEnd"/>
      <w:r w:rsidRPr="004E6D93">
        <w:rPr>
          <w:sz w:val="26"/>
          <w:szCs w:val="26"/>
        </w:rPr>
        <w:t>,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4E6D93" w:rsidRPr="004E6D93" w:rsidRDefault="004E6D93" w:rsidP="004E6D93">
      <w:pPr>
        <w:pStyle w:val="ConsPlusNormal"/>
        <w:ind w:firstLine="540"/>
        <w:jc w:val="both"/>
        <w:rPr>
          <w:sz w:val="26"/>
          <w:szCs w:val="26"/>
        </w:rPr>
      </w:pPr>
      <w:r w:rsidRPr="004E6D93">
        <w:rPr>
          <w:sz w:val="26"/>
          <w:szCs w:val="26"/>
        </w:rPr>
        <w:t xml:space="preserve">4.3. В течение 5 рабочих дней со дня регистрации заявления об исправлении опечаток </w:t>
      </w:r>
      <w:proofErr w:type="gramStart"/>
      <w:r w:rsidRPr="004E6D93">
        <w:rPr>
          <w:sz w:val="26"/>
          <w:szCs w:val="26"/>
        </w:rPr>
        <w:t>и(</w:t>
      </w:r>
      <w:proofErr w:type="gramEnd"/>
      <w:r w:rsidRPr="004E6D93">
        <w:rPr>
          <w:sz w:val="26"/>
          <w:szCs w:val="26"/>
        </w:rPr>
        <w:t xml:space="preserve">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w:t>
      </w:r>
      <w:r w:rsidRPr="004E6D93">
        <w:rPr>
          <w:sz w:val="26"/>
          <w:szCs w:val="26"/>
        </w:rPr>
        <w:lastRenderedPageBreak/>
        <w:t xml:space="preserve">опечаток </w:t>
      </w:r>
      <w:proofErr w:type="gramStart"/>
      <w:r w:rsidRPr="004E6D93">
        <w:rPr>
          <w:sz w:val="26"/>
          <w:szCs w:val="26"/>
        </w:rPr>
        <w:t>и(</w:t>
      </w:r>
      <w:proofErr w:type="gramEnd"/>
      <w:r w:rsidRPr="004E6D93">
        <w:rPr>
          <w:sz w:val="26"/>
          <w:szCs w:val="26"/>
        </w:rPr>
        <w:t xml:space="preserve">или) ошибок из числа способов, указанных в </w:t>
      </w:r>
      <w:hyperlink w:anchor="P75">
        <w:r w:rsidRPr="004E6D93">
          <w:rPr>
            <w:sz w:val="26"/>
            <w:szCs w:val="26"/>
          </w:rPr>
          <w:t>пункте 2.2</w:t>
        </w:r>
      </w:hyperlink>
      <w:r w:rsidRPr="004E6D93">
        <w:rPr>
          <w:sz w:val="26"/>
          <w:szCs w:val="26"/>
        </w:rPr>
        <w:t xml:space="preserve"> настоящего регламента.</w:t>
      </w:r>
    </w:p>
    <w:p w:rsidR="004E6D93" w:rsidRPr="004E6D93" w:rsidRDefault="004E6D93" w:rsidP="004E6D93">
      <w:pPr>
        <w:pStyle w:val="ConsPlusNormal"/>
        <w:ind w:firstLine="540"/>
        <w:jc w:val="both"/>
        <w:rPr>
          <w:sz w:val="26"/>
          <w:szCs w:val="26"/>
        </w:rPr>
      </w:pPr>
      <w:r w:rsidRPr="004E6D93">
        <w:rPr>
          <w:sz w:val="26"/>
          <w:szCs w:val="26"/>
        </w:rPr>
        <w:t xml:space="preserve">4.4. 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w:t>
      </w:r>
      <w:proofErr w:type="gramStart"/>
      <w:r w:rsidRPr="004E6D93">
        <w:rPr>
          <w:sz w:val="26"/>
          <w:szCs w:val="26"/>
        </w:rPr>
        <w:t>и(</w:t>
      </w:r>
      <w:proofErr w:type="gramEnd"/>
      <w:r w:rsidRPr="004E6D93">
        <w:rPr>
          <w:sz w:val="26"/>
          <w:szCs w:val="26"/>
        </w:rPr>
        <w:t>или) ошибок в выданных в результате предоставления муниципальной услуги документах факта отсутствия в указанных документах опечаток и(или) ошибок.</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Title"/>
        <w:jc w:val="center"/>
        <w:outlineLvl w:val="1"/>
        <w:rPr>
          <w:rFonts w:ascii="Times New Roman" w:hAnsi="Times New Roman" w:cs="Times New Roman"/>
          <w:sz w:val="26"/>
          <w:szCs w:val="26"/>
        </w:rPr>
      </w:pPr>
      <w:r w:rsidRPr="004E6D93">
        <w:rPr>
          <w:rFonts w:ascii="Times New Roman" w:hAnsi="Times New Roman" w:cs="Times New Roman"/>
          <w:sz w:val="26"/>
          <w:szCs w:val="26"/>
        </w:rPr>
        <w:t xml:space="preserve">V. Формы </w:t>
      </w:r>
      <w:proofErr w:type="gramStart"/>
      <w:r w:rsidRPr="004E6D93">
        <w:rPr>
          <w:rFonts w:ascii="Times New Roman" w:hAnsi="Times New Roman" w:cs="Times New Roman"/>
          <w:sz w:val="26"/>
          <w:szCs w:val="26"/>
        </w:rPr>
        <w:t>контроля за</w:t>
      </w:r>
      <w:proofErr w:type="gramEnd"/>
      <w:r w:rsidRPr="004E6D93">
        <w:rPr>
          <w:rFonts w:ascii="Times New Roman" w:hAnsi="Times New Roman" w:cs="Times New Roman"/>
          <w:sz w:val="26"/>
          <w:szCs w:val="26"/>
        </w:rPr>
        <w:t xml:space="preserve"> исполнением</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административного регламента</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 xml:space="preserve">5.1. Текущий </w:t>
      </w:r>
      <w:proofErr w:type="gramStart"/>
      <w:r w:rsidRPr="004E6D93">
        <w:rPr>
          <w:sz w:val="26"/>
          <w:szCs w:val="26"/>
        </w:rPr>
        <w:t>контроль за</w:t>
      </w:r>
      <w:proofErr w:type="gramEnd"/>
      <w:r w:rsidRPr="004E6D93">
        <w:rPr>
          <w:sz w:val="26"/>
          <w:szCs w:val="26"/>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rsidR="004E6D93" w:rsidRPr="004E6D93" w:rsidRDefault="004E6D93" w:rsidP="004E6D93">
      <w:pPr>
        <w:pStyle w:val="ConsPlusNormal"/>
        <w:ind w:firstLine="540"/>
        <w:jc w:val="both"/>
        <w:rPr>
          <w:sz w:val="26"/>
          <w:szCs w:val="26"/>
        </w:rPr>
      </w:pPr>
      <w:r w:rsidRPr="004E6D93">
        <w:rPr>
          <w:sz w:val="26"/>
          <w:szCs w:val="26"/>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 xml:space="preserve">5.2. В целях осуществления </w:t>
      </w:r>
      <w:proofErr w:type="gramStart"/>
      <w:r w:rsidRPr="004E6D93">
        <w:rPr>
          <w:sz w:val="26"/>
          <w:szCs w:val="26"/>
        </w:rPr>
        <w:t>контроля за</w:t>
      </w:r>
      <w:proofErr w:type="gramEnd"/>
      <w:r w:rsidRPr="004E6D93">
        <w:rPr>
          <w:sz w:val="26"/>
          <w:szCs w:val="26"/>
        </w:rPr>
        <w:t xml:space="preserve"> полнотой и качеством предоставления муниципальной услуги проводятся проверки.</w:t>
      </w:r>
    </w:p>
    <w:p w:rsidR="004E6D93" w:rsidRPr="004E6D93" w:rsidRDefault="004E6D93" w:rsidP="004E6D93">
      <w:pPr>
        <w:pStyle w:val="ConsPlusNormal"/>
        <w:ind w:firstLine="540"/>
        <w:jc w:val="both"/>
        <w:rPr>
          <w:sz w:val="26"/>
          <w:szCs w:val="26"/>
        </w:rPr>
      </w:pPr>
      <w:r w:rsidRPr="004E6D93">
        <w:rPr>
          <w:sz w:val="26"/>
          <w:szCs w:val="26"/>
        </w:rPr>
        <w:t>Плановые проверки предоставления муниципальной услуги проводятся в соответствии с планом проведения проверок.</w:t>
      </w:r>
    </w:p>
    <w:p w:rsidR="004E6D93" w:rsidRPr="004E6D93" w:rsidRDefault="004E6D93" w:rsidP="004E6D93">
      <w:pPr>
        <w:pStyle w:val="ConsPlusNormal"/>
        <w:ind w:firstLine="540"/>
        <w:jc w:val="both"/>
        <w:rPr>
          <w:sz w:val="26"/>
          <w:szCs w:val="26"/>
        </w:rPr>
      </w:pPr>
      <w:r w:rsidRPr="004E6D93">
        <w:rPr>
          <w:sz w:val="26"/>
          <w:szCs w:val="26"/>
        </w:rPr>
        <w:t>О проведении проверки издается правовой акт Администрации о проведении проверки исполнения настоящего регламента.</w:t>
      </w:r>
    </w:p>
    <w:p w:rsidR="004E6D93" w:rsidRPr="004E6D93" w:rsidRDefault="004E6D93" w:rsidP="004E6D93">
      <w:pPr>
        <w:pStyle w:val="ConsPlusNormal"/>
        <w:ind w:firstLine="540"/>
        <w:jc w:val="both"/>
        <w:rPr>
          <w:sz w:val="26"/>
          <w:szCs w:val="26"/>
        </w:rPr>
      </w:pPr>
      <w:r w:rsidRPr="004E6D93">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E6D93" w:rsidRPr="004E6D93" w:rsidRDefault="004E6D93" w:rsidP="004E6D93">
      <w:pPr>
        <w:pStyle w:val="ConsPlusNormal"/>
        <w:ind w:firstLine="540"/>
        <w:jc w:val="both"/>
        <w:rPr>
          <w:sz w:val="26"/>
          <w:szCs w:val="26"/>
        </w:rPr>
      </w:pPr>
      <w:r w:rsidRPr="004E6D93">
        <w:rPr>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Администрацию.</w:t>
      </w:r>
    </w:p>
    <w:p w:rsidR="004E6D93" w:rsidRPr="004E6D93" w:rsidRDefault="004E6D93" w:rsidP="004E6D93">
      <w:pPr>
        <w:pStyle w:val="ConsPlusNormal"/>
        <w:ind w:firstLine="540"/>
        <w:jc w:val="both"/>
        <w:rPr>
          <w:sz w:val="26"/>
          <w:szCs w:val="26"/>
        </w:rPr>
      </w:pPr>
      <w:r w:rsidRPr="004E6D93">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6D93" w:rsidRPr="004E6D93" w:rsidRDefault="004E6D93" w:rsidP="004E6D93">
      <w:pPr>
        <w:pStyle w:val="ConsPlusNormal"/>
        <w:ind w:firstLine="540"/>
        <w:jc w:val="both"/>
        <w:rPr>
          <w:sz w:val="26"/>
          <w:szCs w:val="26"/>
        </w:rPr>
      </w:pPr>
      <w:r w:rsidRPr="004E6D93">
        <w:rPr>
          <w:sz w:val="26"/>
          <w:szCs w:val="26"/>
        </w:rPr>
        <w:t>По результатам рассмотрения обращений дается письменный ответ.</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Title"/>
        <w:jc w:val="center"/>
        <w:outlineLvl w:val="1"/>
        <w:rPr>
          <w:rFonts w:ascii="Times New Roman" w:hAnsi="Times New Roman" w:cs="Times New Roman"/>
          <w:sz w:val="26"/>
          <w:szCs w:val="26"/>
        </w:rPr>
      </w:pPr>
      <w:r w:rsidRPr="004E6D93">
        <w:rPr>
          <w:rFonts w:ascii="Times New Roman" w:hAnsi="Times New Roman" w:cs="Times New Roman"/>
          <w:sz w:val="26"/>
          <w:szCs w:val="26"/>
        </w:rPr>
        <w:t>VI. Досудебный (внесудебный) порядок обжалования решений</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lastRenderedPageBreak/>
        <w:t>и действий (бездействия) органа, предоставляющего</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муниципальную услугу, а также должностных лиц органа,</w:t>
      </w:r>
    </w:p>
    <w:p w:rsidR="004E6D93" w:rsidRPr="004E6D93" w:rsidRDefault="004E6D93" w:rsidP="004E6D93">
      <w:pPr>
        <w:pStyle w:val="ConsPlusTitle"/>
        <w:jc w:val="center"/>
        <w:rPr>
          <w:rFonts w:ascii="Times New Roman" w:hAnsi="Times New Roman" w:cs="Times New Roman"/>
          <w:sz w:val="26"/>
          <w:szCs w:val="26"/>
        </w:rPr>
      </w:pPr>
      <w:proofErr w:type="gramStart"/>
      <w:r w:rsidRPr="004E6D93">
        <w:rPr>
          <w:rFonts w:ascii="Times New Roman" w:hAnsi="Times New Roman" w:cs="Times New Roman"/>
          <w:sz w:val="26"/>
          <w:szCs w:val="26"/>
        </w:rPr>
        <w:t>предоставляющего</w:t>
      </w:r>
      <w:proofErr w:type="gramEnd"/>
      <w:r w:rsidR="00682FE4">
        <w:rPr>
          <w:rFonts w:ascii="Times New Roman" w:hAnsi="Times New Roman" w:cs="Times New Roman"/>
          <w:sz w:val="26"/>
          <w:szCs w:val="26"/>
        </w:rPr>
        <w:t xml:space="preserve"> </w:t>
      </w:r>
      <w:r w:rsidRPr="004E6D93">
        <w:rPr>
          <w:rFonts w:ascii="Times New Roman" w:hAnsi="Times New Roman" w:cs="Times New Roman"/>
          <w:sz w:val="26"/>
          <w:szCs w:val="26"/>
        </w:rPr>
        <w:t>муниципальную услугу,</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муниципальных служащих,</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многофункционального центра предоставления государственных</w:t>
      </w:r>
      <w:r w:rsidR="00682FE4">
        <w:rPr>
          <w:rFonts w:ascii="Times New Roman" w:hAnsi="Times New Roman" w:cs="Times New Roman"/>
          <w:sz w:val="26"/>
          <w:szCs w:val="26"/>
        </w:rPr>
        <w:t xml:space="preserve"> </w:t>
      </w:r>
      <w:r w:rsidRPr="004E6D93">
        <w:rPr>
          <w:rFonts w:ascii="Times New Roman" w:hAnsi="Times New Roman" w:cs="Times New Roman"/>
          <w:sz w:val="26"/>
          <w:szCs w:val="26"/>
        </w:rPr>
        <w:t>и муниципальных услуг, работников многофункционального центра</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предоставления государственных и муниципальных услуг</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6.2. Предмет досудебного (внесудебного) обжалования.</w:t>
      </w:r>
    </w:p>
    <w:p w:rsidR="004E6D93" w:rsidRPr="004E6D93" w:rsidRDefault="004E6D93" w:rsidP="004E6D93">
      <w:pPr>
        <w:pStyle w:val="ConsPlusNormal"/>
        <w:ind w:firstLine="540"/>
        <w:jc w:val="both"/>
        <w:rPr>
          <w:sz w:val="26"/>
          <w:szCs w:val="26"/>
        </w:rPr>
      </w:pPr>
      <w:r w:rsidRPr="004E6D93">
        <w:rPr>
          <w:sz w:val="26"/>
          <w:szCs w:val="26"/>
        </w:rPr>
        <w:t xml:space="preserve">Заявитель может обратиться с </w:t>
      </w:r>
      <w:proofErr w:type="gramStart"/>
      <w:r w:rsidRPr="004E6D93">
        <w:rPr>
          <w:sz w:val="26"/>
          <w:szCs w:val="26"/>
        </w:rPr>
        <w:t>жалобой</w:t>
      </w:r>
      <w:proofErr w:type="gramEnd"/>
      <w:r w:rsidRPr="004E6D93">
        <w:rPr>
          <w:sz w:val="26"/>
          <w:szCs w:val="26"/>
        </w:rPr>
        <w:t xml:space="preserve"> в том числе в следующих случаях:</w:t>
      </w:r>
    </w:p>
    <w:p w:rsidR="004E6D93" w:rsidRPr="004E6D93" w:rsidRDefault="004E6D93" w:rsidP="004E6D93">
      <w:pPr>
        <w:pStyle w:val="ConsPlusNormal"/>
        <w:ind w:firstLine="540"/>
        <w:jc w:val="both"/>
        <w:rPr>
          <w:sz w:val="26"/>
          <w:szCs w:val="26"/>
        </w:rPr>
      </w:pPr>
      <w:r w:rsidRPr="004E6D93">
        <w:rPr>
          <w:sz w:val="26"/>
          <w:szCs w:val="26"/>
        </w:rPr>
        <w:t>1) нарушение срока регистрации запроса о предоставлении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2) нарушение срока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E6D93" w:rsidRPr="004E6D93" w:rsidRDefault="004E6D93" w:rsidP="004E6D93">
      <w:pPr>
        <w:pStyle w:val="ConsPlusNormal"/>
        <w:ind w:firstLine="540"/>
        <w:jc w:val="both"/>
        <w:rPr>
          <w:sz w:val="26"/>
          <w:szCs w:val="26"/>
        </w:rPr>
      </w:pPr>
      <w:r w:rsidRPr="004E6D93">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E6D93" w:rsidRPr="004E6D93" w:rsidRDefault="004E6D93" w:rsidP="004E6D93">
      <w:pPr>
        <w:pStyle w:val="ConsPlusNormal"/>
        <w:ind w:firstLine="540"/>
        <w:jc w:val="both"/>
        <w:rPr>
          <w:sz w:val="26"/>
          <w:szCs w:val="26"/>
        </w:rPr>
      </w:pPr>
      <w:proofErr w:type="gramStart"/>
      <w:r w:rsidRPr="004E6D93">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4E6D93" w:rsidRPr="004E6D93" w:rsidRDefault="004E6D93" w:rsidP="004E6D93">
      <w:pPr>
        <w:pStyle w:val="ConsPlusNormal"/>
        <w:ind w:firstLine="540"/>
        <w:jc w:val="both"/>
        <w:rPr>
          <w:sz w:val="26"/>
          <w:szCs w:val="26"/>
        </w:rPr>
      </w:pPr>
      <w:r w:rsidRPr="004E6D93">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E6D93" w:rsidRPr="004E6D93" w:rsidRDefault="004E6D93" w:rsidP="004E6D93">
      <w:pPr>
        <w:pStyle w:val="ConsPlusNormal"/>
        <w:ind w:firstLine="540"/>
        <w:jc w:val="both"/>
        <w:rPr>
          <w:sz w:val="26"/>
          <w:szCs w:val="26"/>
        </w:rPr>
      </w:pPr>
      <w:proofErr w:type="gramStart"/>
      <w:r w:rsidRPr="004E6D93">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6D93" w:rsidRPr="004E6D93" w:rsidRDefault="004E6D93" w:rsidP="004E6D93">
      <w:pPr>
        <w:pStyle w:val="ConsPlusNormal"/>
        <w:ind w:firstLine="540"/>
        <w:jc w:val="both"/>
        <w:rPr>
          <w:sz w:val="26"/>
          <w:szCs w:val="26"/>
        </w:rPr>
      </w:pPr>
      <w:r w:rsidRPr="004E6D93">
        <w:rPr>
          <w:sz w:val="26"/>
          <w:szCs w:val="26"/>
        </w:rPr>
        <w:t>8) нарушение срока или порядка выдачи документов по результатам предоставления муниципальной услуги;</w:t>
      </w:r>
    </w:p>
    <w:p w:rsidR="004E6D93" w:rsidRPr="004E6D93" w:rsidRDefault="004E6D93" w:rsidP="004E6D93">
      <w:pPr>
        <w:pStyle w:val="ConsPlusNormal"/>
        <w:ind w:firstLine="540"/>
        <w:jc w:val="both"/>
        <w:rPr>
          <w:sz w:val="26"/>
          <w:szCs w:val="26"/>
        </w:rPr>
      </w:pPr>
      <w:proofErr w:type="gramStart"/>
      <w:r w:rsidRPr="004E6D93">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4E6D93" w:rsidRPr="004E6D93" w:rsidRDefault="004E6D93" w:rsidP="004E6D93">
      <w:pPr>
        <w:pStyle w:val="ConsPlusNormal"/>
        <w:ind w:firstLine="540"/>
        <w:jc w:val="both"/>
        <w:rPr>
          <w:sz w:val="26"/>
          <w:szCs w:val="26"/>
        </w:rPr>
      </w:pPr>
      <w:r w:rsidRPr="004E6D93">
        <w:rPr>
          <w:sz w:val="26"/>
          <w:szCs w:val="26"/>
        </w:rPr>
        <w:t xml:space="preserve">10) требование у заявителя при предоставлении муниципальной услуги документов или информации, отсутствие </w:t>
      </w:r>
      <w:proofErr w:type="gramStart"/>
      <w:r w:rsidRPr="004E6D93">
        <w:rPr>
          <w:sz w:val="26"/>
          <w:szCs w:val="26"/>
        </w:rPr>
        <w:t>и(</w:t>
      </w:r>
      <w:proofErr w:type="gramEnd"/>
      <w:r w:rsidRPr="004E6D93">
        <w:rPr>
          <w:sz w:val="26"/>
          <w:szCs w:val="26"/>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62">
        <w:r w:rsidRPr="004E6D93">
          <w:rPr>
            <w:sz w:val="26"/>
            <w:szCs w:val="26"/>
          </w:rPr>
          <w:t>законом</w:t>
        </w:r>
      </w:hyperlink>
      <w:r w:rsidRPr="004E6D93">
        <w:rPr>
          <w:sz w:val="26"/>
          <w:szCs w:val="26"/>
        </w:rPr>
        <w:t xml:space="preserve"> N 210-ФЗ.</w:t>
      </w:r>
    </w:p>
    <w:p w:rsidR="004E6D93" w:rsidRPr="004E6D93" w:rsidRDefault="004E6D93" w:rsidP="004E6D93">
      <w:pPr>
        <w:pStyle w:val="ConsPlusNormal"/>
        <w:ind w:firstLine="540"/>
        <w:jc w:val="both"/>
        <w:rPr>
          <w:sz w:val="26"/>
          <w:szCs w:val="26"/>
        </w:rPr>
      </w:pPr>
      <w:r w:rsidRPr="004E6D93">
        <w:rPr>
          <w:sz w:val="26"/>
          <w:szCs w:val="26"/>
        </w:rPr>
        <w:lastRenderedPageBreak/>
        <w:t>6.3. Жалоба подается в письменной форме на бумажном носителе или в электронной форме в Администрацию.</w:t>
      </w:r>
    </w:p>
    <w:p w:rsidR="004E6D93" w:rsidRPr="004E6D93" w:rsidRDefault="004E6D93" w:rsidP="004E6D93">
      <w:pPr>
        <w:pStyle w:val="ConsPlusNormal"/>
        <w:ind w:firstLine="540"/>
        <w:jc w:val="both"/>
        <w:rPr>
          <w:sz w:val="26"/>
          <w:szCs w:val="26"/>
        </w:rPr>
      </w:pPr>
      <w:r w:rsidRPr="004E6D93">
        <w:rPr>
          <w:sz w:val="26"/>
          <w:szCs w:val="26"/>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63">
        <w:r w:rsidRPr="004E6D93">
          <w:rPr>
            <w:sz w:val="26"/>
            <w:szCs w:val="26"/>
          </w:rPr>
          <w:t>закона</w:t>
        </w:r>
      </w:hyperlink>
      <w:r w:rsidRPr="004E6D93">
        <w:rPr>
          <w:sz w:val="26"/>
          <w:szCs w:val="26"/>
        </w:rPr>
        <w:t xml:space="preserve"> N 210-ФЗ.</w:t>
      </w:r>
    </w:p>
    <w:p w:rsidR="004E6D93" w:rsidRPr="004E6D93" w:rsidRDefault="004E6D93" w:rsidP="004E6D93">
      <w:pPr>
        <w:pStyle w:val="ConsPlusNormal"/>
        <w:ind w:firstLine="540"/>
        <w:jc w:val="both"/>
        <w:rPr>
          <w:sz w:val="26"/>
          <w:szCs w:val="26"/>
        </w:rPr>
      </w:pPr>
      <w:r w:rsidRPr="004E6D93">
        <w:rPr>
          <w:sz w:val="26"/>
          <w:szCs w:val="26"/>
        </w:rPr>
        <w:t>В письменной жалобе в обязательном порядке указываются:</w:t>
      </w:r>
    </w:p>
    <w:p w:rsidR="004E6D93" w:rsidRPr="004E6D93" w:rsidRDefault="004E6D93" w:rsidP="004E6D93">
      <w:pPr>
        <w:pStyle w:val="ConsPlusNormal"/>
        <w:ind w:firstLine="540"/>
        <w:jc w:val="both"/>
        <w:rPr>
          <w:sz w:val="26"/>
          <w:szCs w:val="26"/>
        </w:rPr>
      </w:pPr>
      <w:r w:rsidRPr="004E6D93">
        <w:rPr>
          <w:sz w:val="26"/>
          <w:szCs w:val="26"/>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rsidR="004E6D93" w:rsidRPr="004E6D93" w:rsidRDefault="004E6D93" w:rsidP="004E6D93">
      <w:pPr>
        <w:pStyle w:val="ConsPlusNormal"/>
        <w:ind w:firstLine="540"/>
        <w:jc w:val="both"/>
        <w:rPr>
          <w:sz w:val="26"/>
          <w:szCs w:val="26"/>
        </w:rPr>
      </w:pPr>
      <w:proofErr w:type="gramStart"/>
      <w:r w:rsidRPr="004E6D93">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6D93" w:rsidRPr="004E6D93" w:rsidRDefault="004E6D93" w:rsidP="004E6D93">
      <w:pPr>
        <w:pStyle w:val="ConsPlusNormal"/>
        <w:ind w:firstLine="540"/>
        <w:jc w:val="both"/>
        <w:rPr>
          <w:sz w:val="26"/>
          <w:szCs w:val="26"/>
        </w:rPr>
      </w:pPr>
      <w:r w:rsidRPr="004E6D93">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E6D93" w:rsidRPr="004E6D93" w:rsidRDefault="004E6D93" w:rsidP="004E6D93">
      <w:pPr>
        <w:pStyle w:val="ConsPlusNormal"/>
        <w:ind w:firstLine="540"/>
        <w:jc w:val="both"/>
        <w:rPr>
          <w:sz w:val="26"/>
          <w:szCs w:val="26"/>
        </w:rPr>
      </w:pPr>
      <w:r w:rsidRPr="004E6D93">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6D93" w:rsidRPr="004E6D93" w:rsidRDefault="004E6D93" w:rsidP="004E6D93">
      <w:pPr>
        <w:pStyle w:val="ConsPlusNormal"/>
        <w:ind w:firstLine="540"/>
        <w:jc w:val="both"/>
        <w:rPr>
          <w:sz w:val="26"/>
          <w:szCs w:val="26"/>
        </w:rPr>
      </w:pPr>
      <w:r w:rsidRPr="004E6D93">
        <w:rPr>
          <w:sz w:val="26"/>
          <w:szCs w:val="26"/>
        </w:rPr>
        <w:t>Заявителем могут быть представлены документы (при наличии), подтверждающие доводы заявителя, либо их копии.</w:t>
      </w:r>
    </w:p>
    <w:p w:rsidR="004E6D93" w:rsidRPr="004E6D93" w:rsidRDefault="004E6D93" w:rsidP="004E6D93">
      <w:pPr>
        <w:pStyle w:val="ConsPlusNormal"/>
        <w:ind w:firstLine="540"/>
        <w:jc w:val="both"/>
        <w:rPr>
          <w:sz w:val="26"/>
          <w:szCs w:val="26"/>
        </w:rPr>
      </w:pPr>
      <w:r w:rsidRPr="004E6D93">
        <w:rPr>
          <w:sz w:val="26"/>
          <w:szCs w:val="26"/>
        </w:rPr>
        <w:t xml:space="preserve">6.5. Заявитель имеет право на получение информации и документов, необходимых для составления и обоснования жалобы, в случаях, установленных Федеральным </w:t>
      </w:r>
      <w:hyperlink r:id="rId64">
        <w:r w:rsidRPr="004E6D93">
          <w:rPr>
            <w:color w:val="0000FF"/>
            <w:sz w:val="26"/>
            <w:szCs w:val="26"/>
          </w:rPr>
          <w:t>законом</w:t>
        </w:r>
      </w:hyperlink>
      <w:r w:rsidRPr="004E6D93">
        <w:rPr>
          <w:sz w:val="26"/>
          <w:szCs w:val="26"/>
        </w:rPr>
        <w:t xml:space="preserve">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4E6D93" w:rsidRPr="004E6D93" w:rsidRDefault="004E6D93" w:rsidP="004E6D93">
      <w:pPr>
        <w:pStyle w:val="ConsPlusNormal"/>
        <w:ind w:firstLine="540"/>
        <w:jc w:val="both"/>
        <w:rPr>
          <w:sz w:val="26"/>
          <w:szCs w:val="26"/>
        </w:rPr>
      </w:pPr>
      <w:r w:rsidRPr="004E6D93">
        <w:rPr>
          <w:sz w:val="26"/>
          <w:szCs w:val="26"/>
        </w:rPr>
        <w:t xml:space="preserve">6.6. Жалоба подлежит рассмотрению в течение пятнадцати рабочих дней со дня ее регистрации, а в случае обжалования отказа органа, предоставляющего </w:t>
      </w:r>
      <w:r w:rsidR="00682FE4" w:rsidRPr="004E6D93">
        <w:rPr>
          <w:sz w:val="26"/>
          <w:szCs w:val="26"/>
        </w:rPr>
        <w:t>муниципальную</w:t>
      </w:r>
      <w:r w:rsidRPr="004E6D93">
        <w:rPr>
          <w:sz w:val="26"/>
          <w:szCs w:val="26"/>
        </w:rPr>
        <w:t xml:space="preserve"> услугу, в приеме документов у заявителя - в течение пяти рабочих дней со дня ее регистрации.</w:t>
      </w:r>
    </w:p>
    <w:p w:rsidR="004E6D93" w:rsidRPr="004E6D93" w:rsidRDefault="004E6D93" w:rsidP="004E6D93">
      <w:pPr>
        <w:pStyle w:val="ConsPlusNormal"/>
        <w:ind w:firstLine="540"/>
        <w:jc w:val="both"/>
        <w:rPr>
          <w:sz w:val="26"/>
          <w:szCs w:val="26"/>
        </w:rPr>
      </w:pPr>
      <w:r w:rsidRPr="004E6D93">
        <w:rPr>
          <w:sz w:val="26"/>
          <w:szCs w:val="26"/>
        </w:rPr>
        <w:t>6.7. По результатам рассмотрения жалобы принимается одно из следующих решений:</w:t>
      </w:r>
    </w:p>
    <w:p w:rsidR="004E6D93" w:rsidRPr="004E6D93" w:rsidRDefault="004E6D93" w:rsidP="004E6D93">
      <w:pPr>
        <w:pStyle w:val="ConsPlusNormal"/>
        <w:ind w:firstLine="540"/>
        <w:jc w:val="both"/>
        <w:rPr>
          <w:sz w:val="26"/>
          <w:szCs w:val="26"/>
        </w:rPr>
      </w:pPr>
      <w:r w:rsidRPr="004E6D93">
        <w:rPr>
          <w:sz w:val="26"/>
          <w:szCs w:val="26"/>
        </w:rPr>
        <w:t>1) жалоба удовлетворяется;</w:t>
      </w:r>
    </w:p>
    <w:p w:rsidR="004E6D93" w:rsidRPr="004E6D93" w:rsidRDefault="004E6D93" w:rsidP="004E6D93">
      <w:pPr>
        <w:pStyle w:val="ConsPlusNormal"/>
        <w:ind w:firstLine="540"/>
        <w:jc w:val="both"/>
        <w:rPr>
          <w:sz w:val="26"/>
          <w:szCs w:val="26"/>
        </w:rPr>
      </w:pPr>
      <w:r w:rsidRPr="004E6D93">
        <w:rPr>
          <w:sz w:val="26"/>
          <w:szCs w:val="26"/>
        </w:rPr>
        <w:t>2) в удовлетворении жалобы отказывается.</w:t>
      </w:r>
    </w:p>
    <w:p w:rsidR="004E6D93" w:rsidRPr="004E6D93" w:rsidRDefault="004E6D93" w:rsidP="004E6D93">
      <w:pPr>
        <w:pStyle w:val="ConsPlusNormal"/>
        <w:ind w:firstLine="540"/>
        <w:jc w:val="both"/>
        <w:rPr>
          <w:sz w:val="26"/>
          <w:szCs w:val="26"/>
        </w:rPr>
      </w:pPr>
      <w:r w:rsidRPr="004E6D93">
        <w:rPr>
          <w:sz w:val="26"/>
          <w:szCs w:val="26"/>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Title"/>
        <w:jc w:val="center"/>
        <w:outlineLvl w:val="1"/>
        <w:rPr>
          <w:rFonts w:ascii="Times New Roman" w:hAnsi="Times New Roman" w:cs="Times New Roman"/>
          <w:sz w:val="26"/>
          <w:szCs w:val="26"/>
        </w:rPr>
      </w:pPr>
      <w:r w:rsidRPr="004E6D93">
        <w:rPr>
          <w:rFonts w:ascii="Times New Roman" w:hAnsi="Times New Roman" w:cs="Times New Roman"/>
          <w:sz w:val="26"/>
          <w:szCs w:val="26"/>
        </w:rPr>
        <w:t>VII. Особенности выполнения административных процедур</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в многофункциональных центрах предоставления</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государственных и муниципальных услуг</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4E6D93" w:rsidRPr="004E6D93" w:rsidRDefault="004E6D93" w:rsidP="004E6D93">
      <w:pPr>
        <w:pStyle w:val="ConsPlusNormal"/>
        <w:ind w:firstLine="540"/>
        <w:jc w:val="both"/>
        <w:rPr>
          <w:sz w:val="26"/>
          <w:szCs w:val="26"/>
        </w:rPr>
      </w:pPr>
      <w:r w:rsidRPr="004E6D93">
        <w:rPr>
          <w:sz w:val="26"/>
          <w:szCs w:val="26"/>
        </w:rPr>
        <w:t>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E6D93" w:rsidRPr="004E6D93" w:rsidRDefault="004E6D93" w:rsidP="004E6D93">
      <w:pPr>
        <w:pStyle w:val="ConsPlusNormal"/>
        <w:ind w:firstLine="540"/>
        <w:jc w:val="both"/>
        <w:rPr>
          <w:sz w:val="26"/>
          <w:szCs w:val="26"/>
        </w:rPr>
      </w:pPr>
      <w:r w:rsidRPr="004E6D93">
        <w:rPr>
          <w:sz w:val="26"/>
          <w:szCs w:val="26"/>
        </w:rPr>
        <w:lastRenderedPageBreak/>
        <w:t>1) удостоверяет личность заявителя или личность и полномочия законного представителя заявителя - в случае обращения физического лица;</w:t>
      </w:r>
    </w:p>
    <w:p w:rsidR="004E6D93" w:rsidRPr="004E6D93" w:rsidRDefault="004E6D93" w:rsidP="004E6D93">
      <w:pPr>
        <w:pStyle w:val="ConsPlusNormal"/>
        <w:ind w:firstLine="540"/>
        <w:jc w:val="both"/>
        <w:rPr>
          <w:sz w:val="26"/>
          <w:szCs w:val="26"/>
        </w:rPr>
      </w:pPr>
      <w:r w:rsidRPr="004E6D93">
        <w:rPr>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E6D93" w:rsidRPr="004E6D93" w:rsidRDefault="004E6D93" w:rsidP="004E6D93">
      <w:pPr>
        <w:pStyle w:val="ConsPlusNormal"/>
        <w:ind w:firstLine="540"/>
        <w:jc w:val="both"/>
        <w:rPr>
          <w:sz w:val="26"/>
          <w:szCs w:val="26"/>
        </w:rPr>
      </w:pPr>
      <w:r w:rsidRPr="004E6D93">
        <w:rPr>
          <w:sz w:val="26"/>
          <w:szCs w:val="26"/>
        </w:rPr>
        <w:t>2) определяет предмет обращения;</w:t>
      </w:r>
    </w:p>
    <w:p w:rsidR="004E6D93" w:rsidRPr="004E6D93" w:rsidRDefault="004E6D93" w:rsidP="004E6D93">
      <w:pPr>
        <w:pStyle w:val="ConsPlusNormal"/>
        <w:ind w:firstLine="540"/>
        <w:jc w:val="both"/>
        <w:rPr>
          <w:sz w:val="26"/>
          <w:szCs w:val="26"/>
        </w:rPr>
      </w:pPr>
      <w:r w:rsidRPr="004E6D93">
        <w:rPr>
          <w:sz w:val="26"/>
          <w:szCs w:val="26"/>
        </w:rPr>
        <w:t>3) формирует заявление о предоставлении муниципальной услуги на русском языке (кириллицей) и представляет его заявителю для подписания;</w:t>
      </w:r>
    </w:p>
    <w:p w:rsidR="004E6D93" w:rsidRPr="004E6D93" w:rsidRDefault="004E6D93" w:rsidP="004E6D93">
      <w:pPr>
        <w:pStyle w:val="ConsPlusNormal"/>
        <w:ind w:firstLine="540"/>
        <w:jc w:val="both"/>
        <w:rPr>
          <w:sz w:val="26"/>
          <w:szCs w:val="26"/>
        </w:rPr>
      </w:pPr>
      <w:r w:rsidRPr="004E6D93">
        <w:rPr>
          <w:sz w:val="26"/>
          <w:szCs w:val="26"/>
        </w:rPr>
        <w:t>4) проводит проверку установленной настоящим административным регламентом комплектности пакета документов;</w:t>
      </w:r>
    </w:p>
    <w:p w:rsidR="004E6D93" w:rsidRPr="004E6D93" w:rsidRDefault="004E6D93" w:rsidP="004E6D93">
      <w:pPr>
        <w:pStyle w:val="ConsPlusNormal"/>
        <w:ind w:firstLine="540"/>
        <w:jc w:val="both"/>
        <w:rPr>
          <w:sz w:val="26"/>
          <w:szCs w:val="26"/>
        </w:rPr>
      </w:pPr>
      <w:r w:rsidRPr="004E6D93">
        <w:rPr>
          <w:sz w:val="26"/>
          <w:szCs w:val="26"/>
        </w:rPr>
        <w:t>5) по окончании приема документов выдает заявителю расписку в приеме документов;</w:t>
      </w:r>
    </w:p>
    <w:p w:rsidR="004E6D93" w:rsidRPr="004E6D93" w:rsidRDefault="004E6D93" w:rsidP="004E6D93">
      <w:pPr>
        <w:pStyle w:val="ConsPlusNormal"/>
        <w:ind w:firstLine="540"/>
        <w:jc w:val="both"/>
        <w:rPr>
          <w:sz w:val="26"/>
          <w:szCs w:val="26"/>
        </w:rPr>
      </w:pPr>
      <w:r w:rsidRPr="004E6D93">
        <w:rPr>
          <w:sz w:val="26"/>
          <w:szCs w:val="26"/>
        </w:rPr>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E6D93" w:rsidRPr="004E6D93" w:rsidRDefault="004E6D93" w:rsidP="004E6D93">
      <w:pPr>
        <w:pStyle w:val="ConsPlusNormal"/>
        <w:ind w:firstLine="540"/>
        <w:jc w:val="both"/>
        <w:rPr>
          <w:sz w:val="26"/>
          <w:szCs w:val="26"/>
        </w:rPr>
      </w:pPr>
      <w:r w:rsidRPr="004E6D93">
        <w:rPr>
          <w:sz w:val="26"/>
          <w:szCs w:val="26"/>
        </w:rPr>
        <w:t>7) заверяет каждый документ дела своей электронной подписью;</w:t>
      </w:r>
    </w:p>
    <w:p w:rsidR="004E6D93" w:rsidRPr="004E6D93" w:rsidRDefault="004E6D93" w:rsidP="004E6D93">
      <w:pPr>
        <w:pStyle w:val="ConsPlusNormal"/>
        <w:ind w:firstLine="540"/>
        <w:jc w:val="both"/>
        <w:rPr>
          <w:sz w:val="26"/>
          <w:szCs w:val="26"/>
        </w:rPr>
      </w:pPr>
      <w:r w:rsidRPr="004E6D93">
        <w:rPr>
          <w:sz w:val="26"/>
          <w:szCs w:val="26"/>
        </w:rPr>
        <w:t>8) 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4E6D93" w:rsidRPr="004E6D93" w:rsidRDefault="004E6D93" w:rsidP="004E6D93">
      <w:pPr>
        <w:pStyle w:val="ConsPlusNormal"/>
        <w:ind w:firstLine="540"/>
        <w:jc w:val="both"/>
        <w:rPr>
          <w:sz w:val="26"/>
          <w:szCs w:val="26"/>
        </w:rPr>
      </w:pPr>
      <w:r w:rsidRPr="004E6D93">
        <w:rPr>
          <w:sz w:val="26"/>
          <w:szCs w:val="26"/>
        </w:rPr>
        <w:t>7.3.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rsidR="004E6D93" w:rsidRPr="004E6D93" w:rsidRDefault="004E6D93" w:rsidP="004E6D93">
      <w:pPr>
        <w:pStyle w:val="ConsPlusNormal"/>
        <w:ind w:firstLine="540"/>
        <w:jc w:val="both"/>
        <w:rPr>
          <w:sz w:val="26"/>
          <w:szCs w:val="26"/>
        </w:rPr>
      </w:pPr>
      <w:r w:rsidRPr="004E6D93">
        <w:rPr>
          <w:sz w:val="26"/>
          <w:szCs w:val="26"/>
        </w:rPr>
        <w:t xml:space="preserve">7.4. </w:t>
      </w:r>
      <w:proofErr w:type="gramStart"/>
      <w:r w:rsidRPr="004E6D93">
        <w:rPr>
          <w:sz w:val="26"/>
          <w:szCs w:val="26"/>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E6D93">
        <w:rPr>
          <w:sz w:val="26"/>
          <w:szCs w:val="26"/>
        </w:rPr>
        <w:t>автоинформирования</w:t>
      </w:r>
      <w:proofErr w:type="spellEnd"/>
      <w:r w:rsidRPr="004E6D93">
        <w:rPr>
          <w:sz w:val="26"/>
          <w:szCs w:val="26"/>
        </w:rPr>
        <w:t xml:space="preserve"> по телефону, или посредством </w:t>
      </w:r>
      <w:proofErr w:type="spellStart"/>
      <w:r w:rsidRPr="004E6D93">
        <w:rPr>
          <w:sz w:val="26"/>
          <w:szCs w:val="26"/>
        </w:rPr>
        <w:t>СМС-информирования</w:t>
      </w:r>
      <w:proofErr w:type="spellEnd"/>
      <w:r w:rsidRPr="004E6D93">
        <w:rPr>
          <w:sz w:val="26"/>
          <w:szCs w:val="26"/>
        </w:rPr>
        <w:t>, или информирования по электронной почте, а также о возможности получения документов в МФЦ.</w:t>
      </w:r>
      <w:proofErr w:type="gramEnd"/>
    </w:p>
    <w:p w:rsidR="004E6D93" w:rsidRPr="004E6D93" w:rsidRDefault="004E6D93" w:rsidP="004E6D93">
      <w:pPr>
        <w:pStyle w:val="ConsPlusNormal"/>
        <w:ind w:firstLine="540"/>
        <w:jc w:val="both"/>
        <w:rPr>
          <w:sz w:val="26"/>
          <w:szCs w:val="26"/>
        </w:rPr>
      </w:pPr>
      <w:r w:rsidRPr="004E6D93">
        <w:rPr>
          <w:sz w:val="26"/>
          <w:szCs w:val="26"/>
        </w:rPr>
        <w:t>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p>
    <w:p w:rsidR="004E6D93" w:rsidRDefault="004E6D93"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Pr="004E6D93" w:rsidRDefault="00682FE4" w:rsidP="004E6D93">
      <w:pPr>
        <w:pStyle w:val="ConsPlusNormal"/>
        <w:ind w:firstLine="540"/>
        <w:jc w:val="both"/>
        <w:rPr>
          <w:sz w:val="26"/>
          <w:szCs w:val="26"/>
        </w:rPr>
      </w:pPr>
    </w:p>
    <w:p w:rsidR="004E6D93" w:rsidRPr="00682FE4" w:rsidRDefault="004E6D93" w:rsidP="004E6D93">
      <w:pPr>
        <w:pStyle w:val="ConsPlusNormal"/>
        <w:jc w:val="right"/>
        <w:outlineLvl w:val="1"/>
        <w:rPr>
          <w:sz w:val="22"/>
          <w:szCs w:val="22"/>
        </w:rPr>
      </w:pPr>
      <w:r w:rsidRPr="00682FE4">
        <w:rPr>
          <w:sz w:val="22"/>
          <w:szCs w:val="22"/>
        </w:rPr>
        <w:t>Приложение 1</w:t>
      </w:r>
    </w:p>
    <w:p w:rsidR="004E6D93" w:rsidRPr="00682FE4" w:rsidRDefault="004E6D93" w:rsidP="004E6D93">
      <w:pPr>
        <w:pStyle w:val="ConsPlusNormal"/>
        <w:jc w:val="right"/>
        <w:rPr>
          <w:sz w:val="22"/>
          <w:szCs w:val="22"/>
        </w:rPr>
      </w:pPr>
      <w:r w:rsidRPr="00682FE4">
        <w:rPr>
          <w:sz w:val="22"/>
          <w:szCs w:val="22"/>
        </w:rPr>
        <w:t>к административному регламенту</w:t>
      </w:r>
    </w:p>
    <w:p w:rsidR="004E6D93" w:rsidRPr="00682FE4" w:rsidRDefault="004E6D93" w:rsidP="004E6D93">
      <w:pPr>
        <w:pStyle w:val="ConsPlusNormal"/>
        <w:jc w:val="right"/>
        <w:rPr>
          <w:sz w:val="22"/>
          <w:szCs w:val="22"/>
        </w:rPr>
      </w:pPr>
      <w:r w:rsidRPr="00682FE4">
        <w:rPr>
          <w:sz w:val="22"/>
          <w:szCs w:val="22"/>
        </w:rPr>
        <w:t>предоставления муниципальной услуги</w:t>
      </w:r>
    </w:p>
    <w:p w:rsidR="004E6D93" w:rsidRPr="00682FE4" w:rsidRDefault="004E6D93" w:rsidP="004E6D93">
      <w:pPr>
        <w:pStyle w:val="ConsPlusNormal"/>
        <w:jc w:val="right"/>
        <w:rPr>
          <w:sz w:val="22"/>
          <w:szCs w:val="22"/>
        </w:rPr>
      </w:pPr>
      <w:r w:rsidRPr="00682FE4">
        <w:rPr>
          <w:sz w:val="22"/>
          <w:szCs w:val="22"/>
        </w:rPr>
        <w:t>по утверждению документации</w:t>
      </w:r>
    </w:p>
    <w:p w:rsidR="004E6D93" w:rsidRPr="00682FE4" w:rsidRDefault="004E6D93" w:rsidP="004E6D93">
      <w:pPr>
        <w:pStyle w:val="ConsPlusNormal"/>
        <w:jc w:val="right"/>
        <w:rPr>
          <w:sz w:val="22"/>
          <w:szCs w:val="22"/>
        </w:rPr>
      </w:pPr>
      <w:r w:rsidRPr="00682FE4">
        <w:rPr>
          <w:sz w:val="22"/>
          <w:szCs w:val="22"/>
        </w:rPr>
        <w:t>по планировке территории</w:t>
      </w:r>
    </w:p>
    <w:p w:rsidR="004E6D93" w:rsidRPr="004E6D93" w:rsidRDefault="004E6D93" w:rsidP="004E6D93">
      <w:pPr>
        <w:pStyle w:val="ConsPlusNormal"/>
        <w:ind w:firstLine="540"/>
        <w:jc w:val="both"/>
        <w:rPr>
          <w:sz w:val="26"/>
          <w:szCs w:val="26"/>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4234"/>
        <w:gridCol w:w="4838"/>
      </w:tblGrid>
      <w:tr w:rsidR="004E6D93" w:rsidRPr="004E6D93" w:rsidTr="004E6D93">
        <w:tc>
          <w:tcPr>
            <w:tcW w:w="4234" w:type="dxa"/>
            <w:tcBorders>
              <w:top w:val="nil"/>
              <w:left w:val="nil"/>
              <w:bottom w:val="nil"/>
              <w:right w:val="nil"/>
            </w:tcBorders>
          </w:tcPr>
          <w:p w:rsidR="004E6D93" w:rsidRPr="004E6D93" w:rsidRDefault="004E6D93" w:rsidP="004E6D93">
            <w:pPr>
              <w:pStyle w:val="ConsPlusNormal"/>
              <w:rPr>
                <w:sz w:val="26"/>
                <w:szCs w:val="26"/>
              </w:rPr>
            </w:pPr>
          </w:p>
        </w:tc>
        <w:tc>
          <w:tcPr>
            <w:tcW w:w="4838" w:type="dxa"/>
            <w:tcBorders>
              <w:top w:val="nil"/>
              <w:left w:val="nil"/>
              <w:bottom w:val="nil"/>
              <w:right w:val="nil"/>
            </w:tcBorders>
          </w:tcPr>
          <w:p w:rsidR="004E6D93" w:rsidRPr="004E6D93" w:rsidRDefault="004E6D93" w:rsidP="004E6D93">
            <w:pPr>
              <w:pStyle w:val="ConsPlusNormal"/>
              <w:jc w:val="both"/>
              <w:rPr>
                <w:sz w:val="26"/>
                <w:szCs w:val="26"/>
              </w:rPr>
            </w:pPr>
            <w:r w:rsidRPr="004E6D93">
              <w:rPr>
                <w:sz w:val="26"/>
                <w:szCs w:val="26"/>
              </w:rPr>
              <w:t>В Администрацию_________________</w:t>
            </w:r>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jc w:val="center"/>
              <w:rPr>
                <w:sz w:val="26"/>
                <w:szCs w:val="26"/>
              </w:rPr>
            </w:pPr>
            <w:bookmarkStart w:id="8" w:name="P403"/>
            <w:bookmarkEnd w:id="8"/>
            <w:r w:rsidRPr="004E6D93">
              <w:rPr>
                <w:sz w:val="26"/>
                <w:szCs w:val="26"/>
              </w:rPr>
              <w:t>ЗАЯВЛЕНИЕ</w:t>
            </w:r>
          </w:p>
          <w:p w:rsidR="004E6D93" w:rsidRPr="004E6D93" w:rsidRDefault="004E6D93" w:rsidP="004E6D93">
            <w:pPr>
              <w:pStyle w:val="ConsPlusNormal"/>
              <w:jc w:val="center"/>
              <w:rPr>
                <w:sz w:val="26"/>
                <w:szCs w:val="26"/>
              </w:rPr>
            </w:pPr>
            <w:r w:rsidRPr="004E6D93">
              <w:rPr>
                <w:sz w:val="26"/>
                <w:szCs w:val="26"/>
              </w:rPr>
              <w:t>об утверждении документации по планировке территории</w:t>
            </w:r>
          </w:p>
        </w:tc>
      </w:tr>
      <w:tr w:rsidR="004E6D93" w:rsidRPr="004E6D93" w:rsidTr="004E6D93">
        <w:tc>
          <w:tcPr>
            <w:tcW w:w="9072" w:type="dxa"/>
            <w:gridSpan w:val="2"/>
            <w:tcBorders>
              <w:top w:val="nil"/>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2"/>
            <w:tcBorders>
              <w:top w:val="single" w:sz="4" w:space="0" w:color="auto"/>
              <w:left w:val="nil"/>
              <w:bottom w:val="nil"/>
              <w:right w:val="nil"/>
            </w:tcBorders>
          </w:tcPr>
          <w:p w:rsidR="004E6D93" w:rsidRPr="004E6D93" w:rsidRDefault="004E6D93" w:rsidP="004E6D93">
            <w:pPr>
              <w:pStyle w:val="ConsPlusNormal"/>
              <w:jc w:val="both"/>
              <w:rPr>
                <w:sz w:val="26"/>
                <w:szCs w:val="26"/>
              </w:rPr>
            </w:pPr>
            <w:proofErr w:type="gramStart"/>
            <w:r w:rsidRPr="004E6D93">
              <w:rPr>
                <w:sz w:val="26"/>
                <w:szCs w:val="26"/>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jc w:val="both"/>
              <w:rPr>
                <w:sz w:val="26"/>
                <w:szCs w:val="26"/>
              </w:rPr>
            </w:pPr>
            <w:r w:rsidRPr="004E6D93">
              <w:rPr>
                <w:sz w:val="26"/>
                <w:szCs w:val="26"/>
              </w:rPr>
              <w:t>Прошу утвердить документацию по планировке территории</w:t>
            </w:r>
          </w:p>
        </w:tc>
      </w:tr>
      <w:tr w:rsidR="004E6D93" w:rsidRPr="004E6D93" w:rsidTr="004E6D93">
        <w:tc>
          <w:tcPr>
            <w:tcW w:w="9072" w:type="dxa"/>
            <w:gridSpan w:val="2"/>
            <w:tcBorders>
              <w:top w:val="nil"/>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682FE4" w:rsidTr="004E6D93">
        <w:tc>
          <w:tcPr>
            <w:tcW w:w="9072" w:type="dxa"/>
            <w:gridSpan w:val="2"/>
            <w:tcBorders>
              <w:top w:val="single" w:sz="4" w:space="0" w:color="auto"/>
              <w:left w:val="nil"/>
              <w:bottom w:val="nil"/>
              <w:right w:val="nil"/>
            </w:tcBorders>
          </w:tcPr>
          <w:p w:rsidR="004E6D93" w:rsidRPr="00682FE4" w:rsidRDefault="004E6D93" w:rsidP="004E6D93">
            <w:pPr>
              <w:pStyle w:val="ConsPlusNormal"/>
              <w:rPr>
                <w:sz w:val="22"/>
                <w:szCs w:val="22"/>
              </w:rPr>
            </w:pPr>
            <w:proofErr w:type="gramStart"/>
            <w:r w:rsidRPr="00682FE4">
              <w:rPr>
                <w:sz w:val="22"/>
                <w:szCs w:val="22"/>
              </w:rPr>
              <w:t>(указываются:</w:t>
            </w:r>
            <w:proofErr w:type="gramEnd"/>
          </w:p>
          <w:p w:rsidR="004E6D93" w:rsidRPr="00682FE4" w:rsidRDefault="004E6D93" w:rsidP="004E6D93">
            <w:pPr>
              <w:pStyle w:val="ConsPlusNormal"/>
              <w:ind w:firstLine="283"/>
              <w:jc w:val="both"/>
              <w:rPr>
                <w:sz w:val="22"/>
                <w:szCs w:val="22"/>
              </w:rPr>
            </w:pPr>
            <w:r w:rsidRPr="00682FE4">
              <w:rPr>
                <w:sz w:val="22"/>
                <w:szCs w:val="22"/>
              </w:rPr>
              <w:t>- указание на вид и наименование представляемой документации по планировке территории;</w:t>
            </w:r>
          </w:p>
          <w:p w:rsidR="004E6D93" w:rsidRPr="00682FE4" w:rsidRDefault="004E6D93" w:rsidP="004E6D93">
            <w:pPr>
              <w:pStyle w:val="ConsPlusNormal"/>
              <w:ind w:firstLine="283"/>
              <w:jc w:val="both"/>
              <w:rPr>
                <w:sz w:val="22"/>
                <w:szCs w:val="22"/>
              </w:rPr>
            </w:pPr>
            <w:r w:rsidRPr="00682FE4">
              <w:rPr>
                <w:sz w:val="22"/>
                <w:szCs w:val="22"/>
              </w:rPr>
              <w:t>- указание на основани</w:t>
            </w:r>
            <w:proofErr w:type="gramStart"/>
            <w:r w:rsidRPr="00682FE4">
              <w:rPr>
                <w:sz w:val="22"/>
                <w:szCs w:val="22"/>
              </w:rPr>
              <w:t>е</w:t>
            </w:r>
            <w:proofErr w:type="gramEnd"/>
            <w:r w:rsidRPr="00682FE4">
              <w:rPr>
                <w:sz w:val="22"/>
                <w:szCs w:val="22"/>
              </w:rPr>
              <w:t xml:space="preserve"> для подготовки документации по планировке территории;</w:t>
            </w:r>
          </w:p>
          <w:p w:rsidR="004E6D93" w:rsidRPr="00682FE4" w:rsidRDefault="004E6D93" w:rsidP="004E6D93">
            <w:pPr>
              <w:pStyle w:val="ConsPlusNormal"/>
              <w:ind w:firstLine="283"/>
              <w:jc w:val="both"/>
              <w:rPr>
                <w:sz w:val="22"/>
                <w:szCs w:val="22"/>
              </w:rPr>
            </w:pPr>
            <w:r w:rsidRPr="00682FE4">
              <w:rPr>
                <w:sz w:val="22"/>
                <w:szCs w:val="22"/>
              </w:rPr>
              <w:t>- опись документов, прилагаемых к заявлению).</w:t>
            </w:r>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ind w:firstLine="283"/>
              <w:jc w:val="both"/>
              <w:rPr>
                <w:sz w:val="26"/>
                <w:szCs w:val="26"/>
              </w:rPr>
            </w:pPr>
            <w:r w:rsidRPr="004E6D93">
              <w:rPr>
                <w:sz w:val="26"/>
                <w:szCs w:val="26"/>
              </w:rPr>
              <w:lastRenderedPageBreak/>
              <w:t>Контактное лицо, телефон для связи:</w:t>
            </w:r>
          </w:p>
        </w:tc>
      </w:tr>
      <w:tr w:rsidR="004E6D93" w:rsidRPr="004E6D93" w:rsidTr="004E6D93">
        <w:tc>
          <w:tcPr>
            <w:tcW w:w="9072" w:type="dxa"/>
            <w:gridSpan w:val="2"/>
            <w:tcBorders>
              <w:top w:val="nil"/>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2"/>
            <w:tcBorders>
              <w:top w:val="single" w:sz="4" w:space="0" w:color="auto"/>
              <w:left w:val="nil"/>
              <w:bottom w:val="nil"/>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jc w:val="both"/>
              <w:rPr>
                <w:sz w:val="26"/>
                <w:szCs w:val="26"/>
              </w:rPr>
            </w:pPr>
            <w:r w:rsidRPr="004E6D93">
              <w:rPr>
                <w:sz w:val="26"/>
                <w:szCs w:val="26"/>
              </w:rPr>
              <w:t xml:space="preserve">Приложение: документы, прилагаемые к заявлению, на ______ </w:t>
            </w:r>
            <w:proofErr w:type="gramStart"/>
            <w:r w:rsidRPr="004E6D93">
              <w:rPr>
                <w:sz w:val="26"/>
                <w:szCs w:val="26"/>
              </w:rPr>
              <w:t>л</w:t>
            </w:r>
            <w:proofErr w:type="gramEnd"/>
            <w:r w:rsidRPr="004E6D93">
              <w:rPr>
                <w:sz w:val="26"/>
                <w:szCs w:val="26"/>
              </w:rPr>
              <w:t>.</w:t>
            </w:r>
          </w:p>
        </w:tc>
      </w:tr>
      <w:tr w:rsidR="004E6D93" w:rsidRPr="004E6D93" w:rsidTr="004E6D93">
        <w:tc>
          <w:tcPr>
            <w:tcW w:w="9072" w:type="dxa"/>
            <w:gridSpan w:val="2"/>
            <w:tcBorders>
              <w:top w:val="nil"/>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bl>
    <w:p w:rsidR="004E6D93" w:rsidRPr="004E6D93" w:rsidRDefault="004E6D93" w:rsidP="004E6D93">
      <w:pPr>
        <w:pStyle w:val="ConsPlusNormal"/>
        <w:rPr>
          <w:sz w:val="26"/>
          <w:szCs w:val="26"/>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402"/>
        <w:gridCol w:w="1020"/>
        <w:gridCol w:w="1984"/>
        <w:gridCol w:w="340"/>
        <w:gridCol w:w="2324"/>
      </w:tblGrid>
      <w:tr w:rsidR="004E6D93" w:rsidRPr="004E6D93" w:rsidTr="004E6D93">
        <w:tc>
          <w:tcPr>
            <w:tcW w:w="3402" w:type="dxa"/>
            <w:tcBorders>
              <w:top w:val="nil"/>
              <w:left w:val="nil"/>
              <w:bottom w:val="nil"/>
              <w:right w:val="nil"/>
            </w:tcBorders>
          </w:tcPr>
          <w:p w:rsidR="004E6D93" w:rsidRPr="004E6D93" w:rsidRDefault="004E6D93" w:rsidP="004E6D93">
            <w:pPr>
              <w:pStyle w:val="ConsPlusNormal"/>
              <w:rPr>
                <w:sz w:val="26"/>
                <w:szCs w:val="26"/>
              </w:rPr>
            </w:pPr>
            <w:r w:rsidRPr="004E6D93">
              <w:rPr>
                <w:sz w:val="26"/>
                <w:szCs w:val="26"/>
              </w:rPr>
              <w:t>"___" _____________ 20__ г.</w:t>
            </w:r>
          </w:p>
        </w:tc>
        <w:tc>
          <w:tcPr>
            <w:tcW w:w="1020" w:type="dxa"/>
            <w:tcBorders>
              <w:top w:val="nil"/>
              <w:left w:val="nil"/>
              <w:bottom w:val="nil"/>
              <w:right w:val="nil"/>
            </w:tcBorders>
          </w:tcPr>
          <w:p w:rsidR="004E6D93" w:rsidRPr="004E6D93" w:rsidRDefault="004E6D93" w:rsidP="004E6D93">
            <w:pPr>
              <w:pStyle w:val="ConsPlusNormal"/>
              <w:jc w:val="both"/>
              <w:rPr>
                <w:sz w:val="26"/>
                <w:szCs w:val="26"/>
              </w:rPr>
            </w:pPr>
          </w:p>
        </w:tc>
        <w:tc>
          <w:tcPr>
            <w:tcW w:w="1984" w:type="dxa"/>
            <w:tcBorders>
              <w:top w:val="nil"/>
              <w:left w:val="nil"/>
              <w:bottom w:val="single" w:sz="4" w:space="0" w:color="auto"/>
              <w:right w:val="nil"/>
            </w:tcBorders>
          </w:tcPr>
          <w:p w:rsidR="004E6D93" w:rsidRPr="004E6D93" w:rsidRDefault="004E6D93" w:rsidP="004E6D93">
            <w:pPr>
              <w:pStyle w:val="ConsPlusNormal"/>
              <w:jc w:val="both"/>
              <w:rPr>
                <w:sz w:val="26"/>
                <w:szCs w:val="26"/>
              </w:rPr>
            </w:pPr>
          </w:p>
        </w:tc>
        <w:tc>
          <w:tcPr>
            <w:tcW w:w="340" w:type="dxa"/>
            <w:tcBorders>
              <w:top w:val="nil"/>
              <w:left w:val="nil"/>
              <w:bottom w:val="nil"/>
              <w:right w:val="nil"/>
            </w:tcBorders>
          </w:tcPr>
          <w:p w:rsidR="004E6D93" w:rsidRPr="004E6D93" w:rsidRDefault="004E6D93" w:rsidP="004E6D93">
            <w:pPr>
              <w:pStyle w:val="ConsPlusNormal"/>
              <w:jc w:val="center"/>
              <w:rPr>
                <w:sz w:val="26"/>
                <w:szCs w:val="26"/>
              </w:rPr>
            </w:pPr>
            <w:r w:rsidRPr="004E6D93">
              <w:rPr>
                <w:sz w:val="26"/>
                <w:szCs w:val="26"/>
              </w:rPr>
              <w:t>/</w:t>
            </w:r>
          </w:p>
        </w:tc>
        <w:tc>
          <w:tcPr>
            <w:tcW w:w="2324" w:type="dxa"/>
            <w:tcBorders>
              <w:top w:val="nil"/>
              <w:left w:val="nil"/>
              <w:bottom w:val="single" w:sz="4" w:space="0" w:color="auto"/>
              <w:right w:val="nil"/>
            </w:tcBorders>
          </w:tcPr>
          <w:p w:rsidR="004E6D93" w:rsidRPr="004E6D93" w:rsidRDefault="004E6D93" w:rsidP="004E6D93">
            <w:pPr>
              <w:pStyle w:val="ConsPlusNormal"/>
              <w:jc w:val="both"/>
              <w:rPr>
                <w:sz w:val="26"/>
                <w:szCs w:val="26"/>
              </w:rPr>
            </w:pPr>
          </w:p>
        </w:tc>
      </w:tr>
      <w:tr w:rsidR="004E6D93" w:rsidRPr="004E6D93" w:rsidTr="004E6D93">
        <w:tc>
          <w:tcPr>
            <w:tcW w:w="3402" w:type="dxa"/>
            <w:tcBorders>
              <w:top w:val="nil"/>
              <w:left w:val="nil"/>
              <w:bottom w:val="nil"/>
              <w:right w:val="nil"/>
            </w:tcBorders>
          </w:tcPr>
          <w:p w:rsidR="004E6D93" w:rsidRPr="00682FE4" w:rsidRDefault="004E6D93" w:rsidP="004E6D93">
            <w:pPr>
              <w:pStyle w:val="ConsPlusNormal"/>
              <w:jc w:val="center"/>
              <w:rPr>
                <w:sz w:val="20"/>
              </w:rPr>
            </w:pPr>
            <w:r w:rsidRPr="00682FE4">
              <w:rPr>
                <w:sz w:val="20"/>
              </w:rPr>
              <w:t>(дата)</w:t>
            </w:r>
          </w:p>
        </w:tc>
        <w:tc>
          <w:tcPr>
            <w:tcW w:w="1020" w:type="dxa"/>
            <w:tcBorders>
              <w:top w:val="nil"/>
              <w:left w:val="nil"/>
              <w:bottom w:val="nil"/>
              <w:right w:val="nil"/>
            </w:tcBorders>
          </w:tcPr>
          <w:p w:rsidR="004E6D93" w:rsidRPr="00682FE4" w:rsidRDefault="004E6D93" w:rsidP="004E6D93">
            <w:pPr>
              <w:pStyle w:val="ConsPlusNormal"/>
              <w:jc w:val="both"/>
              <w:rPr>
                <w:sz w:val="20"/>
              </w:rPr>
            </w:pPr>
          </w:p>
        </w:tc>
        <w:tc>
          <w:tcPr>
            <w:tcW w:w="1984" w:type="dxa"/>
            <w:tcBorders>
              <w:top w:val="single" w:sz="4" w:space="0" w:color="auto"/>
              <w:left w:val="nil"/>
              <w:bottom w:val="nil"/>
              <w:right w:val="nil"/>
            </w:tcBorders>
          </w:tcPr>
          <w:p w:rsidR="004E6D93" w:rsidRPr="00682FE4" w:rsidRDefault="004E6D93" w:rsidP="004E6D93">
            <w:pPr>
              <w:pStyle w:val="ConsPlusNormal"/>
              <w:jc w:val="center"/>
              <w:rPr>
                <w:sz w:val="20"/>
              </w:rPr>
            </w:pPr>
            <w:r w:rsidRPr="00682FE4">
              <w:rPr>
                <w:sz w:val="20"/>
              </w:rPr>
              <w:t>(подпись)</w:t>
            </w:r>
          </w:p>
        </w:tc>
        <w:tc>
          <w:tcPr>
            <w:tcW w:w="340" w:type="dxa"/>
            <w:tcBorders>
              <w:top w:val="nil"/>
              <w:left w:val="nil"/>
              <w:bottom w:val="nil"/>
              <w:right w:val="nil"/>
            </w:tcBorders>
          </w:tcPr>
          <w:p w:rsidR="004E6D93" w:rsidRPr="00682FE4" w:rsidRDefault="004E6D93" w:rsidP="004E6D93">
            <w:pPr>
              <w:pStyle w:val="ConsPlusNormal"/>
              <w:jc w:val="both"/>
              <w:rPr>
                <w:sz w:val="20"/>
              </w:rPr>
            </w:pPr>
          </w:p>
        </w:tc>
        <w:tc>
          <w:tcPr>
            <w:tcW w:w="2324" w:type="dxa"/>
            <w:tcBorders>
              <w:top w:val="single" w:sz="4" w:space="0" w:color="auto"/>
              <w:left w:val="nil"/>
              <w:bottom w:val="nil"/>
              <w:right w:val="nil"/>
            </w:tcBorders>
          </w:tcPr>
          <w:p w:rsidR="004E6D93" w:rsidRPr="00682FE4" w:rsidRDefault="004E6D93" w:rsidP="004E6D93">
            <w:pPr>
              <w:pStyle w:val="ConsPlusNormal"/>
              <w:jc w:val="center"/>
              <w:rPr>
                <w:sz w:val="20"/>
              </w:rPr>
            </w:pPr>
            <w:r w:rsidRPr="00682FE4">
              <w:rPr>
                <w:sz w:val="20"/>
              </w:rPr>
              <w:t>(Фамилия И.О.)</w:t>
            </w:r>
          </w:p>
        </w:tc>
      </w:tr>
      <w:tr w:rsidR="004E6D93" w:rsidRPr="004E6D93" w:rsidTr="004E6D93">
        <w:tc>
          <w:tcPr>
            <w:tcW w:w="9070" w:type="dxa"/>
            <w:gridSpan w:val="5"/>
            <w:tcBorders>
              <w:top w:val="nil"/>
              <w:left w:val="nil"/>
              <w:bottom w:val="single" w:sz="4" w:space="0" w:color="auto"/>
              <w:right w:val="nil"/>
            </w:tcBorders>
          </w:tcPr>
          <w:p w:rsidR="004E6D93" w:rsidRPr="004E6D93" w:rsidRDefault="004E6D93" w:rsidP="004E6D93">
            <w:pPr>
              <w:pStyle w:val="ConsPlusNormal"/>
              <w:rPr>
                <w:sz w:val="26"/>
                <w:szCs w:val="26"/>
              </w:rPr>
            </w:pPr>
          </w:p>
        </w:tc>
      </w:tr>
    </w:tbl>
    <w:p w:rsidR="004E6D93" w:rsidRPr="004E6D93" w:rsidRDefault="004E6D93" w:rsidP="004E6D93">
      <w:pPr>
        <w:pStyle w:val="ConsPlusNormal"/>
        <w:rPr>
          <w:sz w:val="26"/>
          <w:szCs w:val="26"/>
        </w:rPr>
      </w:pPr>
    </w:p>
    <w:tbl>
      <w:tblPr>
        <w:tblW w:w="0" w:type="auto"/>
        <w:tblLayout w:type="fixed"/>
        <w:tblCellMar>
          <w:top w:w="102" w:type="dxa"/>
          <w:left w:w="62" w:type="dxa"/>
          <w:bottom w:w="102" w:type="dxa"/>
          <w:right w:w="62" w:type="dxa"/>
        </w:tblCellMar>
        <w:tblLook w:val="04A0"/>
      </w:tblPr>
      <w:tblGrid>
        <w:gridCol w:w="408"/>
        <w:gridCol w:w="454"/>
        <w:gridCol w:w="8210"/>
      </w:tblGrid>
      <w:tr w:rsidR="004E6D93" w:rsidRPr="004E6D93" w:rsidTr="004E6D93">
        <w:tc>
          <w:tcPr>
            <w:tcW w:w="9072" w:type="dxa"/>
            <w:gridSpan w:val="3"/>
            <w:tcBorders>
              <w:top w:val="nil"/>
              <w:left w:val="nil"/>
              <w:bottom w:val="nil"/>
              <w:right w:val="nil"/>
            </w:tcBorders>
          </w:tcPr>
          <w:p w:rsidR="004E6D93" w:rsidRPr="004E6D93" w:rsidRDefault="004E6D93" w:rsidP="004E6D93">
            <w:pPr>
              <w:pStyle w:val="ConsPlusNormal"/>
              <w:ind w:firstLine="283"/>
              <w:jc w:val="both"/>
              <w:rPr>
                <w:sz w:val="26"/>
                <w:szCs w:val="26"/>
              </w:rPr>
            </w:pPr>
            <w:r w:rsidRPr="004E6D93">
              <w:rPr>
                <w:sz w:val="26"/>
                <w:szCs w:val="26"/>
              </w:rPr>
              <w:t>Заявление принял:</w:t>
            </w:r>
          </w:p>
        </w:tc>
      </w:tr>
      <w:tr w:rsidR="004E6D93" w:rsidRPr="004E6D93" w:rsidTr="004E6D93">
        <w:tc>
          <w:tcPr>
            <w:tcW w:w="9072" w:type="dxa"/>
            <w:gridSpan w:val="3"/>
            <w:tcBorders>
              <w:top w:val="nil"/>
              <w:left w:val="nil"/>
              <w:bottom w:val="nil"/>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3"/>
            <w:tcBorders>
              <w:top w:val="nil"/>
              <w:left w:val="nil"/>
              <w:bottom w:val="nil"/>
              <w:right w:val="nil"/>
            </w:tcBorders>
          </w:tcPr>
          <w:p w:rsidR="004E6D93" w:rsidRPr="004E6D93" w:rsidRDefault="004E6D93" w:rsidP="004E6D93">
            <w:pPr>
              <w:pStyle w:val="ConsPlusNormal"/>
              <w:ind w:firstLine="283"/>
              <w:jc w:val="both"/>
              <w:rPr>
                <w:sz w:val="26"/>
                <w:szCs w:val="26"/>
              </w:rPr>
            </w:pPr>
            <w:r w:rsidRPr="004E6D93">
              <w:rPr>
                <w:sz w:val="26"/>
                <w:szCs w:val="26"/>
              </w:rPr>
              <w:t>"___" _____________ 20__ г.</w:t>
            </w:r>
          </w:p>
        </w:tc>
      </w:tr>
      <w:tr w:rsidR="004E6D93" w:rsidRPr="004E6D93" w:rsidTr="004E6D93">
        <w:tc>
          <w:tcPr>
            <w:tcW w:w="9072" w:type="dxa"/>
            <w:gridSpan w:val="3"/>
            <w:tcBorders>
              <w:top w:val="nil"/>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3"/>
            <w:tcBorders>
              <w:top w:val="single" w:sz="4" w:space="0" w:color="auto"/>
              <w:left w:val="nil"/>
              <w:bottom w:val="nil"/>
              <w:right w:val="nil"/>
            </w:tcBorders>
          </w:tcPr>
          <w:p w:rsidR="004E6D93" w:rsidRPr="00682FE4" w:rsidRDefault="004E6D93" w:rsidP="004E6D93">
            <w:pPr>
              <w:pStyle w:val="ConsPlusNormal"/>
              <w:jc w:val="center"/>
              <w:rPr>
                <w:sz w:val="20"/>
              </w:rPr>
            </w:pPr>
            <w:r w:rsidRPr="00682FE4">
              <w:rPr>
                <w:sz w:val="20"/>
              </w:rPr>
              <w:t>(Ф.И.О., подпись сотрудника, принявшего заявление)</w:t>
            </w:r>
          </w:p>
        </w:tc>
      </w:tr>
      <w:tr w:rsidR="004E6D93" w:rsidRPr="004E6D93" w:rsidTr="004E6D93">
        <w:tc>
          <w:tcPr>
            <w:tcW w:w="9072" w:type="dxa"/>
            <w:gridSpan w:val="3"/>
            <w:tcBorders>
              <w:top w:val="nil"/>
              <w:left w:val="nil"/>
              <w:bottom w:val="nil"/>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3"/>
            <w:tcBorders>
              <w:top w:val="nil"/>
              <w:left w:val="nil"/>
              <w:bottom w:val="nil"/>
              <w:right w:val="nil"/>
            </w:tcBorders>
          </w:tcPr>
          <w:p w:rsidR="004E6D93" w:rsidRPr="004E6D93" w:rsidRDefault="004E6D93" w:rsidP="004E6D93">
            <w:pPr>
              <w:pStyle w:val="ConsPlusNormal"/>
              <w:ind w:firstLine="283"/>
              <w:jc w:val="both"/>
              <w:rPr>
                <w:sz w:val="26"/>
                <w:szCs w:val="26"/>
              </w:rPr>
            </w:pPr>
            <w:r w:rsidRPr="004E6D93">
              <w:rPr>
                <w:sz w:val="26"/>
                <w:szCs w:val="26"/>
              </w:rPr>
              <w:t>Способ направления результата рассмотрения заявления (ответа):</w:t>
            </w:r>
          </w:p>
        </w:tc>
      </w:tr>
      <w:tr w:rsidR="004E6D93" w:rsidRPr="004E6D93" w:rsidTr="004E6D93">
        <w:tc>
          <w:tcPr>
            <w:tcW w:w="408" w:type="dxa"/>
            <w:tcBorders>
              <w:top w:val="nil"/>
              <w:left w:val="nil"/>
              <w:bottom w:val="nil"/>
              <w:right w:val="nil"/>
            </w:tcBorders>
          </w:tcPr>
          <w:p w:rsidR="004E6D93" w:rsidRPr="004E6D93" w:rsidRDefault="004E6D93" w:rsidP="004E6D93">
            <w:pPr>
              <w:pStyle w:val="ConsPlusNormal"/>
              <w:rPr>
                <w:sz w:val="26"/>
                <w:szCs w:val="26"/>
              </w:rPr>
            </w:pPr>
          </w:p>
        </w:tc>
        <w:tc>
          <w:tcPr>
            <w:tcW w:w="454" w:type="dxa"/>
            <w:tcBorders>
              <w:top w:val="nil"/>
              <w:left w:val="nil"/>
              <w:bottom w:val="single" w:sz="4" w:space="0" w:color="auto"/>
              <w:right w:val="nil"/>
            </w:tcBorders>
          </w:tcPr>
          <w:p w:rsidR="004E6D93" w:rsidRPr="004E6D93" w:rsidRDefault="004E6D93" w:rsidP="004E6D93">
            <w:pPr>
              <w:pStyle w:val="ConsPlusNormal"/>
              <w:rPr>
                <w:sz w:val="26"/>
                <w:szCs w:val="26"/>
              </w:rPr>
            </w:pPr>
          </w:p>
        </w:tc>
        <w:tc>
          <w:tcPr>
            <w:tcW w:w="8210" w:type="dxa"/>
            <w:tcBorders>
              <w:top w:val="nil"/>
              <w:left w:val="nil"/>
              <w:bottom w:val="nil"/>
              <w:right w:val="nil"/>
            </w:tcBorders>
          </w:tcPr>
          <w:p w:rsidR="004E6D93" w:rsidRPr="004E6D93" w:rsidRDefault="004E6D93" w:rsidP="004E6D93">
            <w:pPr>
              <w:pStyle w:val="ConsPlusNormal"/>
              <w:jc w:val="both"/>
              <w:rPr>
                <w:sz w:val="26"/>
                <w:szCs w:val="26"/>
              </w:rPr>
            </w:pPr>
          </w:p>
        </w:tc>
      </w:tr>
      <w:tr w:rsidR="004E6D93" w:rsidRPr="004E6D93" w:rsidTr="004E6D93">
        <w:tblPrEx>
          <w:tblBorders>
            <w:insideV w:val="single" w:sz="4" w:space="0" w:color="auto"/>
          </w:tblBorders>
        </w:tblPrEx>
        <w:tc>
          <w:tcPr>
            <w:tcW w:w="408" w:type="dxa"/>
            <w:tcBorders>
              <w:top w:val="nil"/>
              <w:left w:val="nil"/>
              <w:bottom w:val="nil"/>
            </w:tcBorders>
          </w:tcPr>
          <w:p w:rsidR="004E6D93" w:rsidRPr="004E6D93" w:rsidRDefault="004E6D93" w:rsidP="004E6D93">
            <w:pPr>
              <w:pStyle w:val="ConsPlusNormal"/>
              <w:rPr>
                <w:sz w:val="26"/>
                <w:szCs w:val="26"/>
              </w:rPr>
            </w:pPr>
          </w:p>
        </w:tc>
        <w:tc>
          <w:tcPr>
            <w:tcW w:w="454" w:type="dxa"/>
            <w:tcBorders>
              <w:top w:val="single" w:sz="4" w:space="0" w:color="auto"/>
              <w:bottom w:val="single" w:sz="4" w:space="0" w:color="auto"/>
            </w:tcBorders>
          </w:tcPr>
          <w:p w:rsidR="004E6D93" w:rsidRPr="004E6D93" w:rsidRDefault="004E6D93" w:rsidP="004E6D93">
            <w:pPr>
              <w:pStyle w:val="ConsPlusNormal"/>
              <w:rPr>
                <w:sz w:val="26"/>
                <w:szCs w:val="26"/>
              </w:rPr>
            </w:pPr>
          </w:p>
        </w:tc>
        <w:tc>
          <w:tcPr>
            <w:tcW w:w="8210" w:type="dxa"/>
            <w:tcBorders>
              <w:top w:val="nil"/>
              <w:bottom w:val="nil"/>
              <w:right w:val="nil"/>
            </w:tcBorders>
          </w:tcPr>
          <w:p w:rsidR="004E6D93" w:rsidRPr="004E6D93" w:rsidRDefault="004E6D93" w:rsidP="004E6D93">
            <w:pPr>
              <w:pStyle w:val="ConsPlusNormal"/>
              <w:jc w:val="both"/>
              <w:rPr>
                <w:sz w:val="26"/>
                <w:szCs w:val="26"/>
              </w:rPr>
            </w:pPr>
            <w:r w:rsidRPr="004E6D93">
              <w:rPr>
                <w:sz w:val="26"/>
                <w:szCs w:val="26"/>
              </w:rPr>
              <w:t>Выдать на руки (заявителю или уполномоченному лицу) в Администрации</w:t>
            </w:r>
          </w:p>
        </w:tc>
      </w:tr>
      <w:tr w:rsidR="004E6D93" w:rsidRPr="004E6D93" w:rsidTr="004E6D93">
        <w:tc>
          <w:tcPr>
            <w:tcW w:w="408" w:type="dxa"/>
            <w:tcBorders>
              <w:top w:val="nil"/>
              <w:left w:val="nil"/>
              <w:bottom w:val="nil"/>
              <w:right w:val="nil"/>
            </w:tcBorders>
          </w:tcPr>
          <w:p w:rsidR="004E6D93" w:rsidRPr="004E6D93" w:rsidRDefault="004E6D93" w:rsidP="004E6D93">
            <w:pPr>
              <w:pStyle w:val="ConsPlusNormal"/>
              <w:rPr>
                <w:sz w:val="26"/>
                <w:szCs w:val="26"/>
              </w:rPr>
            </w:pPr>
          </w:p>
        </w:tc>
        <w:tc>
          <w:tcPr>
            <w:tcW w:w="454" w:type="dxa"/>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c>
          <w:tcPr>
            <w:tcW w:w="8210" w:type="dxa"/>
            <w:tcBorders>
              <w:top w:val="nil"/>
              <w:left w:val="nil"/>
              <w:bottom w:val="nil"/>
              <w:right w:val="nil"/>
            </w:tcBorders>
          </w:tcPr>
          <w:p w:rsidR="004E6D93" w:rsidRPr="004E6D93" w:rsidRDefault="004E6D93" w:rsidP="004E6D93">
            <w:pPr>
              <w:pStyle w:val="ConsPlusNormal"/>
              <w:jc w:val="both"/>
              <w:rPr>
                <w:sz w:val="26"/>
                <w:szCs w:val="26"/>
              </w:rPr>
            </w:pPr>
          </w:p>
        </w:tc>
      </w:tr>
      <w:tr w:rsidR="004E6D93" w:rsidRPr="004E6D93" w:rsidTr="004E6D93">
        <w:tblPrEx>
          <w:tblBorders>
            <w:insideV w:val="single" w:sz="4" w:space="0" w:color="auto"/>
          </w:tblBorders>
        </w:tblPrEx>
        <w:tc>
          <w:tcPr>
            <w:tcW w:w="408" w:type="dxa"/>
            <w:tcBorders>
              <w:top w:val="nil"/>
              <w:left w:val="nil"/>
              <w:bottom w:val="nil"/>
            </w:tcBorders>
          </w:tcPr>
          <w:p w:rsidR="004E6D93" w:rsidRPr="004E6D93" w:rsidRDefault="004E6D93" w:rsidP="004E6D93">
            <w:pPr>
              <w:pStyle w:val="ConsPlusNormal"/>
              <w:rPr>
                <w:sz w:val="26"/>
                <w:szCs w:val="26"/>
              </w:rPr>
            </w:pPr>
          </w:p>
        </w:tc>
        <w:tc>
          <w:tcPr>
            <w:tcW w:w="454" w:type="dxa"/>
            <w:tcBorders>
              <w:top w:val="single" w:sz="4" w:space="0" w:color="auto"/>
              <w:bottom w:val="single" w:sz="4" w:space="0" w:color="auto"/>
            </w:tcBorders>
          </w:tcPr>
          <w:p w:rsidR="004E6D93" w:rsidRPr="004E6D93" w:rsidRDefault="004E6D93" w:rsidP="004E6D93">
            <w:pPr>
              <w:pStyle w:val="ConsPlusNormal"/>
              <w:rPr>
                <w:sz w:val="26"/>
                <w:szCs w:val="26"/>
              </w:rPr>
            </w:pPr>
          </w:p>
        </w:tc>
        <w:tc>
          <w:tcPr>
            <w:tcW w:w="8210" w:type="dxa"/>
            <w:tcBorders>
              <w:top w:val="nil"/>
              <w:bottom w:val="nil"/>
              <w:right w:val="nil"/>
            </w:tcBorders>
          </w:tcPr>
          <w:p w:rsidR="004E6D93" w:rsidRPr="004E6D93" w:rsidRDefault="004E6D93" w:rsidP="004E6D93">
            <w:pPr>
              <w:pStyle w:val="ConsPlusNormal"/>
              <w:jc w:val="both"/>
              <w:rPr>
                <w:sz w:val="26"/>
                <w:szCs w:val="26"/>
              </w:rPr>
            </w:pPr>
            <w:r w:rsidRPr="004E6D93">
              <w:rPr>
                <w:sz w:val="26"/>
                <w:szCs w:val="26"/>
              </w:rPr>
              <w:t>Выдать в МФЦ</w:t>
            </w:r>
          </w:p>
        </w:tc>
      </w:tr>
      <w:tr w:rsidR="004E6D93" w:rsidRPr="004E6D93" w:rsidTr="004E6D93">
        <w:tc>
          <w:tcPr>
            <w:tcW w:w="408" w:type="dxa"/>
            <w:tcBorders>
              <w:top w:val="nil"/>
              <w:left w:val="nil"/>
              <w:bottom w:val="nil"/>
              <w:right w:val="nil"/>
            </w:tcBorders>
          </w:tcPr>
          <w:p w:rsidR="004E6D93" w:rsidRPr="004E6D93" w:rsidRDefault="004E6D93" w:rsidP="004E6D93">
            <w:pPr>
              <w:pStyle w:val="ConsPlusNormal"/>
              <w:rPr>
                <w:sz w:val="26"/>
                <w:szCs w:val="26"/>
              </w:rPr>
            </w:pPr>
          </w:p>
        </w:tc>
        <w:tc>
          <w:tcPr>
            <w:tcW w:w="454" w:type="dxa"/>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c>
          <w:tcPr>
            <w:tcW w:w="8210" w:type="dxa"/>
            <w:tcBorders>
              <w:top w:val="nil"/>
              <w:left w:val="nil"/>
              <w:bottom w:val="nil"/>
              <w:right w:val="nil"/>
            </w:tcBorders>
          </w:tcPr>
          <w:p w:rsidR="004E6D93" w:rsidRPr="004E6D93" w:rsidRDefault="004E6D93" w:rsidP="004E6D93">
            <w:pPr>
              <w:pStyle w:val="ConsPlusNormal"/>
              <w:rPr>
                <w:sz w:val="26"/>
                <w:szCs w:val="26"/>
              </w:rPr>
            </w:pPr>
          </w:p>
        </w:tc>
      </w:tr>
      <w:tr w:rsidR="004E6D93" w:rsidRPr="004E6D93" w:rsidTr="004E6D93">
        <w:tblPrEx>
          <w:tblBorders>
            <w:insideV w:val="single" w:sz="4" w:space="0" w:color="auto"/>
          </w:tblBorders>
        </w:tblPrEx>
        <w:tc>
          <w:tcPr>
            <w:tcW w:w="408" w:type="dxa"/>
            <w:tcBorders>
              <w:top w:val="nil"/>
              <w:left w:val="nil"/>
              <w:bottom w:val="nil"/>
            </w:tcBorders>
          </w:tcPr>
          <w:p w:rsidR="004E6D93" w:rsidRPr="004E6D93" w:rsidRDefault="004E6D93" w:rsidP="004E6D93">
            <w:pPr>
              <w:pStyle w:val="ConsPlusNormal"/>
              <w:rPr>
                <w:sz w:val="26"/>
                <w:szCs w:val="26"/>
              </w:rPr>
            </w:pPr>
          </w:p>
        </w:tc>
        <w:tc>
          <w:tcPr>
            <w:tcW w:w="454" w:type="dxa"/>
            <w:tcBorders>
              <w:top w:val="single" w:sz="4" w:space="0" w:color="auto"/>
              <w:bottom w:val="single" w:sz="4" w:space="0" w:color="auto"/>
            </w:tcBorders>
          </w:tcPr>
          <w:p w:rsidR="004E6D93" w:rsidRPr="004E6D93" w:rsidRDefault="004E6D93" w:rsidP="004E6D93">
            <w:pPr>
              <w:pStyle w:val="ConsPlusNormal"/>
              <w:rPr>
                <w:sz w:val="26"/>
                <w:szCs w:val="26"/>
              </w:rPr>
            </w:pPr>
          </w:p>
        </w:tc>
        <w:tc>
          <w:tcPr>
            <w:tcW w:w="8210" w:type="dxa"/>
            <w:tcBorders>
              <w:top w:val="nil"/>
              <w:bottom w:val="nil"/>
              <w:right w:val="nil"/>
            </w:tcBorders>
          </w:tcPr>
          <w:p w:rsidR="004E6D93" w:rsidRPr="004E6D93" w:rsidRDefault="004E6D93" w:rsidP="004E6D93">
            <w:pPr>
              <w:pStyle w:val="ConsPlusNormal"/>
              <w:jc w:val="both"/>
              <w:rPr>
                <w:sz w:val="26"/>
                <w:szCs w:val="26"/>
              </w:rPr>
            </w:pPr>
            <w:r w:rsidRPr="004E6D93">
              <w:rPr>
                <w:sz w:val="26"/>
                <w:szCs w:val="26"/>
              </w:rPr>
              <w:t>Направить посредством ЕПГУ (после начала предоставления услуги в электронной форме)</w:t>
            </w:r>
          </w:p>
        </w:tc>
      </w:tr>
    </w:tbl>
    <w:p w:rsidR="004E6D93" w:rsidRPr="004E6D93" w:rsidRDefault="004E6D93" w:rsidP="004E6D93">
      <w:pPr>
        <w:pStyle w:val="ConsPlusNormal"/>
        <w:ind w:firstLine="540"/>
        <w:jc w:val="both"/>
        <w:rPr>
          <w:sz w:val="26"/>
          <w:szCs w:val="26"/>
        </w:rPr>
      </w:pPr>
    </w:p>
    <w:p w:rsidR="004E6D93" w:rsidRPr="004E6D93" w:rsidRDefault="004E6D93" w:rsidP="004E6D93">
      <w:pPr>
        <w:spacing w:after="0" w:line="240" w:lineRule="auto"/>
        <w:rPr>
          <w:rFonts w:ascii="Times New Roman" w:eastAsiaTheme="minorEastAsia" w:hAnsi="Times New Roman"/>
          <w:sz w:val="26"/>
          <w:szCs w:val="26"/>
          <w:lang w:eastAsia="ru-RU"/>
        </w:rPr>
      </w:pPr>
      <w:r w:rsidRPr="004E6D93">
        <w:rPr>
          <w:rFonts w:ascii="Times New Roman" w:hAnsi="Times New Roman"/>
          <w:sz w:val="26"/>
          <w:szCs w:val="26"/>
        </w:rPr>
        <w:br w:type="page"/>
      </w:r>
    </w:p>
    <w:p w:rsidR="004E6D93" w:rsidRPr="004E6D93" w:rsidRDefault="004E6D93" w:rsidP="004E6D93">
      <w:pPr>
        <w:pStyle w:val="ConsPlusNormal"/>
        <w:ind w:firstLine="540"/>
        <w:jc w:val="both"/>
        <w:rPr>
          <w:sz w:val="26"/>
          <w:szCs w:val="26"/>
        </w:rPr>
      </w:pPr>
    </w:p>
    <w:p w:rsidR="004E6D93" w:rsidRPr="00682FE4" w:rsidRDefault="004E6D93" w:rsidP="004E6D93">
      <w:pPr>
        <w:pStyle w:val="ConsPlusNormal"/>
        <w:jc w:val="right"/>
        <w:outlineLvl w:val="1"/>
        <w:rPr>
          <w:sz w:val="22"/>
          <w:szCs w:val="22"/>
        </w:rPr>
      </w:pPr>
      <w:r w:rsidRPr="00682FE4">
        <w:rPr>
          <w:sz w:val="22"/>
          <w:szCs w:val="22"/>
        </w:rPr>
        <w:t>Приложение 1.1</w:t>
      </w:r>
    </w:p>
    <w:p w:rsidR="004E6D93" w:rsidRPr="00682FE4" w:rsidRDefault="004E6D93" w:rsidP="004E6D93">
      <w:pPr>
        <w:pStyle w:val="ConsPlusNormal"/>
        <w:jc w:val="right"/>
        <w:rPr>
          <w:sz w:val="22"/>
          <w:szCs w:val="22"/>
        </w:rPr>
      </w:pPr>
      <w:r w:rsidRPr="00682FE4">
        <w:rPr>
          <w:sz w:val="22"/>
          <w:szCs w:val="22"/>
        </w:rPr>
        <w:t>к административному регламенту</w:t>
      </w:r>
    </w:p>
    <w:p w:rsidR="004E6D93" w:rsidRPr="00682FE4" w:rsidRDefault="004E6D93" w:rsidP="004E6D93">
      <w:pPr>
        <w:pStyle w:val="ConsPlusNormal"/>
        <w:jc w:val="right"/>
        <w:rPr>
          <w:sz w:val="22"/>
          <w:szCs w:val="22"/>
        </w:rPr>
      </w:pPr>
      <w:r w:rsidRPr="00682FE4">
        <w:rPr>
          <w:sz w:val="22"/>
          <w:szCs w:val="22"/>
        </w:rPr>
        <w:t>предоставления муниципальной услуги</w:t>
      </w:r>
    </w:p>
    <w:p w:rsidR="004E6D93" w:rsidRPr="00682FE4" w:rsidRDefault="004E6D93" w:rsidP="004E6D93">
      <w:pPr>
        <w:pStyle w:val="ConsPlusNormal"/>
        <w:jc w:val="right"/>
        <w:rPr>
          <w:sz w:val="22"/>
          <w:szCs w:val="22"/>
        </w:rPr>
      </w:pPr>
      <w:r w:rsidRPr="00682FE4">
        <w:rPr>
          <w:sz w:val="22"/>
          <w:szCs w:val="22"/>
        </w:rPr>
        <w:t>по утверждению документации</w:t>
      </w:r>
    </w:p>
    <w:p w:rsidR="004E6D93" w:rsidRPr="004E6D93" w:rsidRDefault="004E6D93" w:rsidP="004E6D93">
      <w:pPr>
        <w:pStyle w:val="ConsPlusNormal"/>
        <w:jc w:val="right"/>
        <w:rPr>
          <w:sz w:val="26"/>
          <w:szCs w:val="26"/>
        </w:rPr>
      </w:pPr>
      <w:r w:rsidRPr="00682FE4">
        <w:rPr>
          <w:sz w:val="22"/>
          <w:szCs w:val="22"/>
        </w:rPr>
        <w:t>по планировке территории</w:t>
      </w:r>
    </w:p>
    <w:p w:rsidR="004E6D93" w:rsidRPr="004E6D93" w:rsidRDefault="004E6D93" w:rsidP="004E6D93">
      <w:pPr>
        <w:pStyle w:val="ConsPlusNormal"/>
        <w:ind w:firstLine="540"/>
        <w:jc w:val="both"/>
        <w:rPr>
          <w:sz w:val="26"/>
          <w:szCs w:val="26"/>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4234"/>
        <w:gridCol w:w="4838"/>
      </w:tblGrid>
      <w:tr w:rsidR="004E6D93" w:rsidRPr="004E6D93" w:rsidTr="004E6D93">
        <w:tc>
          <w:tcPr>
            <w:tcW w:w="4234" w:type="dxa"/>
            <w:tcBorders>
              <w:top w:val="nil"/>
              <w:left w:val="nil"/>
              <w:bottom w:val="nil"/>
              <w:right w:val="nil"/>
            </w:tcBorders>
          </w:tcPr>
          <w:p w:rsidR="004E6D93" w:rsidRPr="004E6D93" w:rsidRDefault="004E6D93" w:rsidP="004E6D93">
            <w:pPr>
              <w:pStyle w:val="ConsPlusNormal"/>
              <w:rPr>
                <w:sz w:val="26"/>
                <w:szCs w:val="26"/>
              </w:rPr>
            </w:pPr>
          </w:p>
        </w:tc>
        <w:tc>
          <w:tcPr>
            <w:tcW w:w="4838" w:type="dxa"/>
            <w:tcBorders>
              <w:top w:val="nil"/>
              <w:left w:val="nil"/>
              <w:bottom w:val="nil"/>
              <w:right w:val="nil"/>
            </w:tcBorders>
          </w:tcPr>
          <w:p w:rsidR="004E6D93" w:rsidRPr="004E6D93" w:rsidRDefault="004E6D93" w:rsidP="004E6D93">
            <w:pPr>
              <w:pStyle w:val="ConsPlusNormal"/>
              <w:jc w:val="both"/>
              <w:rPr>
                <w:sz w:val="26"/>
                <w:szCs w:val="26"/>
              </w:rPr>
            </w:pPr>
            <w:r w:rsidRPr="004E6D93">
              <w:rPr>
                <w:sz w:val="26"/>
                <w:szCs w:val="26"/>
              </w:rPr>
              <w:t>В Администрацию_________________</w:t>
            </w:r>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jc w:val="center"/>
              <w:rPr>
                <w:sz w:val="26"/>
                <w:szCs w:val="26"/>
              </w:rPr>
            </w:pPr>
            <w:bookmarkStart w:id="9" w:name="P481"/>
            <w:bookmarkEnd w:id="9"/>
            <w:r w:rsidRPr="004E6D93">
              <w:rPr>
                <w:sz w:val="26"/>
                <w:szCs w:val="26"/>
              </w:rPr>
              <w:t>ЗАЯВЛЕНИЕ</w:t>
            </w:r>
          </w:p>
          <w:p w:rsidR="004E6D93" w:rsidRPr="004E6D93" w:rsidRDefault="004E6D93" w:rsidP="004E6D93">
            <w:pPr>
              <w:pStyle w:val="ConsPlusNormal"/>
              <w:jc w:val="center"/>
              <w:rPr>
                <w:sz w:val="26"/>
                <w:szCs w:val="26"/>
              </w:rPr>
            </w:pPr>
            <w:r w:rsidRPr="004E6D93">
              <w:rPr>
                <w:sz w:val="26"/>
                <w:szCs w:val="26"/>
              </w:rPr>
              <w:t>об исправлении допущенных опечаток (ошибок) в документации по планировке территории</w:t>
            </w:r>
          </w:p>
        </w:tc>
      </w:tr>
      <w:tr w:rsidR="004E6D93" w:rsidRPr="004E6D93" w:rsidTr="004E6D93">
        <w:tc>
          <w:tcPr>
            <w:tcW w:w="9072" w:type="dxa"/>
            <w:gridSpan w:val="2"/>
            <w:tcBorders>
              <w:top w:val="nil"/>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2"/>
            <w:tcBorders>
              <w:top w:val="single" w:sz="4" w:space="0" w:color="auto"/>
              <w:left w:val="nil"/>
              <w:bottom w:val="nil"/>
              <w:right w:val="nil"/>
            </w:tcBorders>
          </w:tcPr>
          <w:p w:rsidR="004E6D93" w:rsidRPr="004E6D93" w:rsidRDefault="004E6D93" w:rsidP="004E6D93">
            <w:pPr>
              <w:pStyle w:val="ConsPlusNormal"/>
              <w:jc w:val="both"/>
              <w:rPr>
                <w:sz w:val="26"/>
                <w:szCs w:val="26"/>
              </w:rPr>
            </w:pPr>
            <w:proofErr w:type="gramStart"/>
            <w:r w:rsidRPr="004E6D93">
              <w:rPr>
                <w:sz w:val="26"/>
                <w:szCs w:val="26"/>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ind w:firstLine="283"/>
              <w:jc w:val="both"/>
              <w:rPr>
                <w:sz w:val="26"/>
                <w:szCs w:val="26"/>
              </w:rPr>
            </w:pPr>
            <w:r w:rsidRPr="004E6D93">
              <w:rPr>
                <w:sz w:val="26"/>
                <w:szCs w:val="26"/>
              </w:rPr>
              <w:t xml:space="preserve">Прошу исправить опечатку (ошибку), допущенную </w:t>
            </w:r>
            <w:proofErr w:type="gramStart"/>
            <w:r w:rsidRPr="004E6D93">
              <w:rPr>
                <w:sz w:val="26"/>
                <w:szCs w:val="26"/>
              </w:rPr>
              <w:t>в</w:t>
            </w:r>
            <w:proofErr w:type="gramEnd"/>
          </w:p>
        </w:tc>
      </w:tr>
      <w:tr w:rsidR="004E6D93" w:rsidRPr="004E6D93" w:rsidTr="004E6D93">
        <w:tc>
          <w:tcPr>
            <w:tcW w:w="9072" w:type="dxa"/>
            <w:gridSpan w:val="2"/>
            <w:tcBorders>
              <w:top w:val="nil"/>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2"/>
            <w:tcBorders>
              <w:top w:val="single" w:sz="4" w:space="0" w:color="auto"/>
              <w:left w:val="nil"/>
              <w:bottom w:val="nil"/>
              <w:right w:val="nil"/>
            </w:tcBorders>
          </w:tcPr>
          <w:p w:rsidR="004E6D93" w:rsidRPr="00682FE4" w:rsidRDefault="004E6D93" w:rsidP="004E6D93">
            <w:pPr>
              <w:pStyle w:val="ConsPlusNormal"/>
              <w:rPr>
                <w:sz w:val="22"/>
                <w:szCs w:val="22"/>
              </w:rPr>
            </w:pPr>
            <w:proofErr w:type="gramStart"/>
            <w:r w:rsidRPr="00682FE4">
              <w:rPr>
                <w:sz w:val="22"/>
                <w:szCs w:val="22"/>
              </w:rPr>
              <w:t>(указываются:</w:t>
            </w:r>
            <w:proofErr w:type="gramEnd"/>
          </w:p>
          <w:p w:rsidR="004E6D93" w:rsidRPr="00682FE4" w:rsidRDefault="004E6D93" w:rsidP="004E6D93">
            <w:pPr>
              <w:pStyle w:val="ConsPlusNormal"/>
              <w:ind w:firstLine="283"/>
              <w:jc w:val="both"/>
              <w:rPr>
                <w:sz w:val="22"/>
                <w:szCs w:val="22"/>
              </w:rPr>
            </w:pPr>
            <w:r w:rsidRPr="00682FE4">
              <w:rPr>
                <w:sz w:val="22"/>
                <w:szCs w:val="22"/>
              </w:rPr>
              <w:t>- реквизиты распорядительного акта, которым утверждена документация по планировке территории;</w:t>
            </w:r>
          </w:p>
          <w:p w:rsidR="004E6D93" w:rsidRPr="00682FE4" w:rsidRDefault="004E6D93" w:rsidP="004E6D93">
            <w:pPr>
              <w:pStyle w:val="ConsPlusNormal"/>
              <w:ind w:firstLine="283"/>
              <w:jc w:val="both"/>
              <w:rPr>
                <w:sz w:val="22"/>
                <w:szCs w:val="22"/>
              </w:rPr>
            </w:pPr>
            <w:r w:rsidRPr="00682FE4">
              <w:rPr>
                <w:sz w:val="22"/>
                <w:szCs w:val="22"/>
              </w:rPr>
              <w:t>- структурная единица (структурные единицы) распорядительного акта, в которой (в которых) содержится опечатка (ошибка);</w:t>
            </w:r>
          </w:p>
          <w:p w:rsidR="004E6D93" w:rsidRPr="00682FE4" w:rsidRDefault="004E6D93" w:rsidP="004E6D93">
            <w:pPr>
              <w:pStyle w:val="ConsPlusNormal"/>
              <w:ind w:firstLine="283"/>
              <w:jc w:val="both"/>
              <w:rPr>
                <w:sz w:val="22"/>
                <w:szCs w:val="22"/>
              </w:rPr>
            </w:pPr>
            <w:r w:rsidRPr="00682FE4">
              <w:rPr>
                <w:sz w:val="22"/>
                <w:szCs w:val="22"/>
              </w:rPr>
              <w:t>- содержание опечатки (ошибки);</w:t>
            </w:r>
          </w:p>
          <w:p w:rsidR="004E6D93" w:rsidRPr="00682FE4" w:rsidRDefault="004E6D93" w:rsidP="004E6D93">
            <w:pPr>
              <w:pStyle w:val="ConsPlusNormal"/>
              <w:ind w:firstLine="283"/>
              <w:jc w:val="both"/>
              <w:rPr>
                <w:sz w:val="22"/>
                <w:szCs w:val="22"/>
              </w:rPr>
            </w:pPr>
            <w:r w:rsidRPr="00682FE4">
              <w:rPr>
                <w:sz w:val="22"/>
                <w:szCs w:val="22"/>
              </w:rPr>
              <w:t>- предлагаемая заявителем редакция структурной единицы, правового акта, содержащей опечатку (ошибку).</w:t>
            </w:r>
          </w:p>
        </w:tc>
      </w:tr>
      <w:tr w:rsidR="004E6D93" w:rsidRPr="004E6D93" w:rsidTr="004E6D93">
        <w:tc>
          <w:tcPr>
            <w:tcW w:w="9072" w:type="dxa"/>
            <w:gridSpan w:val="2"/>
            <w:tcBorders>
              <w:top w:val="nil"/>
              <w:left w:val="nil"/>
              <w:bottom w:val="nil"/>
              <w:right w:val="nil"/>
            </w:tcBorders>
          </w:tcPr>
          <w:p w:rsidR="004E6D93" w:rsidRDefault="004E6D93" w:rsidP="004E6D93">
            <w:pPr>
              <w:pStyle w:val="ConsPlusNormal"/>
              <w:rPr>
                <w:sz w:val="26"/>
                <w:szCs w:val="26"/>
              </w:rPr>
            </w:pPr>
          </w:p>
          <w:p w:rsidR="00682FE4" w:rsidRDefault="00682FE4" w:rsidP="004E6D93">
            <w:pPr>
              <w:pStyle w:val="ConsPlusNormal"/>
              <w:rPr>
                <w:sz w:val="26"/>
                <w:szCs w:val="26"/>
              </w:rPr>
            </w:pPr>
          </w:p>
          <w:p w:rsidR="00682FE4" w:rsidRPr="004E6D93" w:rsidRDefault="00682FE4" w:rsidP="004E6D93">
            <w:pPr>
              <w:pStyle w:val="ConsPlusNormal"/>
              <w:rPr>
                <w:sz w:val="26"/>
                <w:szCs w:val="26"/>
              </w:rPr>
            </w:pPr>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ind w:firstLine="283"/>
              <w:jc w:val="both"/>
              <w:rPr>
                <w:sz w:val="26"/>
                <w:szCs w:val="26"/>
              </w:rPr>
            </w:pPr>
            <w:r w:rsidRPr="004E6D93">
              <w:rPr>
                <w:sz w:val="26"/>
                <w:szCs w:val="26"/>
              </w:rPr>
              <w:t>Контактное лицо, телефон для связи:</w:t>
            </w:r>
          </w:p>
        </w:tc>
      </w:tr>
      <w:tr w:rsidR="004E6D93" w:rsidRPr="004E6D93" w:rsidTr="004E6D93">
        <w:tc>
          <w:tcPr>
            <w:tcW w:w="9072" w:type="dxa"/>
            <w:gridSpan w:val="2"/>
            <w:tcBorders>
              <w:top w:val="nil"/>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2"/>
            <w:tcBorders>
              <w:top w:val="single" w:sz="4" w:space="0" w:color="auto"/>
              <w:left w:val="nil"/>
              <w:bottom w:val="nil"/>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2"/>
            <w:tcBorders>
              <w:top w:val="nil"/>
              <w:left w:val="nil"/>
              <w:bottom w:val="nil"/>
              <w:right w:val="nil"/>
            </w:tcBorders>
          </w:tcPr>
          <w:p w:rsidR="004E6D93" w:rsidRPr="004E6D93" w:rsidRDefault="004E6D93" w:rsidP="004E6D93">
            <w:pPr>
              <w:pStyle w:val="ConsPlusNormal"/>
              <w:ind w:firstLine="283"/>
              <w:jc w:val="both"/>
              <w:rPr>
                <w:sz w:val="26"/>
                <w:szCs w:val="26"/>
              </w:rPr>
            </w:pPr>
            <w:r w:rsidRPr="004E6D93">
              <w:rPr>
                <w:sz w:val="26"/>
                <w:szCs w:val="26"/>
              </w:rPr>
              <w:t xml:space="preserve">Приложение: документы, прилагаемые к заявлению, на ______ </w:t>
            </w:r>
            <w:proofErr w:type="gramStart"/>
            <w:r w:rsidRPr="004E6D93">
              <w:rPr>
                <w:sz w:val="26"/>
                <w:szCs w:val="26"/>
              </w:rPr>
              <w:t>л</w:t>
            </w:r>
            <w:proofErr w:type="gramEnd"/>
            <w:r w:rsidRPr="004E6D93">
              <w:rPr>
                <w:sz w:val="26"/>
                <w:szCs w:val="26"/>
              </w:rPr>
              <w:t>.</w:t>
            </w:r>
          </w:p>
        </w:tc>
      </w:tr>
      <w:tr w:rsidR="004E6D93" w:rsidRPr="004E6D93" w:rsidTr="004E6D93">
        <w:tc>
          <w:tcPr>
            <w:tcW w:w="9072" w:type="dxa"/>
            <w:gridSpan w:val="2"/>
            <w:tcBorders>
              <w:top w:val="nil"/>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r>
    </w:tbl>
    <w:p w:rsidR="004E6D93" w:rsidRPr="004E6D93" w:rsidRDefault="004E6D93" w:rsidP="004E6D93">
      <w:pPr>
        <w:pStyle w:val="ConsPlusNormal"/>
        <w:rPr>
          <w:sz w:val="26"/>
          <w:szCs w:val="26"/>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402"/>
        <w:gridCol w:w="1020"/>
        <w:gridCol w:w="1984"/>
        <w:gridCol w:w="340"/>
        <w:gridCol w:w="2324"/>
      </w:tblGrid>
      <w:tr w:rsidR="004E6D93" w:rsidRPr="004E6D93" w:rsidTr="004E6D93">
        <w:tc>
          <w:tcPr>
            <w:tcW w:w="3402" w:type="dxa"/>
            <w:tcBorders>
              <w:top w:val="nil"/>
              <w:left w:val="nil"/>
              <w:bottom w:val="nil"/>
              <w:right w:val="nil"/>
            </w:tcBorders>
          </w:tcPr>
          <w:p w:rsidR="004E6D93" w:rsidRPr="004E6D93" w:rsidRDefault="004E6D93" w:rsidP="004E6D93">
            <w:pPr>
              <w:pStyle w:val="ConsPlusNormal"/>
              <w:rPr>
                <w:sz w:val="26"/>
                <w:szCs w:val="26"/>
              </w:rPr>
            </w:pPr>
            <w:r w:rsidRPr="004E6D93">
              <w:rPr>
                <w:sz w:val="26"/>
                <w:szCs w:val="26"/>
              </w:rPr>
              <w:t>"___" _____________ 20__ г.</w:t>
            </w:r>
          </w:p>
        </w:tc>
        <w:tc>
          <w:tcPr>
            <w:tcW w:w="1020" w:type="dxa"/>
            <w:tcBorders>
              <w:top w:val="nil"/>
              <w:left w:val="nil"/>
              <w:bottom w:val="nil"/>
              <w:right w:val="nil"/>
            </w:tcBorders>
          </w:tcPr>
          <w:p w:rsidR="004E6D93" w:rsidRPr="004E6D93" w:rsidRDefault="004E6D93" w:rsidP="004E6D93">
            <w:pPr>
              <w:pStyle w:val="ConsPlusNormal"/>
              <w:jc w:val="both"/>
              <w:rPr>
                <w:sz w:val="26"/>
                <w:szCs w:val="26"/>
              </w:rPr>
            </w:pPr>
          </w:p>
        </w:tc>
        <w:tc>
          <w:tcPr>
            <w:tcW w:w="1984" w:type="dxa"/>
            <w:tcBorders>
              <w:top w:val="nil"/>
              <w:left w:val="nil"/>
              <w:bottom w:val="single" w:sz="4" w:space="0" w:color="auto"/>
              <w:right w:val="nil"/>
            </w:tcBorders>
          </w:tcPr>
          <w:p w:rsidR="004E6D93" w:rsidRPr="004E6D93" w:rsidRDefault="004E6D93" w:rsidP="004E6D93">
            <w:pPr>
              <w:pStyle w:val="ConsPlusNormal"/>
              <w:jc w:val="both"/>
              <w:rPr>
                <w:sz w:val="26"/>
                <w:szCs w:val="26"/>
              </w:rPr>
            </w:pPr>
          </w:p>
        </w:tc>
        <w:tc>
          <w:tcPr>
            <w:tcW w:w="340" w:type="dxa"/>
            <w:tcBorders>
              <w:top w:val="nil"/>
              <w:left w:val="nil"/>
              <w:bottom w:val="nil"/>
              <w:right w:val="nil"/>
            </w:tcBorders>
          </w:tcPr>
          <w:p w:rsidR="004E6D93" w:rsidRPr="004E6D93" w:rsidRDefault="004E6D93" w:rsidP="004E6D93">
            <w:pPr>
              <w:pStyle w:val="ConsPlusNormal"/>
              <w:jc w:val="center"/>
              <w:rPr>
                <w:sz w:val="26"/>
                <w:szCs w:val="26"/>
              </w:rPr>
            </w:pPr>
            <w:r w:rsidRPr="004E6D93">
              <w:rPr>
                <w:sz w:val="26"/>
                <w:szCs w:val="26"/>
              </w:rPr>
              <w:t>/</w:t>
            </w:r>
          </w:p>
        </w:tc>
        <w:tc>
          <w:tcPr>
            <w:tcW w:w="2324" w:type="dxa"/>
            <w:tcBorders>
              <w:top w:val="nil"/>
              <w:left w:val="nil"/>
              <w:bottom w:val="single" w:sz="4" w:space="0" w:color="auto"/>
              <w:right w:val="nil"/>
            </w:tcBorders>
          </w:tcPr>
          <w:p w:rsidR="004E6D93" w:rsidRPr="004E6D93" w:rsidRDefault="004E6D93" w:rsidP="004E6D93">
            <w:pPr>
              <w:pStyle w:val="ConsPlusNormal"/>
              <w:jc w:val="both"/>
              <w:rPr>
                <w:sz w:val="26"/>
                <w:szCs w:val="26"/>
              </w:rPr>
            </w:pPr>
          </w:p>
        </w:tc>
      </w:tr>
      <w:tr w:rsidR="004E6D93" w:rsidRPr="00682FE4" w:rsidTr="004E6D93">
        <w:tc>
          <w:tcPr>
            <w:tcW w:w="3402" w:type="dxa"/>
            <w:tcBorders>
              <w:top w:val="nil"/>
              <w:left w:val="nil"/>
              <w:bottom w:val="nil"/>
              <w:right w:val="nil"/>
            </w:tcBorders>
          </w:tcPr>
          <w:p w:rsidR="004E6D93" w:rsidRPr="00682FE4" w:rsidRDefault="004E6D93" w:rsidP="004E6D93">
            <w:pPr>
              <w:pStyle w:val="ConsPlusNormal"/>
              <w:jc w:val="center"/>
              <w:rPr>
                <w:sz w:val="22"/>
                <w:szCs w:val="22"/>
              </w:rPr>
            </w:pPr>
            <w:r w:rsidRPr="00682FE4">
              <w:rPr>
                <w:sz w:val="22"/>
                <w:szCs w:val="22"/>
              </w:rPr>
              <w:t>(дата)</w:t>
            </w:r>
          </w:p>
        </w:tc>
        <w:tc>
          <w:tcPr>
            <w:tcW w:w="1020" w:type="dxa"/>
            <w:tcBorders>
              <w:top w:val="nil"/>
              <w:left w:val="nil"/>
              <w:bottom w:val="nil"/>
              <w:right w:val="nil"/>
            </w:tcBorders>
          </w:tcPr>
          <w:p w:rsidR="004E6D93" w:rsidRPr="00682FE4" w:rsidRDefault="004E6D93" w:rsidP="004E6D93">
            <w:pPr>
              <w:pStyle w:val="ConsPlusNormal"/>
              <w:jc w:val="both"/>
              <w:rPr>
                <w:sz w:val="22"/>
                <w:szCs w:val="22"/>
              </w:rPr>
            </w:pPr>
          </w:p>
        </w:tc>
        <w:tc>
          <w:tcPr>
            <w:tcW w:w="1984" w:type="dxa"/>
            <w:tcBorders>
              <w:top w:val="single" w:sz="4" w:space="0" w:color="auto"/>
              <w:left w:val="nil"/>
              <w:bottom w:val="nil"/>
              <w:right w:val="nil"/>
            </w:tcBorders>
          </w:tcPr>
          <w:p w:rsidR="004E6D93" w:rsidRPr="00682FE4" w:rsidRDefault="004E6D93" w:rsidP="004E6D93">
            <w:pPr>
              <w:pStyle w:val="ConsPlusNormal"/>
              <w:jc w:val="center"/>
              <w:rPr>
                <w:sz w:val="22"/>
                <w:szCs w:val="22"/>
              </w:rPr>
            </w:pPr>
            <w:r w:rsidRPr="00682FE4">
              <w:rPr>
                <w:sz w:val="22"/>
                <w:szCs w:val="22"/>
              </w:rPr>
              <w:t>(подпись)</w:t>
            </w:r>
          </w:p>
        </w:tc>
        <w:tc>
          <w:tcPr>
            <w:tcW w:w="340" w:type="dxa"/>
            <w:tcBorders>
              <w:top w:val="nil"/>
              <w:left w:val="nil"/>
              <w:bottom w:val="nil"/>
              <w:right w:val="nil"/>
            </w:tcBorders>
          </w:tcPr>
          <w:p w:rsidR="004E6D93" w:rsidRPr="00682FE4" w:rsidRDefault="004E6D93" w:rsidP="004E6D93">
            <w:pPr>
              <w:pStyle w:val="ConsPlusNormal"/>
              <w:jc w:val="both"/>
              <w:rPr>
                <w:sz w:val="22"/>
                <w:szCs w:val="22"/>
              </w:rPr>
            </w:pPr>
          </w:p>
        </w:tc>
        <w:tc>
          <w:tcPr>
            <w:tcW w:w="2324" w:type="dxa"/>
            <w:tcBorders>
              <w:top w:val="single" w:sz="4" w:space="0" w:color="auto"/>
              <w:left w:val="nil"/>
              <w:bottom w:val="nil"/>
              <w:right w:val="nil"/>
            </w:tcBorders>
          </w:tcPr>
          <w:p w:rsidR="004E6D93" w:rsidRPr="00682FE4" w:rsidRDefault="004E6D93" w:rsidP="004E6D93">
            <w:pPr>
              <w:pStyle w:val="ConsPlusNormal"/>
              <w:jc w:val="center"/>
              <w:rPr>
                <w:sz w:val="22"/>
                <w:szCs w:val="22"/>
              </w:rPr>
            </w:pPr>
            <w:r w:rsidRPr="00682FE4">
              <w:rPr>
                <w:sz w:val="22"/>
                <w:szCs w:val="22"/>
              </w:rPr>
              <w:t>(Фамилия И.О.)</w:t>
            </w:r>
          </w:p>
        </w:tc>
      </w:tr>
      <w:tr w:rsidR="004E6D93" w:rsidRPr="004E6D93" w:rsidTr="004E6D93">
        <w:tc>
          <w:tcPr>
            <w:tcW w:w="9070" w:type="dxa"/>
            <w:gridSpan w:val="5"/>
            <w:tcBorders>
              <w:top w:val="nil"/>
              <w:left w:val="nil"/>
              <w:bottom w:val="single" w:sz="4" w:space="0" w:color="auto"/>
              <w:right w:val="nil"/>
            </w:tcBorders>
          </w:tcPr>
          <w:p w:rsidR="004E6D93" w:rsidRPr="004E6D93" w:rsidRDefault="004E6D93" w:rsidP="004E6D93">
            <w:pPr>
              <w:pStyle w:val="ConsPlusNormal"/>
              <w:rPr>
                <w:sz w:val="26"/>
                <w:szCs w:val="26"/>
              </w:rPr>
            </w:pPr>
          </w:p>
        </w:tc>
      </w:tr>
    </w:tbl>
    <w:p w:rsidR="004E6D93" w:rsidRPr="004E6D93" w:rsidRDefault="004E6D93" w:rsidP="004E6D93">
      <w:pPr>
        <w:pStyle w:val="ConsPlusNormal"/>
        <w:rPr>
          <w:sz w:val="26"/>
          <w:szCs w:val="26"/>
        </w:rPr>
      </w:pPr>
    </w:p>
    <w:tbl>
      <w:tblPr>
        <w:tblW w:w="0" w:type="auto"/>
        <w:tblLayout w:type="fixed"/>
        <w:tblCellMar>
          <w:top w:w="102" w:type="dxa"/>
          <w:left w:w="62" w:type="dxa"/>
          <w:bottom w:w="102" w:type="dxa"/>
          <w:right w:w="62" w:type="dxa"/>
        </w:tblCellMar>
        <w:tblLook w:val="04A0"/>
      </w:tblPr>
      <w:tblGrid>
        <w:gridCol w:w="408"/>
        <w:gridCol w:w="454"/>
        <w:gridCol w:w="8210"/>
      </w:tblGrid>
      <w:tr w:rsidR="004E6D93" w:rsidRPr="004E6D93" w:rsidTr="004E6D93">
        <w:tc>
          <w:tcPr>
            <w:tcW w:w="9072" w:type="dxa"/>
            <w:gridSpan w:val="3"/>
            <w:tcBorders>
              <w:top w:val="nil"/>
              <w:left w:val="nil"/>
              <w:bottom w:val="nil"/>
              <w:right w:val="nil"/>
            </w:tcBorders>
          </w:tcPr>
          <w:p w:rsidR="004E6D93" w:rsidRPr="004E6D93" w:rsidRDefault="004E6D93" w:rsidP="004E6D93">
            <w:pPr>
              <w:pStyle w:val="ConsPlusNormal"/>
              <w:ind w:firstLine="283"/>
              <w:jc w:val="both"/>
              <w:rPr>
                <w:sz w:val="26"/>
                <w:szCs w:val="26"/>
              </w:rPr>
            </w:pPr>
            <w:r w:rsidRPr="004E6D93">
              <w:rPr>
                <w:sz w:val="26"/>
                <w:szCs w:val="26"/>
              </w:rPr>
              <w:t>Заявление принял:</w:t>
            </w:r>
          </w:p>
        </w:tc>
      </w:tr>
      <w:tr w:rsidR="004E6D93" w:rsidRPr="004E6D93" w:rsidTr="004E6D93">
        <w:tc>
          <w:tcPr>
            <w:tcW w:w="9072" w:type="dxa"/>
            <w:gridSpan w:val="3"/>
            <w:tcBorders>
              <w:top w:val="nil"/>
              <w:left w:val="nil"/>
              <w:bottom w:val="nil"/>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3"/>
            <w:tcBorders>
              <w:top w:val="nil"/>
              <w:left w:val="nil"/>
              <w:bottom w:val="nil"/>
              <w:right w:val="nil"/>
            </w:tcBorders>
          </w:tcPr>
          <w:p w:rsidR="004E6D93" w:rsidRPr="004E6D93" w:rsidRDefault="004E6D93" w:rsidP="004E6D93">
            <w:pPr>
              <w:pStyle w:val="ConsPlusNormal"/>
              <w:ind w:firstLine="283"/>
              <w:jc w:val="both"/>
              <w:rPr>
                <w:sz w:val="26"/>
                <w:szCs w:val="26"/>
              </w:rPr>
            </w:pPr>
            <w:r w:rsidRPr="004E6D93">
              <w:rPr>
                <w:sz w:val="26"/>
                <w:szCs w:val="26"/>
              </w:rPr>
              <w:t>"___" _____________ 20__ г.</w:t>
            </w:r>
          </w:p>
        </w:tc>
      </w:tr>
      <w:tr w:rsidR="004E6D93" w:rsidRPr="004E6D93" w:rsidTr="004E6D93">
        <w:tc>
          <w:tcPr>
            <w:tcW w:w="9072" w:type="dxa"/>
            <w:gridSpan w:val="3"/>
            <w:tcBorders>
              <w:top w:val="nil"/>
              <w:left w:val="nil"/>
              <w:bottom w:val="single" w:sz="4" w:space="0" w:color="auto"/>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3"/>
            <w:tcBorders>
              <w:top w:val="single" w:sz="4" w:space="0" w:color="auto"/>
              <w:left w:val="nil"/>
              <w:bottom w:val="nil"/>
              <w:right w:val="nil"/>
            </w:tcBorders>
          </w:tcPr>
          <w:p w:rsidR="004E6D93" w:rsidRPr="00682FE4" w:rsidRDefault="004E6D93" w:rsidP="004E6D93">
            <w:pPr>
              <w:pStyle w:val="ConsPlusNormal"/>
              <w:jc w:val="center"/>
              <w:rPr>
                <w:sz w:val="22"/>
                <w:szCs w:val="22"/>
              </w:rPr>
            </w:pPr>
            <w:r w:rsidRPr="00682FE4">
              <w:rPr>
                <w:sz w:val="22"/>
                <w:szCs w:val="22"/>
              </w:rPr>
              <w:t>(Ф.И.О., подпись сотрудника, принявшего заявление)</w:t>
            </w:r>
          </w:p>
        </w:tc>
      </w:tr>
      <w:tr w:rsidR="004E6D93" w:rsidRPr="004E6D93" w:rsidTr="004E6D93">
        <w:tc>
          <w:tcPr>
            <w:tcW w:w="9072" w:type="dxa"/>
            <w:gridSpan w:val="3"/>
            <w:tcBorders>
              <w:top w:val="nil"/>
              <w:left w:val="nil"/>
              <w:bottom w:val="nil"/>
              <w:right w:val="nil"/>
            </w:tcBorders>
          </w:tcPr>
          <w:p w:rsidR="004E6D93" w:rsidRPr="004E6D93" w:rsidRDefault="004E6D93" w:rsidP="004E6D93">
            <w:pPr>
              <w:pStyle w:val="ConsPlusNormal"/>
              <w:rPr>
                <w:sz w:val="26"/>
                <w:szCs w:val="26"/>
              </w:rPr>
            </w:pPr>
          </w:p>
        </w:tc>
      </w:tr>
      <w:tr w:rsidR="004E6D93" w:rsidRPr="004E6D93" w:rsidTr="004E6D93">
        <w:tc>
          <w:tcPr>
            <w:tcW w:w="9072" w:type="dxa"/>
            <w:gridSpan w:val="3"/>
            <w:tcBorders>
              <w:top w:val="nil"/>
              <w:left w:val="nil"/>
              <w:bottom w:val="nil"/>
              <w:right w:val="nil"/>
            </w:tcBorders>
          </w:tcPr>
          <w:p w:rsidR="004E6D93" w:rsidRPr="004E6D93" w:rsidRDefault="004E6D93" w:rsidP="004E6D93">
            <w:pPr>
              <w:pStyle w:val="ConsPlusNormal"/>
              <w:ind w:firstLine="283"/>
              <w:jc w:val="both"/>
              <w:rPr>
                <w:sz w:val="26"/>
                <w:szCs w:val="26"/>
              </w:rPr>
            </w:pPr>
            <w:r w:rsidRPr="004E6D93">
              <w:rPr>
                <w:sz w:val="26"/>
                <w:szCs w:val="26"/>
              </w:rPr>
              <w:t>Способ направления результата рассмотрения заявления (ответа):</w:t>
            </w:r>
          </w:p>
        </w:tc>
      </w:tr>
      <w:tr w:rsidR="004E6D93" w:rsidRPr="004E6D93" w:rsidTr="004E6D93">
        <w:tc>
          <w:tcPr>
            <w:tcW w:w="408" w:type="dxa"/>
            <w:tcBorders>
              <w:top w:val="nil"/>
              <w:left w:val="nil"/>
              <w:bottom w:val="nil"/>
              <w:right w:val="nil"/>
            </w:tcBorders>
          </w:tcPr>
          <w:p w:rsidR="004E6D93" w:rsidRPr="004E6D93" w:rsidRDefault="004E6D93" w:rsidP="004E6D93">
            <w:pPr>
              <w:pStyle w:val="ConsPlusNormal"/>
              <w:rPr>
                <w:sz w:val="26"/>
                <w:szCs w:val="26"/>
              </w:rPr>
            </w:pPr>
          </w:p>
        </w:tc>
        <w:tc>
          <w:tcPr>
            <w:tcW w:w="454" w:type="dxa"/>
            <w:tcBorders>
              <w:top w:val="nil"/>
              <w:left w:val="nil"/>
              <w:bottom w:val="single" w:sz="4" w:space="0" w:color="auto"/>
              <w:right w:val="nil"/>
            </w:tcBorders>
          </w:tcPr>
          <w:p w:rsidR="004E6D93" w:rsidRPr="004E6D93" w:rsidRDefault="004E6D93" w:rsidP="004E6D93">
            <w:pPr>
              <w:pStyle w:val="ConsPlusNormal"/>
              <w:rPr>
                <w:sz w:val="26"/>
                <w:szCs w:val="26"/>
              </w:rPr>
            </w:pPr>
          </w:p>
        </w:tc>
        <w:tc>
          <w:tcPr>
            <w:tcW w:w="8210" w:type="dxa"/>
            <w:tcBorders>
              <w:top w:val="nil"/>
              <w:left w:val="nil"/>
              <w:bottom w:val="nil"/>
              <w:right w:val="nil"/>
            </w:tcBorders>
          </w:tcPr>
          <w:p w:rsidR="004E6D93" w:rsidRPr="004E6D93" w:rsidRDefault="004E6D93" w:rsidP="004E6D93">
            <w:pPr>
              <w:pStyle w:val="ConsPlusNormal"/>
              <w:jc w:val="both"/>
              <w:rPr>
                <w:sz w:val="26"/>
                <w:szCs w:val="26"/>
              </w:rPr>
            </w:pPr>
          </w:p>
        </w:tc>
      </w:tr>
      <w:tr w:rsidR="004E6D93" w:rsidRPr="004E6D93" w:rsidTr="004E6D93">
        <w:tblPrEx>
          <w:tblBorders>
            <w:insideV w:val="single" w:sz="4" w:space="0" w:color="auto"/>
          </w:tblBorders>
        </w:tblPrEx>
        <w:tc>
          <w:tcPr>
            <w:tcW w:w="408" w:type="dxa"/>
            <w:tcBorders>
              <w:top w:val="nil"/>
              <w:left w:val="nil"/>
              <w:bottom w:val="nil"/>
            </w:tcBorders>
          </w:tcPr>
          <w:p w:rsidR="004E6D93" w:rsidRPr="004E6D93" w:rsidRDefault="004E6D93" w:rsidP="004E6D93">
            <w:pPr>
              <w:pStyle w:val="ConsPlusNormal"/>
              <w:rPr>
                <w:sz w:val="26"/>
                <w:szCs w:val="26"/>
              </w:rPr>
            </w:pPr>
          </w:p>
        </w:tc>
        <w:tc>
          <w:tcPr>
            <w:tcW w:w="454" w:type="dxa"/>
            <w:tcBorders>
              <w:top w:val="single" w:sz="4" w:space="0" w:color="auto"/>
              <w:bottom w:val="single" w:sz="4" w:space="0" w:color="auto"/>
            </w:tcBorders>
          </w:tcPr>
          <w:p w:rsidR="004E6D93" w:rsidRPr="004E6D93" w:rsidRDefault="004E6D93" w:rsidP="004E6D93">
            <w:pPr>
              <w:pStyle w:val="ConsPlusNormal"/>
              <w:rPr>
                <w:sz w:val="26"/>
                <w:szCs w:val="26"/>
              </w:rPr>
            </w:pPr>
          </w:p>
        </w:tc>
        <w:tc>
          <w:tcPr>
            <w:tcW w:w="8210" w:type="dxa"/>
            <w:tcBorders>
              <w:top w:val="nil"/>
              <w:bottom w:val="nil"/>
              <w:right w:val="nil"/>
            </w:tcBorders>
          </w:tcPr>
          <w:p w:rsidR="004E6D93" w:rsidRPr="004E6D93" w:rsidRDefault="004E6D93" w:rsidP="004E6D93">
            <w:pPr>
              <w:pStyle w:val="ConsPlusNormal"/>
              <w:jc w:val="both"/>
              <w:rPr>
                <w:sz w:val="26"/>
                <w:szCs w:val="26"/>
              </w:rPr>
            </w:pPr>
            <w:r w:rsidRPr="004E6D93">
              <w:rPr>
                <w:sz w:val="26"/>
                <w:szCs w:val="26"/>
              </w:rPr>
              <w:t>Выдать на руки (заявителю или уполномоченному лицу) в Администрации</w:t>
            </w:r>
          </w:p>
        </w:tc>
      </w:tr>
      <w:tr w:rsidR="004E6D93" w:rsidRPr="004E6D93" w:rsidTr="004E6D93">
        <w:tc>
          <w:tcPr>
            <w:tcW w:w="408" w:type="dxa"/>
            <w:tcBorders>
              <w:top w:val="nil"/>
              <w:left w:val="nil"/>
              <w:bottom w:val="nil"/>
              <w:right w:val="nil"/>
            </w:tcBorders>
          </w:tcPr>
          <w:p w:rsidR="004E6D93" w:rsidRPr="004E6D93" w:rsidRDefault="004E6D93" w:rsidP="004E6D93">
            <w:pPr>
              <w:pStyle w:val="ConsPlusNormal"/>
              <w:rPr>
                <w:sz w:val="26"/>
                <w:szCs w:val="26"/>
              </w:rPr>
            </w:pPr>
          </w:p>
        </w:tc>
        <w:tc>
          <w:tcPr>
            <w:tcW w:w="454" w:type="dxa"/>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c>
          <w:tcPr>
            <w:tcW w:w="8210" w:type="dxa"/>
            <w:tcBorders>
              <w:top w:val="nil"/>
              <w:left w:val="nil"/>
              <w:bottom w:val="nil"/>
              <w:right w:val="nil"/>
            </w:tcBorders>
          </w:tcPr>
          <w:p w:rsidR="004E6D93" w:rsidRPr="004E6D93" w:rsidRDefault="004E6D93" w:rsidP="004E6D93">
            <w:pPr>
              <w:pStyle w:val="ConsPlusNormal"/>
              <w:jc w:val="both"/>
              <w:rPr>
                <w:sz w:val="26"/>
                <w:szCs w:val="26"/>
              </w:rPr>
            </w:pPr>
          </w:p>
        </w:tc>
      </w:tr>
      <w:tr w:rsidR="004E6D93" w:rsidRPr="004E6D93" w:rsidTr="004E6D93">
        <w:tblPrEx>
          <w:tblBorders>
            <w:insideV w:val="single" w:sz="4" w:space="0" w:color="auto"/>
          </w:tblBorders>
        </w:tblPrEx>
        <w:tc>
          <w:tcPr>
            <w:tcW w:w="408" w:type="dxa"/>
            <w:tcBorders>
              <w:top w:val="nil"/>
              <w:left w:val="nil"/>
              <w:bottom w:val="nil"/>
            </w:tcBorders>
          </w:tcPr>
          <w:p w:rsidR="004E6D93" w:rsidRPr="004E6D93" w:rsidRDefault="004E6D93" w:rsidP="004E6D93">
            <w:pPr>
              <w:pStyle w:val="ConsPlusNormal"/>
              <w:rPr>
                <w:sz w:val="26"/>
                <w:szCs w:val="26"/>
              </w:rPr>
            </w:pPr>
          </w:p>
        </w:tc>
        <w:tc>
          <w:tcPr>
            <w:tcW w:w="454" w:type="dxa"/>
            <w:tcBorders>
              <w:top w:val="single" w:sz="4" w:space="0" w:color="auto"/>
              <w:bottom w:val="single" w:sz="4" w:space="0" w:color="auto"/>
            </w:tcBorders>
          </w:tcPr>
          <w:p w:rsidR="004E6D93" w:rsidRPr="004E6D93" w:rsidRDefault="004E6D93" w:rsidP="004E6D93">
            <w:pPr>
              <w:pStyle w:val="ConsPlusNormal"/>
              <w:rPr>
                <w:sz w:val="26"/>
                <w:szCs w:val="26"/>
              </w:rPr>
            </w:pPr>
          </w:p>
        </w:tc>
        <w:tc>
          <w:tcPr>
            <w:tcW w:w="8210" w:type="dxa"/>
            <w:tcBorders>
              <w:top w:val="nil"/>
              <w:bottom w:val="nil"/>
              <w:right w:val="nil"/>
            </w:tcBorders>
          </w:tcPr>
          <w:p w:rsidR="004E6D93" w:rsidRPr="004E6D93" w:rsidRDefault="004E6D93" w:rsidP="004E6D93">
            <w:pPr>
              <w:pStyle w:val="ConsPlusNormal"/>
              <w:jc w:val="both"/>
              <w:rPr>
                <w:sz w:val="26"/>
                <w:szCs w:val="26"/>
              </w:rPr>
            </w:pPr>
            <w:r w:rsidRPr="004E6D93">
              <w:rPr>
                <w:sz w:val="26"/>
                <w:szCs w:val="26"/>
              </w:rPr>
              <w:t>Выдать в МФЦ</w:t>
            </w:r>
          </w:p>
        </w:tc>
      </w:tr>
      <w:tr w:rsidR="004E6D93" w:rsidRPr="004E6D93" w:rsidTr="004E6D93">
        <w:tc>
          <w:tcPr>
            <w:tcW w:w="408" w:type="dxa"/>
            <w:tcBorders>
              <w:top w:val="nil"/>
              <w:left w:val="nil"/>
              <w:bottom w:val="nil"/>
              <w:right w:val="nil"/>
            </w:tcBorders>
          </w:tcPr>
          <w:p w:rsidR="004E6D93" w:rsidRPr="004E6D93" w:rsidRDefault="004E6D93" w:rsidP="004E6D93">
            <w:pPr>
              <w:pStyle w:val="ConsPlusNormal"/>
              <w:rPr>
                <w:sz w:val="26"/>
                <w:szCs w:val="26"/>
              </w:rPr>
            </w:pPr>
          </w:p>
        </w:tc>
        <w:tc>
          <w:tcPr>
            <w:tcW w:w="454" w:type="dxa"/>
            <w:tcBorders>
              <w:top w:val="single" w:sz="4" w:space="0" w:color="auto"/>
              <w:left w:val="nil"/>
              <w:bottom w:val="single" w:sz="4" w:space="0" w:color="auto"/>
              <w:right w:val="nil"/>
            </w:tcBorders>
          </w:tcPr>
          <w:p w:rsidR="004E6D93" w:rsidRPr="004E6D93" w:rsidRDefault="004E6D93" w:rsidP="004E6D93">
            <w:pPr>
              <w:pStyle w:val="ConsPlusNormal"/>
              <w:rPr>
                <w:sz w:val="26"/>
                <w:szCs w:val="26"/>
              </w:rPr>
            </w:pPr>
          </w:p>
        </w:tc>
        <w:tc>
          <w:tcPr>
            <w:tcW w:w="8210" w:type="dxa"/>
            <w:tcBorders>
              <w:top w:val="nil"/>
              <w:left w:val="nil"/>
              <w:bottom w:val="nil"/>
              <w:right w:val="nil"/>
            </w:tcBorders>
          </w:tcPr>
          <w:p w:rsidR="004E6D93" w:rsidRPr="004E6D93" w:rsidRDefault="004E6D93" w:rsidP="004E6D93">
            <w:pPr>
              <w:pStyle w:val="ConsPlusNormal"/>
              <w:rPr>
                <w:sz w:val="26"/>
                <w:szCs w:val="26"/>
              </w:rPr>
            </w:pPr>
          </w:p>
        </w:tc>
      </w:tr>
      <w:tr w:rsidR="004E6D93" w:rsidRPr="004E6D93" w:rsidTr="004E6D93">
        <w:tblPrEx>
          <w:tblBorders>
            <w:insideV w:val="single" w:sz="4" w:space="0" w:color="auto"/>
          </w:tblBorders>
        </w:tblPrEx>
        <w:tc>
          <w:tcPr>
            <w:tcW w:w="408" w:type="dxa"/>
            <w:tcBorders>
              <w:top w:val="nil"/>
              <w:left w:val="nil"/>
              <w:bottom w:val="nil"/>
            </w:tcBorders>
          </w:tcPr>
          <w:p w:rsidR="004E6D93" w:rsidRPr="004E6D93" w:rsidRDefault="004E6D93" w:rsidP="004E6D93">
            <w:pPr>
              <w:pStyle w:val="ConsPlusNormal"/>
              <w:rPr>
                <w:sz w:val="26"/>
                <w:szCs w:val="26"/>
              </w:rPr>
            </w:pPr>
          </w:p>
        </w:tc>
        <w:tc>
          <w:tcPr>
            <w:tcW w:w="454" w:type="dxa"/>
            <w:tcBorders>
              <w:top w:val="single" w:sz="4" w:space="0" w:color="auto"/>
              <w:bottom w:val="single" w:sz="4" w:space="0" w:color="auto"/>
            </w:tcBorders>
          </w:tcPr>
          <w:p w:rsidR="004E6D93" w:rsidRPr="004E6D93" w:rsidRDefault="004E6D93" w:rsidP="004E6D93">
            <w:pPr>
              <w:pStyle w:val="ConsPlusNormal"/>
              <w:rPr>
                <w:sz w:val="26"/>
                <w:szCs w:val="26"/>
              </w:rPr>
            </w:pPr>
          </w:p>
        </w:tc>
        <w:tc>
          <w:tcPr>
            <w:tcW w:w="8210" w:type="dxa"/>
            <w:tcBorders>
              <w:top w:val="nil"/>
              <w:bottom w:val="nil"/>
              <w:right w:val="nil"/>
            </w:tcBorders>
          </w:tcPr>
          <w:p w:rsidR="004E6D93" w:rsidRPr="004E6D93" w:rsidRDefault="004E6D93" w:rsidP="004E6D93">
            <w:pPr>
              <w:pStyle w:val="ConsPlusNormal"/>
              <w:jc w:val="both"/>
              <w:rPr>
                <w:sz w:val="26"/>
                <w:szCs w:val="26"/>
              </w:rPr>
            </w:pPr>
            <w:r w:rsidRPr="004E6D93">
              <w:rPr>
                <w:sz w:val="26"/>
                <w:szCs w:val="26"/>
              </w:rPr>
              <w:t>Направить посредством ЕПГУ (после начала предоставления услуги в электронной форме)</w:t>
            </w:r>
          </w:p>
        </w:tc>
      </w:tr>
    </w:tbl>
    <w:p w:rsidR="004E6D93" w:rsidRPr="004E6D93" w:rsidRDefault="004E6D93" w:rsidP="004E6D93">
      <w:pPr>
        <w:pStyle w:val="ConsPlusNormal"/>
        <w:ind w:firstLine="540"/>
        <w:jc w:val="both"/>
        <w:rPr>
          <w:sz w:val="26"/>
          <w:szCs w:val="26"/>
        </w:rPr>
      </w:pPr>
    </w:p>
    <w:p w:rsidR="00682FE4" w:rsidRDefault="00682FE4" w:rsidP="004E6D93">
      <w:pPr>
        <w:spacing w:after="0" w:line="240" w:lineRule="auto"/>
        <w:rPr>
          <w:rFonts w:ascii="Times New Roman" w:hAnsi="Times New Roman"/>
          <w:sz w:val="26"/>
          <w:szCs w:val="26"/>
        </w:rPr>
        <w:sectPr w:rsidR="00682FE4" w:rsidSect="00682FE4">
          <w:pgSz w:w="11906" w:h="16838"/>
          <w:pgMar w:top="1134" w:right="850" w:bottom="709" w:left="1701" w:header="708" w:footer="708" w:gutter="0"/>
          <w:cols w:space="708"/>
          <w:docGrid w:linePitch="360"/>
        </w:sectPr>
      </w:pPr>
    </w:p>
    <w:p w:rsidR="004E6D93" w:rsidRPr="004E6D93" w:rsidRDefault="004E6D93" w:rsidP="004E6D93">
      <w:pPr>
        <w:spacing w:after="0" w:line="240" w:lineRule="auto"/>
        <w:rPr>
          <w:rFonts w:ascii="Times New Roman" w:eastAsiaTheme="minorEastAsia" w:hAnsi="Times New Roman"/>
          <w:sz w:val="26"/>
          <w:szCs w:val="26"/>
          <w:lang w:eastAsia="ru-RU"/>
        </w:rPr>
      </w:pPr>
    </w:p>
    <w:p w:rsidR="004E6D93" w:rsidRPr="00682FE4" w:rsidRDefault="004E6D93" w:rsidP="004E6D93">
      <w:pPr>
        <w:pStyle w:val="ConsPlusNormal"/>
        <w:jc w:val="right"/>
        <w:outlineLvl w:val="1"/>
        <w:rPr>
          <w:sz w:val="22"/>
          <w:szCs w:val="22"/>
        </w:rPr>
      </w:pPr>
      <w:r w:rsidRPr="00682FE4">
        <w:rPr>
          <w:sz w:val="22"/>
          <w:szCs w:val="22"/>
        </w:rPr>
        <w:t>Приложение 2</w:t>
      </w:r>
    </w:p>
    <w:p w:rsidR="004E6D93" w:rsidRPr="00682FE4" w:rsidRDefault="004E6D93" w:rsidP="004E6D93">
      <w:pPr>
        <w:pStyle w:val="ConsPlusNormal"/>
        <w:jc w:val="right"/>
        <w:rPr>
          <w:sz w:val="22"/>
          <w:szCs w:val="22"/>
        </w:rPr>
      </w:pPr>
      <w:r w:rsidRPr="00682FE4">
        <w:rPr>
          <w:sz w:val="22"/>
          <w:szCs w:val="22"/>
        </w:rPr>
        <w:t>к административному регламенту</w:t>
      </w:r>
    </w:p>
    <w:p w:rsidR="004E6D93" w:rsidRPr="00682FE4" w:rsidRDefault="004E6D93" w:rsidP="004E6D93">
      <w:pPr>
        <w:pStyle w:val="ConsPlusNormal"/>
        <w:jc w:val="right"/>
        <w:rPr>
          <w:sz w:val="22"/>
          <w:szCs w:val="22"/>
        </w:rPr>
      </w:pPr>
      <w:r w:rsidRPr="00682FE4">
        <w:rPr>
          <w:sz w:val="22"/>
          <w:szCs w:val="22"/>
        </w:rPr>
        <w:t>предоставления муниципальной услуги</w:t>
      </w:r>
    </w:p>
    <w:p w:rsidR="004E6D93" w:rsidRPr="00682FE4" w:rsidRDefault="004E6D93" w:rsidP="004E6D93">
      <w:pPr>
        <w:pStyle w:val="ConsPlusNormal"/>
        <w:jc w:val="right"/>
        <w:rPr>
          <w:sz w:val="22"/>
          <w:szCs w:val="22"/>
        </w:rPr>
      </w:pPr>
      <w:r w:rsidRPr="00682FE4">
        <w:rPr>
          <w:sz w:val="22"/>
          <w:szCs w:val="22"/>
        </w:rPr>
        <w:t>по утверждению документации</w:t>
      </w:r>
    </w:p>
    <w:p w:rsidR="004E6D93" w:rsidRPr="00682FE4" w:rsidRDefault="004E6D93" w:rsidP="004E6D93">
      <w:pPr>
        <w:pStyle w:val="ConsPlusNormal"/>
        <w:jc w:val="right"/>
        <w:rPr>
          <w:sz w:val="22"/>
          <w:szCs w:val="22"/>
        </w:rPr>
      </w:pPr>
      <w:r w:rsidRPr="00682FE4">
        <w:rPr>
          <w:sz w:val="22"/>
          <w:szCs w:val="22"/>
        </w:rPr>
        <w:t>по планировке территории</w:t>
      </w:r>
    </w:p>
    <w:p w:rsidR="004E6D93" w:rsidRPr="004E6D93" w:rsidRDefault="004E6D93" w:rsidP="004E6D93">
      <w:pPr>
        <w:pStyle w:val="ConsPlusNormal"/>
        <w:jc w:val="right"/>
        <w:rPr>
          <w:sz w:val="26"/>
          <w:szCs w:val="26"/>
        </w:rPr>
      </w:pPr>
    </w:p>
    <w:p w:rsidR="004E6D93" w:rsidRPr="004E6D93" w:rsidRDefault="004E6D93" w:rsidP="004E6D93">
      <w:pPr>
        <w:pStyle w:val="ConsPlusTitle"/>
        <w:jc w:val="center"/>
        <w:rPr>
          <w:rFonts w:ascii="Times New Roman" w:hAnsi="Times New Roman" w:cs="Times New Roman"/>
          <w:sz w:val="26"/>
          <w:szCs w:val="26"/>
        </w:rPr>
      </w:pPr>
      <w:bookmarkStart w:id="10" w:name="P557"/>
      <w:bookmarkEnd w:id="10"/>
      <w:r w:rsidRPr="004E6D93">
        <w:rPr>
          <w:rFonts w:ascii="Times New Roman" w:hAnsi="Times New Roman" w:cs="Times New Roman"/>
          <w:sz w:val="26"/>
          <w:szCs w:val="26"/>
        </w:rPr>
        <w:t>СТРУКТУРА</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РАЗМЕЩЕНИЯ И ФОРМА ФАЙЛОВ В ЭЛЕКТРОННОЙ ВЕРСИИ</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1"/>
        <w:gridCol w:w="1701"/>
        <w:gridCol w:w="1587"/>
        <w:gridCol w:w="4762"/>
        <w:gridCol w:w="2154"/>
      </w:tblGrid>
      <w:tr w:rsidR="004E6D93" w:rsidRPr="004E6D93" w:rsidTr="004E6D93">
        <w:tc>
          <w:tcPr>
            <w:tcW w:w="1531" w:type="dxa"/>
          </w:tcPr>
          <w:p w:rsidR="004E6D93" w:rsidRPr="004E6D93" w:rsidRDefault="004E6D93" w:rsidP="004E6D93">
            <w:pPr>
              <w:pStyle w:val="ConsPlusNormal"/>
              <w:jc w:val="center"/>
              <w:rPr>
                <w:sz w:val="26"/>
                <w:szCs w:val="26"/>
              </w:rPr>
            </w:pPr>
            <w:r w:rsidRPr="004E6D93">
              <w:rPr>
                <w:sz w:val="26"/>
                <w:szCs w:val="26"/>
              </w:rPr>
              <w:t>Подкаталог</w:t>
            </w:r>
          </w:p>
        </w:tc>
        <w:tc>
          <w:tcPr>
            <w:tcW w:w="1701" w:type="dxa"/>
          </w:tcPr>
          <w:p w:rsidR="004E6D93" w:rsidRPr="004E6D93" w:rsidRDefault="004E6D93" w:rsidP="004E6D93">
            <w:pPr>
              <w:pStyle w:val="ConsPlusNormal"/>
              <w:jc w:val="center"/>
              <w:rPr>
                <w:sz w:val="26"/>
                <w:szCs w:val="26"/>
              </w:rPr>
            </w:pPr>
            <w:r w:rsidRPr="004E6D93">
              <w:rPr>
                <w:sz w:val="26"/>
                <w:szCs w:val="26"/>
              </w:rPr>
              <w:t>Подкаталог 2</w:t>
            </w:r>
          </w:p>
        </w:tc>
        <w:tc>
          <w:tcPr>
            <w:tcW w:w="1587" w:type="dxa"/>
          </w:tcPr>
          <w:p w:rsidR="004E6D93" w:rsidRPr="004E6D93" w:rsidRDefault="004E6D93" w:rsidP="004E6D93">
            <w:pPr>
              <w:pStyle w:val="ConsPlusNormal"/>
              <w:jc w:val="center"/>
              <w:rPr>
                <w:sz w:val="26"/>
                <w:szCs w:val="26"/>
              </w:rPr>
            </w:pPr>
            <w:r w:rsidRPr="004E6D93">
              <w:rPr>
                <w:sz w:val="26"/>
                <w:szCs w:val="26"/>
              </w:rPr>
              <w:t>Подкаталог 3 &lt;**&gt;</w:t>
            </w:r>
          </w:p>
        </w:tc>
        <w:tc>
          <w:tcPr>
            <w:tcW w:w="4762" w:type="dxa"/>
          </w:tcPr>
          <w:p w:rsidR="004E6D93" w:rsidRPr="004E6D93" w:rsidRDefault="004E6D93" w:rsidP="004E6D93">
            <w:pPr>
              <w:pStyle w:val="ConsPlusNormal"/>
              <w:jc w:val="center"/>
              <w:rPr>
                <w:sz w:val="26"/>
                <w:szCs w:val="26"/>
              </w:rPr>
            </w:pPr>
            <w:r w:rsidRPr="004E6D93">
              <w:rPr>
                <w:sz w:val="26"/>
                <w:szCs w:val="26"/>
              </w:rPr>
              <w:t>Содержание &lt;***&gt;</w:t>
            </w:r>
          </w:p>
        </w:tc>
        <w:tc>
          <w:tcPr>
            <w:tcW w:w="2154" w:type="dxa"/>
          </w:tcPr>
          <w:p w:rsidR="004E6D93" w:rsidRPr="004E6D93" w:rsidRDefault="004E6D93" w:rsidP="004E6D93">
            <w:pPr>
              <w:pStyle w:val="ConsPlusNormal"/>
              <w:jc w:val="center"/>
              <w:rPr>
                <w:sz w:val="26"/>
                <w:szCs w:val="26"/>
              </w:rPr>
            </w:pPr>
            <w:r w:rsidRPr="004E6D93">
              <w:rPr>
                <w:sz w:val="26"/>
                <w:szCs w:val="26"/>
              </w:rPr>
              <w:t>Форматы файлов &lt;****&gt;</w:t>
            </w:r>
          </w:p>
        </w:tc>
      </w:tr>
      <w:tr w:rsidR="004E6D93" w:rsidRPr="004E6D93" w:rsidTr="004E6D93">
        <w:tc>
          <w:tcPr>
            <w:tcW w:w="1531" w:type="dxa"/>
            <w:vMerge w:val="restart"/>
          </w:tcPr>
          <w:p w:rsidR="004E6D93" w:rsidRPr="004E6D93" w:rsidRDefault="004E6D93" w:rsidP="004E6D93">
            <w:pPr>
              <w:pStyle w:val="ConsPlusNormal"/>
              <w:rPr>
                <w:sz w:val="26"/>
                <w:szCs w:val="26"/>
              </w:rPr>
            </w:pPr>
            <w:r w:rsidRPr="004E6D93">
              <w:rPr>
                <w:sz w:val="26"/>
                <w:szCs w:val="26"/>
              </w:rPr>
              <w:t>\Проект планировки территории</w:t>
            </w:r>
          </w:p>
        </w:tc>
        <w:tc>
          <w:tcPr>
            <w:tcW w:w="1701" w:type="dxa"/>
            <w:vMerge w:val="restart"/>
          </w:tcPr>
          <w:p w:rsidR="004E6D93" w:rsidRPr="004E6D93" w:rsidRDefault="004E6D93" w:rsidP="004E6D93">
            <w:pPr>
              <w:pStyle w:val="ConsPlusNormal"/>
              <w:rPr>
                <w:sz w:val="26"/>
                <w:szCs w:val="26"/>
              </w:rPr>
            </w:pPr>
            <w:r w:rsidRPr="004E6D93">
              <w:rPr>
                <w:sz w:val="26"/>
                <w:szCs w:val="26"/>
              </w:rPr>
              <w:t>\Основная часть</w:t>
            </w:r>
          </w:p>
        </w:tc>
        <w:tc>
          <w:tcPr>
            <w:tcW w:w="1587" w:type="dxa"/>
          </w:tcPr>
          <w:p w:rsidR="004E6D93" w:rsidRPr="004E6D93" w:rsidRDefault="004E6D93" w:rsidP="004E6D93">
            <w:pPr>
              <w:pStyle w:val="ConsPlusNormal"/>
              <w:rPr>
                <w:sz w:val="26"/>
                <w:szCs w:val="26"/>
              </w:rPr>
            </w:pPr>
            <w:r w:rsidRPr="004E6D93">
              <w:rPr>
                <w:sz w:val="26"/>
                <w:szCs w:val="26"/>
              </w:rPr>
              <w:t>\Графическая часть</w:t>
            </w:r>
          </w:p>
        </w:tc>
        <w:tc>
          <w:tcPr>
            <w:tcW w:w="4762" w:type="dxa"/>
          </w:tcPr>
          <w:p w:rsidR="004E6D93" w:rsidRPr="004E6D93" w:rsidRDefault="004E6D93" w:rsidP="004E6D93">
            <w:pPr>
              <w:pStyle w:val="ConsPlusNormal"/>
              <w:rPr>
                <w:sz w:val="26"/>
                <w:szCs w:val="26"/>
              </w:rPr>
            </w:pPr>
            <w:r w:rsidRPr="004E6D93">
              <w:rPr>
                <w:sz w:val="26"/>
                <w:szCs w:val="26"/>
              </w:rPr>
              <w:t>- чертеж или чертежи планировки территории</w:t>
            </w:r>
          </w:p>
        </w:tc>
        <w:tc>
          <w:tcPr>
            <w:tcW w:w="2154" w:type="dxa"/>
          </w:tcPr>
          <w:p w:rsidR="004E6D93" w:rsidRPr="004E6D93" w:rsidRDefault="004E6D93" w:rsidP="004E6D93">
            <w:pPr>
              <w:pStyle w:val="ConsPlusNormal"/>
              <w:rPr>
                <w:sz w:val="26"/>
                <w:szCs w:val="26"/>
              </w:rPr>
            </w:pPr>
            <w:r w:rsidRPr="004E6D93">
              <w:rPr>
                <w:sz w:val="26"/>
                <w:szCs w:val="26"/>
              </w:rPr>
              <w:t>DWG или DXF, PDF или JPG, SIG</w:t>
            </w:r>
          </w:p>
        </w:tc>
      </w:tr>
      <w:tr w:rsidR="004E6D93" w:rsidRPr="004E6D93" w:rsidTr="004E6D93">
        <w:tc>
          <w:tcPr>
            <w:tcW w:w="1531" w:type="dxa"/>
            <w:vMerge/>
          </w:tcPr>
          <w:p w:rsidR="004E6D93" w:rsidRPr="004E6D93" w:rsidRDefault="004E6D93" w:rsidP="004E6D93">
            <w:pPr>
              <w:pStyle w:val="ConsPlusNormal"/>
              <w:rPr>
                <w:sz w:val="26"/>
                <w:szCs w:val="26"/>
              </w:rPr>
            </w:pPr>
          </w:p>
        </w:tc>
        <w:tc>
          <w:tcPr>
            <w:tcW w:w="1701" w:type="dxa"/>
            <w:vMerge/>
          </w:tcPr>
          <w:p w:rsidR="004E6D93" w:rsidRPr="004E6D93" w:rsidRDefault="004E6D93" w:rsidP="004E6D93">
            <w:pPr>
              <w:pStyle w:val="ConsPlusNormal"/>
              <w:rPr>
                <w:sz w:val="26"/>
                <w:szCs w:val="26"/>
              </w:rPr>
            </w:pPr>
          </w:p>
        </w:tc>
        <w:tc>
          <w:tcPr>
            <w:tcW w:w="1587" w:type="dxa"/>
          </w:tcPr>
          <w:p w:rsidR="004E6D93" w:rsidRPr="004E6D93" w:rsidRDefault="004E6D93" w:rsidP="004E6D93">
            <w:pPr>
              <w:pStyle w:val="ConsPlusNormal"/>
              <w:rPr>
                <w:sz w:val="26"/>
                <w:szCs w:val="26"/>
              </w:rPr>
            </w:pPr>
            <w:r w:rsidRPr="004E6D93">
              <w:rPr>
                <w:sz w:val="26"/>
                <w:szCs w:val="26"/>
              </w:rPr>
              <w:t>\Положения</w:t>
            </w:r>
          </w:p>
        </w:tc>
        <w:tc>
          <w:tcPr>
            <w:tcW w:w="4762" w:type="dxa"/>
          </w:tcPr>
          <w:p w:rsidR="004E6D93" w:rsidRPr="004E6D93" w:rsidRDefault="004E6D93" w:rsidP="004E6D93">
            <w:pPr>
              <w:pStyle w:val="ConsPlusNormal"/>
              <w:rPr>
                <w:sz w:val="26"/>
                <w:szCs w:val="26"/>
              </w:rPr>
            </w:pPr>
            <w:r w:rsidRPr="004E6D93">
              <w:rPr>
                <w:sz w:val="26"/>
                <w:szCs w:val="26"/>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4E6D93" w:rsidRPr="004E6D93" w:rsidRDefault="004E6D93" w:rsidP="004E6D93">
            <w:pPr>
              <w:pStyle w:val="ConsPlusNormal"/>
              <w:rPr>
                <w:sz w:val="26"/>
                <w:szCs w:val="26"/>
              </w:rPr>
            </w:pPr>
            <w:r w:rsidRPr="004E6D93">
              <w:rPr>
                <w:sz w:val="26"/>
                <w:szCs w:val="26"/>
              </w:rPr>
              <w:t>- положение об очередности планируемого развития территории</w:t>
            </w:r>
          </w:p>
        </w:tc>
        <w:tc>
          <w:tcPr>
            <w:tcW w:w="2154" w:type="dxa"/>
          </w:tcPr>
          <w:p w:rsidR="004E6D93" w:rsidRPr="004E6D93" w:rsidRDefault="004E6D93" w:rsidP="004E6D93">
            <w:pPr>
              <w:pStyle w:val="ConsPlusNormal"/>
              <w:rPr>
                <w:sz w:val="26"/>
                <w:szCs w:val="26"/>
              </w:rPr>
            </w:pPr>
            <w:r w:rsidRPr="004E6D93">
              <w:rPr>
                <w:sz w:val="26"/>
                <w:szCs w:val="26"/>
              </w:rPr>
              <w:t>DOCX, PDF, SIG</w:t>
            </w:r>
          </w:p>
        </w:tc>
      </w:tr>
      <w:tr w:rsidR="004E6D93" w:rsidRPr="004E6D93" w:rsidTr="004E6D93">
        <w:tc>
          <w:tcPr>
            <w:tcW w:w="1531" w:type="dxa"/>
            <w:vMerge/>
          </w:tcPr>
          <w:p w:rsidR="004E6D93" w:rsidRPr="004E6D93" w:rsidRDefault="004E6D93" w:rsidP="004E6D93">
            <w:pPr>
              <w:pStyle w:val="ConsPlusNormal"/>
              <w:rPr>
                <w:sz w:val="26"/>
                <w:szCs w:val="26"/>
              </w:rPr>
            </w:pPr>
          </w:p>
        </w:tc>
        <w:tc>
          <w:tcPr>
            <w:tcW w:w="1701" w:type="dxa"/>
            <w:vMerge w:val="restart"/>
          </w:tcPr>
          <w:p w:rsidR="004E6D93" w:rsidRPr="004E6D93" w:rsidRDefault="004E6D93" w:rsidP="004E6D93">
            <w:pPr>
              <w:pStyle w:val="ConsPlusNormal"/>
              <w:rPr>
                <w:sz w:val="26"/>
                <w:szCs w:val="26"/>
              </w:rPr>
            </w:pPr>
            <w:r w:rsidRPr="004E6D93">
              <w:rPr>
                <w:sz w:val="26"/>
                <w:szCs w:val="26"/>
              </w:rPr>
              <w:t xml:space="preserve">\Материалы по </w:t>
            </w:r>
            <w:r w:rsidRPr="004E6D93">
              <w:rPr>
                <w:sz w:val="26"/>
                <w:szCs w:val="26"/>
              </w:rPr>
              <w:lastRenderedPageBreak/>
              <w:t>обоснованию</w:t>
            </w:r>
          </w:p>
        </w:tc>
        <w:tc>
          <w:tcPr>
            <w:tcW w:w="1587" w:type="dxa"/>
          </w:tcPr>
          <w:p w:rsidR="004E6D93" w:rsidRPr="004E6D93" w:rsidRDefault="004E6D93" w:rsidP="004E6D93">
            <w:pPr>
              <w:pStyle w:val="ConsPlusNormal"/>
              <w:rPr>
                <w:sz w:val="26"/>
                <w:szCs w:val="26"/>
              </w:rPr>
            </w:pPr>
            <w:r w:rsidRPr="004E6D93">
              <w:rPr>
                <w:sz w:val="26"/>
                <w:szCs w:val="26"/>
              </w:rPr>
              <w:lastRenderedPageBreak/>
              <w:t>\Графическая часть</w:t>
            </w:r>
          </w:p>
        </w:tc>
        <w:tc>
          <w:tcPr>
            <w:tcW w:w="4762" w:type="dxa"/>
          </w:tcPr>
          <w:p w:rsidR="004E6D93" w:rsidRPr="004E6D93" w:rsidRDefault="004E6D93" w:rsidP="004E6D93">
            <w:pPr>
              <w:pStyle w:val="ConsPlusNormal"/>
              <w:rPr>
                <w:sz w:val="26"/>
                <w:szCs w:val="26"/>
              </w:rPr>
            </w:pPr>
            <w:r w:rsidRPr="004E6D93">
              <w:rPr>
                <w:sz w:val="26"/>
                <w:szCs w:val="26"/>
              </w:rPr>
              <w:t>- карта, схемы</w:t>
            </w:r>
          </w:p>
        </w:tc>
        <w:tc>
          <w:tcPr>
            <w:tcW w:w="2154" w:type="dxa"/>
          </w:tcPr>
          <w:p w:rsidR="004E6D93" w:rsidRPr="004E6D93" w:rsidRDefault="004E6D93" w:rsidP="004E6D93">
            <w:pPr>
              <w:pStyle w:val="ConsPlusNormal"/>
              <w:rPr>
                <w:sz w:val="26"/>
                <w:szCs w:val="26"/>
              </w:rPr>
            </w:pPr>
            <w:r w:rsidRPr="004E6D93">
              <w:rPr>
                <w:sz w:val="26"/>
                <w:szCs w:val="26"/>
              </w:rPr>
              <w:t>DWG или DXF, PDF или JPG, SIG</w:t>
            </w:r>
          </w:p>
        </w:tc>
      </w:tr>
      <w:tr w:rsidR="004E6D93" w:rsidRPr="004E6D93" w:rsidTr="004E6D93">
        <w:tc>
          <w:tcPr>
            <w:tcW w:w="1531" w:type="dxa"/>
            <w:vMerge/>
          </w:tcPr>
          <w:p w:rsidR="004E6D93" w:rsidRPr="004E6D93" w:rsidRDefault="004E6D93" w:rsidP="004E6D93">
            <w:pPr>
              <w:pStyle w:val="ConsPlusNormal"/>
              <w:rPr>
                <w:sz w:val="26"/>
                <w:szCs w:val="26"/>
              </w:rPr>
            </w:pPr>
          </w:p>
        </w:tc>
        <w:tc>
          <w:tcPr>
            <w:tcW w:w="1701" w:type="dxa"/>
            <w:vMerge/>
          </w:tcPr>
          <w:p w:rsidR="004E6D93" w:rsidRPr="004E6D93" w:rsidRDefault="004E6D93" w:rsidP="004E6D93">
            <w:pPr>
              <w:pStyle w:val="ConsPlusNormal"/>
              <w:rPr>
                <w:sz w:val="26"/>
                <w:szCs w:val="26"/>
              </w:rPr>
            </w:pPr>
          </w:p>
        </w:tc>
        <w:tc>
          <w:tcPr>
            <w:tcW w:w="1587" w:type="dxa"/>
          </w:tcPr>
          <w:p w:rsidR="004E6D93" w:rsidRPr="004E6D93" w:rsidRDefault="004E6D93" w:rsidP="004E6D93">
            <w:pPr>
              <w:pStyle w:val="ConsPlusNormal"/>
              <w:rPr>
                <w:sz w:val="26"/>
                <w:szCs w:val="26"/>
              </w:rPr>
            </w:pPr>
            <w:r w:rsidRPr="004E6D93">
              <w:rPr>
                <w:sz w:val="26"/>
                <w:szCs w:val="26"/>
              </w:rPr>
              <w:t>\Текстовая часть</w:t>
            </w:r>
          </w:p>
        </w:tc>
        <w:tc>
          <w:tcPr>
            <w:tcW w:w="4762" w:type="dxa"/>
          </w:tcPr>
          <w:p w:rsidR="004E6D93" w:rsidRPr="004E6D93" w:rsidRDefault="004E6D93" w:rsidP="004E6D93">
            <w:pPr>
              <w:pStyle w:val="ConsPlusNormal"/>
              <w:rPr>
                <w:sz w:val="26"/>
                <w:szCs w:val="26"/>
              </w:rPr>
            </w:pPr>
            <w:r w:rsidRPr="004E6D93">
              <w:rPr>
                <w:sz w:val="26"/>
                <w:szCs w:val="26"/>
              </w:rPr>
              <w:t>- пояснительная записка</w:t>
            </w:r>
          </w:p>
        </w:tc>
        <w:tc>
          <w:tcPr>
            <w:tcW w:w="2154" w:type="dxa"/>
          </w:tcPr>
          <w:p w:rsidR="004E6D93" w:rsidRPr="004E6D93" w:rsidRDefault="004E6D93" w:rsidP="004E6D93">
            <w:pPr>
              <w:pStyle w:val="ConsPlusNormal"/>
              <w:rPr>
                <w:sz w:val="26"/>
                <w:szCs w:val="26"/>
              </w:rPr>
            </w:pPr>
            <w:r w:rsidRPr="004E6D93">
              <w:rPr>
                <w:sz w:val="26"/>
                <w:szCs w:val="26"/>
              </w:rPr>
              <w:t>DOCX, PDF, SIG</w:t>
            </w:r>
          </w:p>
        </w:tc>
      </w:tr>
      <w:tr w:rsidR="004E6D93" w:rsidRPr="004E6D93" w:rsidTr="004E6D93">
        <w:tc>
          <w:tcPr>
            <w:tcW w:w="1531" w:type="dxa"/>
            <w:vMerge/>
          </w:tcPr>
          <w:p w:rsidR="004E6D93" w:rsidRPr="004E6D93" w:rsidRDefault="004E6D93" w:rsidP="004E6D93">
            <w:pPr>
              <w:pStyle w:val="ConsPlusNormal"/>
              <w:rPr>
                <w:sz w:val="26"/>
                <w:szCs w:val="26"/>
              </w:rPr>
            </w:pPr>
          </w:p>
        </w:tc>
        <w:tc>
          <w:tcPr>
            <w:tcW w:w="1701" w:type="dxa"/>
            <w:vMerge/>
          </w:tcPr>
          <w:p w:rsidR="004E6D93" w:rsidRPr="004E6D93" w:rsidRDefault="004E6D93" w:rsidP="004E6D93">
            <w:pPr>
              <w:pStyle w:val="ConsPlusNormal"/>
              <w:rPr>
                <w:sz w:val="26"/>
                <w:szCs w:val="26"/>
              </w:rPr>
            </w:pPr>
          </w:p>
        </w:tc>
        <w:tc>
          <w:tcPr>
            <w:tcW w:w="1587" w:type="dxa"/>
            <w:vMerge w:val="restart"/>
          </w:tcPr>
          <w:p w:rsidR="004E6D93" w:rsidRPr="004E6D93" w:rsidRDefault="004E6D93" w:rsidP="004E6D93">
            <w:pPr>
              <w:pStyle w:val="ConsPlusNormal"/>
              <w:rPr>
                <w:sz w:val="26"/>
                <w:szCs w:val="26"/>
              </w:rPr>
            </w:pPr>
            <w:r w:rsidRPr="004E6D93">
              <w:rPr>
                <w:sz w:val="26"/>
                <w:szCs w:val="26"/>
              </w:rPr>
              <w:t>\Приложения</w:t>
            </w:r>
          </w:p>
        </w:tc>
        <w:tc>
          <w:tcPr>
            <w:tcW w:w="4762" w:type="dxa"/>
          </w:tcPr>
          <w:p w:rsidR="004E6D93" w:rsidRPr="004E6D93" w:rsidRDefault="004E6D93" w:rsidP="004E6D93">
            <w:pPr>
              <w:pStyle w:val="ConsPlusNormal"/>
              <w:rPr>
                <w:sz w:val="26"/>
                <w:szCs w:val="26"/>
              </w:rPr>
            </w:pPr>
            <w:r w:rsidRPr="004E6D93">
              <w:rPr>
                <w:sz w:val="26"/>
                <w:szCs w:val="26"/>
              </w:rPr>
              <w:t>- исходные данные, согласования, распоряжения</w:t>
            </w:r>
          </w:p>
        </w:tc>
        <w:tc>
          <w:tcPr>
            <w:tcW w:w="2154" w:type="dxa"/>
          </w:tcPr>
          <w:p w:rsidR="004E6D93" w:rsidRPr="004E6D93" w:rsidRDefault="004E6D93" w:rsidP="004E6D93">
            <w:pPr>
              <w:pStyle w:val="ConsPlusNormal"/>
              <w:rPr>
                <w:sz w:val="26"/>
                <w:szCs w:val="26"/>
              </w:rPr>
            </w:pPr>
            <w:r w:rsidRPr="004E6D93">
              <w:rPr>
                <w:sz w:val="26"/>
                <w:szCs w:val="26"/>
              </w:rPr>
              <w:t>PDF; SIG, XML для КПТ и выписок из ЕГРН (предоставляются только в электронном виде)</w:t>
            </w:r>
          </w:p>
        </w:tc>
      </w:tr>
      <w:tr w:rsidR="004E6D93" w:rsidRPr="004E6D93" w:rsidTr="004E6D93">
        <w:tc>
          <w:tcPr>
            <w:tcW w:w="1531" w:type="dxa"/>
            <w:vMerge/>
          </w:tcPr>
          <w:p w:rsidR="004E6D93" w:rsidRPr="004E6D93" w:rsidRDefault="004E6D93" w:rsidP="004E6D93">
            <w:pPr>
              <w:pStyle w:val="ConsPlusNormal"/>
              <w:rPr>
                <w:sz w:val="26"/>
                <w:szCs w:val="26"/>
              </w:rPr>
            </w:pPr>
          </w:p>
        </w:tc>
        <w:tc>
          <w:tcPr>
            <w:tcW w:w="1701" w:type="dxa"/>
            <w:vMerge/>
          </w:tcPr>
          <w:p w:rsidR="004E6D93" w:rsidRPr="004E6D93" w:rsidRDefault="004E6D93" w:rsidP="004E6D93">
            <w:pPr>
              <w:pStyle w:val="ConsPlusNormal"/>
              <w:rPr>
                <w:sz w:val="26"/>
                <w:szCs w:val="26"/>
              </w:rPr>
            </w:pPr>
          </w:p>
        </w:tc>
        <w:tc>
          <w:tcPr>
            <w:tcW w:w="1587" w:type="dxa"/>
            <w:vMerge/>
          </w:tcPr>
          <w:p w:rsidR="004E6D93" w:rsidRPr="004E6D93" w:rsidRDefault="004E6D93" w:rsidP="004E6D93">
            <w:pPr>
              <w:pStyle w:val="ConsPlusNormal"/>
              <w:rPr>
                <w:sz w:val="26"/>
                <w:szCs w:val="26"/>
              </w:rPr>
            </w:pPr>
          </w:p>
        </w:tc>
        <w:tc>
          <w:tcPr>
            <w:tcW w:w="4762" w:type="dxa"/>
          </w:tcPr>
          <w:p w:rsidR="004E6D93" w:rsidRPr="004E6D93" w:rsidRDefault="004E6D93" w:rsidP="004E6D93">
            <w:pPr>
              <w:pStyle w:val="ConsPlusNormal"/>
              <w:rPr>
                <w:sz w:val="26"/>
                <w:szCs w:val="26"/>
              </w:rPr>
            </w:pPr>
            <w:r w:rsidRPr="004E6D93">
              <w:rPr>
                <w:sz w:val="26"/>
                <w:szCs w:val="26"/>
              </w:rPr>
              <w:t>- результаты инженерно-геодезических изысканий;</w:t>
            </w:r>
          </w:p>
          <w:p w:rsidR="004E6D93" w:rsidRPr="004E6D93" w:rsidRDefault="004E6D93" w:rsidP="004E6D93">
            <w:pPr>
              <w:pStyle w:val="ConsPlusNormal"/>
              <w:rPr>
                <w:sz w:val="26"/>
                <w:szCs w:val="26"/>
              </w:rPr>
            </w:pPr>
            <w:r w:rsidRPr="004E6D93">
              <w:rPr>
                <w:sz w:val="26"/>
                <w:szCs w:val="26"/>
              </w:rPr>
              <w:t>- результаты инженерно-геологических изысканий;</w:t>
            </w:r>
          </w:p>
          <w:p w:rsidR="004E6D93" w:rsidRPr="004E6D93" w:rsidRDefault="004E6D93" w:rsidP="004E6D93">
            <w:pPr>
              <w:pStyle w:val="ConsPlusNormal"/>
              <w:rPr>
                <w:sz w:val="26"/>
                <w:szCs w:val="26"/>
              </w:rPr>
            </w:pPr>
            <w:r w:rsidRPr="004E6D93">
              <w:rPr>
                <w:sz w:val="26"/>
                <w:szCs w:val="26"/>
              </w:rPr>
              <w:t>- результаты инженерно-гидрометеорологических изысканий;</w:t>
            </w:r>
          </w:p>
          <w:p w:rsidR="004E6D93" w:rsidRPr="004E6D93" w:rsidRDefault="004E6D93" w:rsidP="004E6D93">
            <w:pPr>
              <w:pStyle w:val="ConsPlusNormal"/>
              <w:rPr>
                <w:sz w:val="26"/>
                <w:szCs w:val="26"/>
              </w:rPr>
            </w:pPr>
            <w:r w:rsidRPr="004E6D93">
              <w:rPr>
                <w:sz w:val="26"/>
                <w:szCs w:val="26"/>
              </w:rPr>
              <w:t>- результаты инженерно-экологических изысканий</w:t>
            </w:r>
          </w:p>
        </w:tc>
        <w:tc>
          <w:tcPr>
            <w:tcW w:w="2154" w:type="dxa"/>
          </w:tcPr>
          <w:p w:rsidR="004E6D93" w:rsidRPr="004E6D93" w:rsidRDefault="004E6D93" w:rsidP="004E6D93">
            <w:pPr>
              <w:pStyle w:val="ConsPlusNormal"/>
              <w:rPr>
                <w:sz w:val="26"/>
                <w:szCs w:val="26"/>
              </w:rPr>
            </w:pPr>
            <w:r w:rsidRPr="004E6D93">
              <w:rPr>
                <w:sz w:val="26"/>
                <w:szCs w:val="26"/>
              </w:rPr>
              <w:t>DWG или DXF, PDF, TAB, SHP (предоставляются только в электронном виде)</w:t>
            </w:r>
          </w:p>
        </w:tc>
      </w:tr>
      <w:tr w:rsidR="004E6D93" w:rsidRPr="004E6D93" w:rsidTr="004E6D93">
        <w:tc>
          <w:tcPr>
            <w:tcW w:w="1531" w:type="dxa"/>
            <w:vMerge w:val="restart"/>
          </w:tcPr>
          <w:p w:rsidR="004E6D93" w:rsidRPr="004E6D93" w:rsidRDefault="004E6D93" w:rsidP="004E6D93">
            <w:pPr>
              <w:pStyle w:val="ConsPlusNormal"/>
              <w:rPr>
                <w:sz w:val="26"/>
                <w:szCs w:val="26"/>
              </w:rPr>
            </w:pPr>
            <w:r w:rsidRPr="004E6D93">
              <w:rPr>
                <w:sz w:val="26"/>
                <w:szCs w:val="26"/>
              </w:rPr>
              <w:t>\Проект межевания территории</w:t>
            </w:r>
          </w:p>
        </w:tc>
        <w:tc>
          <w:tcPr>
            <w:tcW w:w="1701" w:type="dxa"/>
            <w:vMerge w:val="restart"/>
          </w:tcPr>
          <w:p w:rsidR="004E6D93" w:rsidRPr="004E6D93" w:rsidRDefault="004E6D93" w:rsidP="004E6D93">
            <w:pPr>
              <w:pStyle w:val="ConsPlusNormal"/>
              <w:rPr>
                <w:sz w:val="26"/>
                <w:szCs w:val="26"/>
              </w:rPr>
            </w:pPr>
            <w:r w:rsidRPr="004E6D93">
              <w:rPr>
                <w:sz w:val="26"/>
                <w:szCs w:val="26"/>
              </w:rPr>
              <w:t>\Основная часть</w:t>
            </w:r>
          </w:p>
        </w:tc>
        <w:tc>
          <w:tcPr>
            <w:tcW w:w="1587" w:type="dxa"/>
            <w:vMerge w:val="restart"/>
          </w:tcPr>
          <w:p w:rsidR="004E6D93" w:rsidRPr="004E6D93" w:rsidRDefault="004E6D93" w:rsidP="004E6D93">
            <w:pPr>
              <w:pStyle w:val="ConsPlusNormal"/>
              <w:rPr>
                <w:sz w:val="26"/>
                <w:szCs w:val="26"/>
              </w:rPr>
            </w:pPr>
          </w:p>
        </w:tc>
        <w:tc>
          <w:tcPr>
            <w:tcW w:w="4762" w:type="dxa"/>
          </w:tcPr>
          <w:p w:rsidR="004E6D93" w:rsidRPr="004E6D93" w:rsidRDefault="004E6D93" w:rsidP="004E6D93">
            <w:pPr>
              <w:pStyle w:val="ConsPlusNormal"/>
              <w:rPr>
                <w:sz w:val="26"/>
                <w:szCs w:val="26"/>
              </w:rPr>
            </w:pPr>
            <w:r w:rsidRPr="004E6D93">
              <w:rPr>
                <w:sz w:val="26"/>
                <w:szCs w:val="26"/>
              </w:rPr>
              <w:t>- текстовая часть</w:t>
            </w:r>
          </w:p>
        </w:tc>
        <w:tc>
          <w:tcPr>
            <w:tcW w:w="2154" w:type="dxa"/>
          </w:tcPr>
          <w:p w:rsidR="004E6D93" w:rsidRPr="004E6D93" w:rsidRDefault="004E6D93" w:rsidP="004E6D93">
            <w:pPr>
              <w:pStyle w:val="ConsPlusNormal"/>
              <w:rPr>
                <w:sz w:val="26"/>
                <w:szCs w:val="26"/>
              </w:rPr>
            </w:pPr>
            <w:r w:rsidRPr="004E6D93">
              <w:rPr>
                <w:sz w:val="26"/>
                <w:szCs w:val="26"/>
              </w:rPr>
              <w:t>DOCX, PDF, SIG</w:t>
            </w:r>
          </w:p>
        </w:tc>
      </w:tr>
      <w:tr w:rsidR="004E6D93" w:rsidRPr="004E6D93" w:rsidTr="004E6D93">
        <w:tc>
          <w:tcPr>
            <w:tcW w:w="1531" w:type="dxa"/>
            <w:vMerge/>
          </w:tcPr>
          <w:p w:rsidR="004E6D93" w:rsidRPr="004E6D93" w:rsidRDefault="004E6D93" w:rsidP="004E6D93">
            <w:pPr>
              <w:pStyle w:val="ConsPlusNormal"/>
              <w:rPr>
                <w:sz w:val="26"/>
                <w:szCs w:val="26"/>
              </w:rPr>
            </w:pPr>
          </w:p>
        </w:tc>
        <w:tc>
          <w:tcPr>
            <w:tcW w:w="1701" w:type="dxa"/>
            <w:vMerge/>
          </w:tcPr>
          <w:p w:rsidR="004E6D93" w:rsidRPr="004E6D93" w:rsidRDefault="004E6D93" w:rsidP="004E6D93">
            <w:pPr>
              <w:pStyle w:val="ConsPlusNormal"/>
              <w:rPr>
                <w:sz w:val="26"/>
                <w:szCs w:val="26"/>
              </w:rPr>
            </w:pPr>
          </w:p>
        </w:tc>
        <w:tc>
          <w:tcPr>
            <w:tcW w:w="1587" w:type="dxa"/>
            <w:vMerge/>
          </w:tcPr>
          <w:p w:rsidR="004E6D93" w:rsidRPr="004E6D93" w:rsidRDefault="004E6D93" w:rsidP="004E6D93">
            <w:pPr>
              <w:pStyle w:val="ConsPlusNormal"/>
              <w:rPr>
                <w:sz w:val="26"/>
                <w:szCs w:val="26"/>
              </w:rPr>
            </w:pPr>
          </w:p>
        </w:tc>
        <w:tc>
          <w:tcPr>
            <w:tcW w:w="4762" w:type="dxa"/>
          </w:tcPr>
          <w:p w:rsidR="004E6D93" w:rsidRPr="004E6D93" w:rsidRDefault="004E6D93" w:rsidP="004E6D93">
            <w:pPr>
              <w:pStyle w:val="ConsPlusNormal"/>
              <w:rPr>
                <w:sz w:val="26"/>
                <w:szCs w:val="26"/>
              </w:rPr>
            </w:pPr>
            <w:r w:rsidRPr="004E6D93">
              <w:rPr>
                <w:sz w:val="26"/>
                <w:szCs w:val="26"/>
              </w:rPr>
              <w:t>- чертеж или чертежи межевания территории</w:t>
            </w:r>
          </w:p>
        </w:tc>
        <w:tc>
          <w:tcPr>
            <w:tcW w:w="2154" w:type="dxa"/>
          </w:tcPr>
          <w:p w:rsidR="004E6D93" w:rsidRPr="004E6D93" w:rsidRDefault="004E6D93" w:rsidP="004E6D93">
            <w:pPr>
              <w:pStyle w:val="ConsPlusNormal"/>
              <w:rPr>
                <w:sz w:val="26"/>
                <w:szCs w:val="26"/>
              </w:rPr>
            </w:pPr>
            <w:r w:rsidRPr="004E6D93">
              <w:rPr>
                <w:sz w:val="26"/>
                <w:szCs w:val="26"/>
              </w:rPr>
              <w:t>DWG или DXF, PDF или JPG, SIG</w:t>
            </w:r>
          </w:p>
        </w:tc>
      </w:tr>
      <w:tr w:rsidR="004E6D93" w:rsidRPr="004E6D93" w:rsidTr="004E6D93">
        <w:tc>
          <w:tcPr>
            <w:tcW w:w="1531" w:type="dxa"/>
            <w:vMerge/>
          </w:tcPr>
          <w:p w:rsidR="004E6D93" w:rsidRPr="004E6D93" w:rsidRDefault="004E6D93" w:rsidP="004E6D93">
            <w:pPr>
              <w:pStyle w:val="ConsPlusNormal"/>
              <w:rPr>
                <w:sz w:val="26"/>
                <w:szCs w:val="26"/>
              </w:rPr>
            </w:pPr>
          </w:p>
        </w:tc>
        <w:tc>
          <w:tcPr>
            <w:tcW w:w="1701" w:type="dxa"/>
          </w:tcPr>
          <w:p w:rsidR="004E6D93" w:rsidRPr="004E6D93" w:rsidRDefault="004E6D93" w:rsidP="004E6D93">
            <w:pPr>
              <w:pStyle w:val="ConsPlusNormal"/>
              <w:rPr>
                <w:sz w:val="26"/>
                <w:szCs w:val="26"/>
              </w:rPr>
            </w:pPr>
            <w:r w:rsidRPr="004E6D93">
              <w:rPr>
                <w:sz w:val="26"/>
                <w:szCs w:val="26"/>
              </w:rPr>
              <w:t>\Материалы по обоснованию</w:t>
            </w:r>
          </w:p>
        </w:tc>
        <w:tc>
          <w:tcPr>
            <w:tcW w:w="1587" w:type="dxa"/>
          </w:tcPr>
          <w:p w:rsidR="004E6D93" w:rsidRPr="004E6D93" w:rsidRDefault="004E6D93" w:rsidP="004E6D93">
            <w:pPr>
              <w:pStyle w:val="ConsPlusNormal"/>
              <w:rPr>
                <w:sz w:val="26"/>
                <w:szCs w:val="26"/>
              </w:rPr>
            </w:pPr>
          </w:p>
        </w:tc>
        <w:tc>
          <w:tcPr>
            <w:tcW w:w="4762" w:type="dxa"/>
          </w:tcPr>
          <w:p w:rsidR="004E6D93" w:rsidRPr="004E6D93" w:rsidRDefault="004E6D93" w:rsidP="004E6D93">
            <w:pPr>
              <w:pStyle w:val="ConsPlusNormal"/>
              <w:rPr>
                <w:sz w:val="26"/>
                <w:szCs w:val="26"/>
              </w:rPr>
            </w:pPr>
            <w:r w:rsidRPr="004E6D93">
              <w:rPr>
                <w:sz w:val="26"/>
                <w:szCs w:val="26"/>
              </w:rPr>
              <w:t>- чертеж или чертежи межевания территории</w:t>
            </w:r>
          </w:p>
        </w:tc>
        <w:tc>
          <w:tcPr>
            <w:tcW w:w="2154" w:type="dxa"/>
          </w:tcPr>
          <w:p w:rsidR="004E6D93" w:rsidRPr="004E6D93" w:rsidRDefault="004E6D93" w:rsidP="004E6D93">
            <w:pPr>
              <w:pStyle w:val="ConsPlusNormal"/>
              <w:rPr>
                <w:sz w:val="26"/>
                <w:szCs w:val="26"/>
              </w:rPr>
            </w:pPr>
            <w:r w:rsidRPr="004E6D93">
              <w:rPr>
                <w:sz w:val="26"/>
                <w:szCs w:val="26"/>
              </w:rPr>
              <w:t>DWG или DXF, PDF или JPG, SIG</w:t>
            </w:r>
          </w:p>
        </w:tc>
      </w:tr>
      <w:tr w:rsidR="004E6D93" w:rsidRPr="004E6D93" w:rsidTr="004E6D93">
        <w:tc>
          <w:tcPr>
            <w:tcW w:w="1531" w:type="dxa"/>
            <w:vMerge/>
          </w:tcPr>
          <w:p w:rsidR="004E6D93" w:rsidRPr="004E6D93" w:rsidRDefault="004E6D93" w:rsidP="004E6D93">
            <w:pPr>
              <w:pStyle w:val="ConsPlusNormal"/>
              <w:rPr>
                <w:sz w:val="26"/>
                <w:szCs w:val="26"/>
              </w:rPr>
            </w:pPr>
          </w:p>
        </w:tc>
        <w:tc>
          <w:tcPr>
            <w:tcW w:w="1701" w:type="dxa"/>
          </w:tcPr>
          <w:p w:rsidR="004E6D93" w:rsidRPr="004E6D93" w:rsidRDefault="004E6D93" w:rsidP="004E6D93">
            <w:pPr>
              <w:pStyle w:val="ConsPlusNormal"/>
              <w:rPr>
                <w:sz w:val="26"/>
                <w:szCs w:val="26"/>
              </w:rPr>
            </w:pPr>
            <w:r w:rsidRPr="004E6D93">
              <w:rPr>
                <w:sz w:val="26"/>
                <w:szCs w:val="26"/>
              </w:rPr>
              <w:t>\XML</w:t>
            </w:r>
          </w:p>
        </w:tc>
        <w:tc>
          <w:tcPr>
            <w:tcW w:w="1587" w:type="dxa"/>
          </w:tcPr>
          <w:p w:rsidR="004E6D93" w:rsidRPr="004E6D93" w:rsidRDefault="004E6D93" w:rsidP="004E6D93">
            <w:pPr>
              <w:pStyle w:val="ConsPlusNormal"/>
              <w:rPr>
                <w:sz w:val="26"/>
                <w:szCs w:val="26"/>
              </w:rPr>
            </w:pPr>
          </w:p>
        </w:tc>
        <w:tc>
          <w:tcPr>
            <w:tcW w:w="4762" w:type="dxa"/>
          </w:tcPr>
          <w:p w:rsidR="004E6D93" w:rsidRPr="004E6D93" w:rsidRDefault="004E6D93" w:rsidP="004E6D93">
            <w:pPr>
              <w:pStyle w:val="ConsPlusNormal"/>
              <w:rPr>
                <w:sz w:val="26"/>
                <w:szCs w:val="26"/>
              </w:rPr>
            </w:pPr>
            <w:r w:rsidRPr="004E6D93">
              <w:rPr>
                <w:sz w:val="26"/>
                <w:szCs w:val="26"/>
              </w:rPr>
              <w:t xml:space="preserve">- документ, содержащий сведения, подлежащие внесению в Единый государственный реестр недвижимости, </w:t>
            </w:r>
            <w:r w:rsidRPr="004E6D93">
              <w:rPr>
                <w:sz w:val="26"/>
                <w:szCs w:val="26"/>
              </w:rPr>
              <w:lastRenderedPageBreak/>
              <w:t>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Pr>
          <w:p w:rsidR="004E6D93" w:rsidRPr="004E6D93" w:rsidRDefault="004E6D93" w:rsidP="004E6D93">
            <w:pPr>
              <w:pStyle w:val="ConsPlusNormal"/>
              <w:rPr>
                <w:sz w:val="26"/>
                <w:szCs w:val="26"/>
              </w:rPr>
            </w:pPr>
            <w:r w:rsidRPr="004E6D93">
              <w:rPr>
                <w:sz w:val="26"/>
                <w:szCs w:val="26"/>
              </w:rPr>
              <w:lastRenderedPageBreak/>
              <w:t>XML, SIG</w:t>
            </w:r>
          </w:p>
        </w:tc>
      </w:tr>
      <w:tr w:rsidR="004E6D93" w:rsidRPr="004E6D93" w:rsidTr="004E6D93">
        <w:tc>
          <w:tcPr>
            <w:tcW w:w="1531" w:type="dxa"/>
          </w:tcPr>
          <w:p w:rsidR="004E6D93" w:rsidRPr="004E6D93" w:rsidRDefault="004E6D93" w:rsidP="004E6D93">
            <w:pPr>
              <w:pStyle w:val="ConsPlusNormal"/>
              <w:rPr>
                <w:sz w:val="26"/>
                <w:szCs w:val="26"/>
              </w:rPr>
            </w:pPr>
            <w:r w:rsidRPr="004E6D93">
              <w:rPr>
                <w:sz w:val="26"/>
                <w:szCs w:val="26"/>
              </w:rPr>
              <w:lastRenderedPageBreak/>
              <w:t>\</w:t>
            </w:r>
            <w:proofErr w:type="spellStart"/>
            <w:r w:rsidRPr="004E6D93">
              <w:rPr>
                <w:sz w:val="26"/>
                <w:szCs w:val="26"/>
              </w:rPr>
              <w:t>Геоинформационные</w:t>
            </w:r>
            <w:proofErr w:type="spellEnd"/>
            <w:r w:rsidRPr="004E6D93">
              <w:rPr>
                <w:sz w:val="26"/>
                <w:szCs w:val="26"/>
              </w:rPr>
              <w:t xml:space="preserve"> слои</w:t>
            </w:r>
          </w:p>
        </w:tc>
        <w:tc>
          <w:tcPr>
            <w:tcW w:w="1701" w:type="dxa"/>
          </w:tcPr>
          <w:p w:rsidR="004E6D93" w:rsidRPr="004E6D93" w:rsidRDefault="004E6D93" w:rsidP="004E6D93">
            <w:pPr>
              <w:pStyle w:val="ConsPlusNormal"/>
              <w:rPr>
                <w:sz w:val="26"/>
                <w:szCs w:val="26"/>
              </w:rPr>
            </w:pPr>
          </w:p>
        </w:tc>
        <w:tc>
          <w:tcPr>
            <w:tcW w:w="1587" w:type="dxa"/>
          </w:tcPr>
          <w:p w:rsidR="004E6D93" w:rsidRPr="004E6D93" w:rsidRDefault="004E6D93" w:rsidP="004E6D93">
            <w:pPr>
              <w:pStyle w:val="ConsPlusNormal"/>
              <w:rPr>
                <w:sz w:val="26"/>
                <w:szCs w:val="26"/>
              </w:rPr>
            </w:pPr>
          </w:p>
        </w:tc>
        <w:tc>
          <w:tcPr>
            <w:tcW w:w="4762" w:type="dxa"/>
          </w:tcPr>
          <w:p w:rsidR="004E6D93" w:rsidRPr="004E6D93" w:rsidRDefault="004E6D93" w:rsidP="004E6D93">
            <w:pPr>
              <w:pStyle w:val="ConsPlusNormal"/>
              <w:rPr>
                <w:sz w:val="26"/>
                <w:szCs w:val="26"/>
              </w:rPr>
            </w:pPr>
            <w:r w:rsidRPr="004E6D93">
              <w:rPr>
                <w:sz w:val="26"/>
                <w:szCs w:val="26"/>
              </w:rPr>
              <w:t>- красные линии;</w:t>
            </w:r>
          </w:p>
          <w:p w:rsidR="004E6D93" w:rsidRPr="004E6D93" w:rsidRDefault="004E6D93" w:rsidP="004E6D93">
            <w:pPr>
              <w:pStyle w:val="ConsPlusNormal"/>
              <w:rPr>
                <w:sz w:val="26"/>
                <w:szCs w:val="26"/>
              </w:rPr>
            </w:pPr>
            <w:r w:rsidRPr="004E6D93">
              <w:rPr>
                <w:sz w:val="26"/>
                <w:szCs w:val="26"/>
              </w:rPr>
              <w:t>- границы территорий общего пользования;</w:t>
            </w:r>
          </w:p>
          <w:p w:rsidR="004E6D93" w:rsidRPr="004E6D93" w:rsidRDefault="004E6D93" w:rsidP="004E6D93">
            <w:pPr>
              <w:pStyle w:val="ConsPlusNormal"/>
              <w:rPr>
                <w:sz w:val="26"/>
                <w:szCs w:val="26"/>
              </w:rPr>
            </w:pPr>
            <w:r w:rsidRPr="004E6D93">
              <w:rPr>
                <w:sz w:val="26"/>
                <w:szCs w:val="26"/>
              </w:rPr>
              <w:t>- границы существующих и планируемых элементов планировочной структуры;</w:t>
            </w:r>
          </w:p>
          <w:p w:rsidR="004E6D93" w:rsidRPr="004E6D93" w:rsidRDefault="004E6D93" w:rsidP="004E6D93">
            <w:pPr>
              <w:pStyle w:val="ConsPlusNormal"/>
              <w:rPr>
                <w:sz w:val="26"/>
                <w:szCs w:val="26"/>
              </w:rPr>
            </w:pPr>
            <w:r w:rsidRPr="004E6D93">
              <w:rPr>
                <w:sz w:val="26"/>
                <w:szCs w:val="26"/>
              </w:rPr>
              <w:t>- границы зон планируемого размещения объектов капитального строительства, линейных объектов;</w:t>
            </w:r>
          </w:p>
          <w:p w:rsidR="004E6D93" w:rsidRPr="004E6D93" w:rsidRDefault="004E6D93" w:rsidP="004E6D93">
            <w:pPr>
              <w:pStyle w:val="ConsPlusNormal"/>
              <w:rPr>
                <w:sz w:val="26"/>
                <w:szCs w:val="26"/>
              </w:rPr>
            </w:pPr>
            <w:r w:rsidRPr="004E6D93">
              <w:rPr>
                <w:sz w:val="26"/>
                <w:szCs w:val="26"/>
              </w:rPr>
              <w:t xml:space="preserve">- образуемые </w:t>
            </w:r>
            <w:proofErr w:type="gramStart"/>
            <w:r w:rsidRPr="004E6D93">
              <w:rPr>
                <w:sz w:val="26"/>
                <w:szCs w:val="26"/>
              </w:rPr>
              <w:t>и(</w:t>
            </w:r>
            <w:proofErr w:type="gramEnd"/>
            <w:r w:rsidRPr="004E6D93">
              <w:rPr>
                <w:sz w:val="26"/>
                <w:szCs w:val="26"/>
              </w:rPr>
              <w:t>или) изменяемые земельные участки;</w:t>
            </w:r>
          </w:p>
          <w:p w:rsidR="004E6D93" w:rsidRPr="004E6D93" w:rsidRDefault="004E6D93" w:rsidP="004E6D93">
            <w:pPr>
              <w:pStyle w:val="ConsPlusNormal"/>
              <w:rPr>
                <w:sz w:val="26"/>
                <w:szCs w:val="26"/>
              </w:rPr>
            </w:pPr>
            <w:r w:rsidRPr="004E6D93">
              <w:rPr>
                <w:sz w:val="26"/>
                <w:szCs w:val="26"/>
              </w:rPr>
              <w:t>- границы территории, в отношении которой осуществляется подготовка документации по планировке;</w:t>
            </w:r>
          </w:p>
          <w:p w:rsidR="004E6D93" w:rsidRPr="004E6D93" w:rsidRDefault="004E6D93" w:rsidP="004E6D93">
            <w:pPr>
              <w:pStyle w:val="ConsPlusNormal"/>
              <w:rPr>
                <w:sz w:val="26"/>
                <w:szCs w:val="26"/>
              </w:rPr>
            </w:pPr>
            <w:r w:rsidRPr="004E6D93">
              <w:rPr>
                <w:sz w:val="26"/>
                <w:szCs w:val="26"/>
              </w:rPr>
              <w:t>- границы территории, в отношении которой утвержден проект межевания;</w:t>
            </w:r>
          </w:p>
          <w:p w:rsidR="004E6D93" w:rsidRPr="004E6D93" w:rsidRDefault="004E6D93" w:rsidP="004E6D93">
            <w:pPr>
              <w:pStyle w:val="ConsPlusNormal"/>
              <w:rPr>
                <w:sz w:val="26"/>
                <w:szCs w:val="26"/>
              </w:rPr>
            </w:pPr>
            <w:r w:rsidRPr="004E6D93">
              <w:rPr>
                <w:sz w:val="26"/>
                <w:szCs w:val="26"/>
              </w:rPr>
              <w:t>- линии отступа от красных линий в целях определения мест допустимого размещения зданий, строений, сооружений</w:t>
            </w:r>
          </w:p>
        </w:tc>
        <w:tc>
          <w:tcPr>
            <w:tcW w:w="2154" w:type="dxa"/>
          </w:tcPr>
          <w:p w:rsidR="004E6D93" w:rsidRPr="004E6D93" w:rsidRDefault="004E6D93" w:rsidP="004E6D93">
            <w:pPr>
              <w:pStyle w:val="ConsPlusNormal"/>
              <w:rPr>
                <w:sz w:val="26"/>
                <w:szCs w:val="26"/>
              </w:rPr>
            </w:pPr>
            <w:r w:rsidRPr="004E6D93">
              <w:rPr>
                <w:sz w:val="26"/>
                <w:szCs w:val="26"/>
              </w:rPr>
              <w:t>MID/MIF, SHP, SIG</w:t>
            </w:r>
          </w:p>
        </w:tc>
      </w:tr>
      <w:tr w:rsidR="004E6D93" w:rsidRPr="004E6D93" w:rsidTr="004E6D93">
        <w:tc>
          <w:tcPr>
            <w:tcW w:w="1531" w:type="dxa"/>
          </w:tcPr>
          <w:p w:rsidR="004E6D93" w:rsidRPr="004E6D93" w:rsidRDefault="004E6D93" w:rsidP="004E6D93">
            <w:pPr>
              <w:pStyle w:val="ConsPlusNormal"/>
              <w:rPr>
                <w:sz w:val="26"/>
                <w:szCs w:val="26"/>
              </w:rPr>
            </w:pPr>
            <w:r w:rsidRPr="004E6D93">
              <w:rPr>
                <w:sz w:val="26"/>
                <w:szCs w:val="26"/>
              </w:rPr>
              <w:t>\Проекты приложений к приказу</w:t>
            </w:r>
          </w:p>
        </w:tc>
        <w:tc>
          <w:tcPr>
            <w:tcW w:w="1701" w:type="dxa"/>
          </w:tcPr>
          <w:p w:rsidR="004E6D93" w:rsidRPr="004E6D93" w:rsidRDefault="004E6D93" w:rsidP="004E6D93">
            <w:pPr>
              <w:pStyle w:val="ConsPlusNormal"/>
              <w:rPr>
                <w:sz w:val="26"/>
                <w:szCs w:val="26"/>
              </w:rPr>
            </w:pPr>
          </w:p>
        </w:tc>
        <w:tc>
          <w:tcPr>
            <w:tcW w:w="1587" w:type="dxa"/>
          </w:tcPr>
          <w:p w:rsidR="004E6D93" w:rsidRPr="004E6D93" w:rsidRDefault="004E6D93" w:rsidP="004E6D93">
            <w:pPr>
              <w:pStyle w:val="ConsPlusNormal"/>
              <w:rPr>
                <w:sz w:val="26"/>
                <w:szCs w:val="26"/>
              </w:rPr>
            </w:pPr>
          </w:p>
        </w:tc>
        <w:tc>
          <w:tcPr>
            <w:tcW w:w="4762" w:type="dxa"/>
          </w:tcPr>
          <w:p w:rsidR="004E6D93" w:rsidRPr="004E6D93" w:rsidRDefault="004E6D93" w:rsidP="004E6D93">
            <w:pPr>
              <w:pStyle w:val="ConsPlusNormal"/>
              <w:rPr>
                <w:sz w:val="26"/>
                <w:szCs w:val="26"/>
              </w:rPr>
            </w:pPr>
            <w:r w:rsidRPr="004E6D93">
              <w:rPr>
                <w:sz w:val="26"/>
                <w:szCs w:val="26"/>
              </w:rPr>
              <w:t xml:space="preserve">-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w:t>
            </w:r>
            <w:r w:rsidRPr="004E6D93">
              <w:rPr>
                <w:sz w:val="26"/>
                <w:szCs w:val="26"/>
              </w:rPr>
              <w:lastRenderedPageBreak/>
              <w:t>точек красных линий);</w:t>
            </w:r>
          </w:p>
          <w:p w:rsidR="004E6D93" w:rsidRPr="004E6D93" w:rsidRDefault="004E6D93" w:rsidP="004E6D93">
            <w:pPr>
              <w:pStyle w:val="ConsPlusNormal"/>
              <w:rPr>
                <w:sz w:val="26"/>
                <w:szCs w:val="26"/>
              </w:rPr>
            </w:pPr>
            <w:r w:rsidRPr="004E6D93">
              <w:rPr>
                <w:sz w:val="26"/>
                <w:szCs w:val="26"/>
              </w:rPr>
              <w:t>- чертеж планировки территории, отображающий границы существующих и планируемых элементов планировочной структуры;</w:t>
            </w:r>
          </w:p>
          <w:p w:rsidR="004E6D93" w:rsidRPr="004E6D93" w:rsidRDefault="004E6D93" w:rsidP="004E6D93">
            <w:pPr>
              <w:pStyle w:val="ConsPlusNormal"/>
              <w:rPr>
                <w:sz w:val="26"/>
                <w:szCs w:val="26"/>
              </w:rPr>
            </w:pPr>
            <w:r w:rsidRPr="004E6D93">
              <w:rPr>
                <w:sz w:val="26"/>
                <w:szCs w:val="26"/>
              </w:rPr>
              <w:t>- чертеж планировки территории, отображающий границы зон планируемого размещения объектов капитального строительства;</w:t>
            </w:r>
          </w:p>
          <w:p w:rsidR="004E6D93" w:rsidRPr="004E6D93" w:rsidRDefault="004E6D93" w:rsidP="004E6D93">
            <w:pPr>
              <w:pStyle w:val="ConsPlusNormal"/>
              <w:rPr>
                <w:sz w:val="26"/>
                <w:szCs w:val="26"/>
              </w:rPr>
            </w:pPr>
            <w:r w:rsidRPr="004E6D93">
              <w:rPr>
                <w:sz w:val="26"/>
                <w:szCs w:val="26"/>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4E6D93" w:rsidRPr="004E6D93" w:rsidRDefault="004E6D93" w:rsidP="004E6D93">
            <w:pPr>
              <w:pStyle w:val="ConsPlusNormal"/>
              <w:rPr>
                <w:sz w:val="26"/>
                <w:szCs w:val="26"/>
              </w:rPr>
            </w:pPr>
            <w:r w:rsidRPr="004E6D93">
              <w:rPr>
                <w:sz w:val="26"/>
                <w:szCs w:val="26"/>
              </w:rPr>
              <w:t>- положения об очередности планируемого развития территории;</w:t>
            </w:r>
          </w:p>
          <w:p w:rsidR="004E6D93" w:rsidRPr="004E6D93" w:rsidRDefault="004E6D93" w:rsidP="004E6D93">
            <w:pPr>
              <w:pStyle w:val="ConsPlusNormal"/>
              <w:rPr>
                <w:sz w:val="26"/>
                <w:szCs w:val="26"/>
              </w:rPr>
            </w:pPr>
            <w:r w:rsidRPr="004E6D93">
              <w:rPr>
                <w:sz w:val="26"/>
                <w:szCs w:val="26"/>
              </w:rPr>
              <w:t>- текстовая часть проекта межевания территории;</w:t>
            </w:r>
          </w:p>
          <w:p w:rsidR="004E6D93" w:rsidRPr="004E6D93" w:rsidRDefault="004E6D93" w:rsidP="004E6D93">
            <w:pPr>
              <w:pStyle w:val="ConsPlusNormal"/>
              <w:rPr>
                <w:sz w:val="26"/>
                <w:szCs w:val="26"/>
              </w:rPr>
            </w:pPr>
            <w:r w:rsidRPr="004E6D93">
              <w:rPr>
                <w:sz w:val="26"/>
                <w:szCs w:val="26"/>
              </w:rPr>
              <w:t>- чертеж или чертежи межевания территории</w:t>
            </w:r>
          </w:p>
        </w:tc>
        <w:tc>
          <w:tcPr>
            <w:tcW w:w="2154" w:type="dxa"/>
          </w:tcPr>
          <w:p w:rsidR="004E6D93" w:rsidRPr="004E6D93" w:rsidRDefault="004E6D93" w:rsidP="004E6D93">
            <w:pPr>
              <w:pStyle w:val="ConsPlusNormal"/>
              <w:rPr>
                <w:sz w:val="26"/>
                <w:szCs w:val="26"/>
              </w:rPr>
            </w:pPr>
            <w:r w:rsidRPr="004E6D93">
              <w:rPr>
                <w:sz w:val="26"/>
                <w:szCs w:val="26"/>
              </w:rPr>
              <w:lastRenderedPageBreak/>
              <w:t>DOCX, SIG</w:t>
            </w:r>
          </w:p>
        </w:tc>
      </w:tr>
    </w:tbl>
    <w:p w:rsidR="004E6D93" w:rsidRPr="004E6D93" w:rsidRDefault="004E6D93" w:rsidP="004E6D93">
      <w:pPr>
        <w:pStyle w:val="ConsPlusNormal"/>
        <w:rPr>
          <w:sz w:val="26"/>
          <w:szCs w:val="26"/>
        </w:rPr>
        <w:sectPr w:rsidR="004E6D93" w:rsidRPr="004E6D93">
          <w:pgSz w:w="16838" w:h="11905" w:orient="landscape"/>
          <w:pgMar w:top="1701" w:right="1134" w:bottom="850" w:left="1134" w:header="0" w:footer="0" w:gutter="0"/>
          <w:cols w:space="720"/>
          <w:titlePg/>
        </w:sectPr>
      </w:pP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w:t>
      </w:r>
    </w:p>
    <w:p w:rsidR="004E6D93" w:rsidRPr="00682FE4" w:rsidRDefault="004E6D93" w:rsidP="004E6D93">
      <w:pPr>
        <w:pStyle w:val="ConsPlusNormal"/>
        <w:ind w:firstLine="540"/>
        <w:jc w:val="both"/>
        <w:rPr>
          <w:sz w:val="22"/>
          <w:szCs w:val="22"/>
        </w:rPr>
      </w:pPr>
      <w:r w:rsidRPr="00682FE4">
        <w:rPr>
          <w:sz w:val="22"/>
          <w:szCs w:val="22"/>
        </w:rPr>
        <w:t xml:space="preserve">&lt;*&gt; Документы в электронном виде должны быть отсканированы с соблюдением следующих требований: </w:t>
      </w:r>
      <w:proofErr w:type="gramStart"/>
      <w:r w:rsidRPr="00682FE4">
        <w:rPr>
          <w:sz w:val="22"/>
          <w:szCs w:val="22"/>
        </w:rPr>
        <w:t>многостраничный</w:t>
      </w:r>
      <w:proofErr w:type="gramEnd"/>
      <w:r w:rsidRPr="00682FE4">
        <w:rPr>
          <w:sz w:val="22"/>
          <w:szCs w:val="22"/>
        </w:rPr>
        <w:t xml:space="preserve"> PDF расширением не менее 400 </w:t>
      </w:r>
      <w:proofErr w:type="spellStart"/>
      <w:r w:rsidRPr="00682FE4">
        <w:rPr>
          <w:sz w:val="22"/>
          <w:szCs w:val="22"/>
        </w:rPr>
        <w:t>dpi</w:t>
      </w:r>
      <w:proofErr w:type="spellEnd"/>
      <w:r w:rsidRPr="00682FE4">
        <w:rPr>
          <w:sz w:val="22"/>
          <w:szCs w:val="22"/>
        </w:rPr>
        <w:t>, обеспечивающим сохранение всех аутентичных признаков подлинности. Размер файла не должен превышать 200 Мб.</w:t>
      </w:r>
    </w:p>
    <w:p w:rsidR="004E6D93" w:rsidRPr="00682FE4" w:rsidRDefault="004E6D93" w:rsidP="004E6D93">
      <w:pPr>
        <w:pStyle w:val="ConsPlusNormal"/>
        <w:ind w:firstLine="540"/>
        <w:jc w:val="both"/>
        <w:rPr>
          <w:sz w:val="22"/>
          <w:szCs w:val="22"/>
        </w:rPr>
      </w:pPr>
      <w:r w:rsidRPr="00682FE4">
        <w:rPr>
          <w:sz w:val="22"/>
          <w:szCs w:val="22"/>
        </w:rPr>
        <w:t>&lt;**&gt; Файлы формата PDF подкаталога 3 (Положения, Текстовая часть и Приложения) формируются в виде одного многостраничного файла.</w:t>
      </w:r>
    </w:p>
    <w:p w:rsidR="004E6D93" w:rsidRPr="00682FE4" w:rsidRDefault="004E6D93" w:rsidP="004E6D93">
      <w:pPr>
        <w:pStyle w:val="ConsPlusNormal"/>
        <w:ind w:firstLine="540"/>
        <w:jc w:val="both"/>
        <w:rPr>
          <w:sz w:val="22"/>
          <w:szCs w:val="22"/>
        </w:rPr>
      </w:pPr>
      <w:r w:rsidRPr="00682FE4">
        <w:rPr>
          <w:sz w:val="22"/>
          <w:szCs w:val="22"/>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65">
        <w:r w:rsidRPr="00682FE4">
          <w:rPr>
            <w:sz w:val="22"/>
            <w:szCs w:val="22"/>
          </w:rPr>
          <w:t>постановлением</w:t>
        </w:r>
      </w:hyperlink>
      <w:r w:rsidRPr="00682FE4">
        <w:rPr>
          <w:sz w:val="22"/>
          <w:szCs w:val="22"/>
        </w:rPr>
        <w:t xml:space="preserve"> Правительства Российской Федерации от 12.05.2017 N 564.</w:t>
      </w:r>
    </w:p>
    <w:p w:rsidR="004E6D93" w:rsidRPr="00682FE4" w:rsidRDefault="004E6D93" w:rsidP="004E6D93">
      <w:pPr>
        <w:pStyle w:val="ConsPlusNormal"/>
        <w:ind w:firstLine="540"/>
        <w:jc w:val="both"/>
        <w:rPr>
          <w:sz w:val="22"/>
          <w:szCs w:val="22"/>
        </w:rPr>
      </w:pPr>
      <w:r w:rsidRPr="00682FE4">
        <w:rPr>
          <w:sz w:val="22"/>
          <w:szCs w:val="22"/>
        </w:rPr>
        <w:t xml:space="preserve">&lt;****&gt; Формат DWG, DXF должен поддерживаться </w:t>
      </w:r>
      <w:proofErr w:type="spellStart"/>
      <w:r w:rsidRPr="00682FE4">
        <w:rPr>
          <w:sz w:val="22"/>
          <w:szCs w:val="22"/>
        </w:rPr>
        <w:t>AutoCAD</w:t>
      </w:r>
      <w:proofErr w:type="spellEnd"/>
      <w:r w:rsidRPr="00682FE4">
        <w:rPr>
          <w:sz w:val="22"/>
          <w:szCs w:val="22"/>
        </w:rPr>
        <w:t xml:space="preserve"> (2018-2024 версий, разрядность x64), а также </w:t>
      </w:r>
      <w:proofErr w:type="spellStart"/>
      <w:r w:rsidRPr="00682FE4">
        <w:rPr>
          <w:sz w:val="22"/>
          <w:szCs w:val="22"/>
        </w:rPr>
        <w:t>NanoCAD</w:t>
      </w:r>
      <w:proofErr w:type="spellEnd"/>
      <w:r w:rsidRPr="00682FE4">
        <w:rPr>
          <w:sz w:val="22"/>
          <w:szCs w:val="22"/>
        </w:rPr>
        <w:t xml:space="preserve"> (версий 22-24, разрядность x64).</w:t>
      </w:r>
    </w:p>
    <w:p w:rsidR="004E6D93" w:rsidRPr="00682FE4" w:rsidRDefault="004E6D93" w:rsidP="004E6D93">
      <w:pPr>
        <w:pStyle w:val="ConsPlusNormal"/>
        <w:ind w:firstLine="540"/>
        <w:jc w:val="both"/>
        <w:rPr>
          <w:sz w:val="22"/>
          <w:szCs w:val="22"/>
        </w:rPr>
      </w:pPr>
      <w:r w:rsidRPr="00682FE4">
        <w:rPr>
          <w:sz w:val="22"/>
          <w:szCs w:val="22"/>
        </w:rPr>
        <w:t>Файлы форматов MID/MIF, SHP формируются в отдельную папку под названием "</w:t>
      </w:r>
      <w:proofErr w:type="spellStart"/>
      <w:r w:rsidRPr="00682FE4">
        <w:rPr>
          <w:sz w:val="22"/>
          <w:szCs w:val="22"/>
        </w:rPr>
        <w:t>Геоинформационные</w:t>
      </w:r>
      <w:proofErr w:type="spellEnd"/>
      <w:r w:rsidRPr="00682FE4">
        <w:rPr>
          <w:sz w:val="22"/>
          <w:szCs w:val="22"/>
        </w:rPr>
        <w:t xml:space="preserve"> слои". Рекомендуется оформлять набор данных в одном из форматов. Не допускается дублирование одного и того же набора данных в разных форматах.</w:t>
      </w:r>
    </w:p>
    <w:p w:rsidR="004E6D93" w:rsidRPr="00682FE4" w:rsidRDefault="004E6D93" w:rsidP="004E6D93">
      <w:pPr>
        <w:pStyle w:val="ConsPlusNormal"/>
        <w:ind w:firstLine="540"/>
        <w:jc w:val="both"/>
        <w:rPr>
          <w:sz w:val="22"/>
          <w:szCs w:val="22"/>
        </w:rPr>
      </w:pPr>
      <w:r w:rsidRPr="00682FE4">
        <w:rPr>
          <w:sz w:val="22"/>
          <w:szCs w:val="22"/>
        </w:rPr>
        <w:t xml:space="preserve">Графическая часть документации по планировке территории, передаваемая в электронном виде, должна включать набор </w:t>
      </w:r>
      <w:proofErr w:type="spellStart"/>
      <w:r w:rsidRPr="00682FE4">
        <w:rPr>
          <w:sz w:val="22"/>
          <w:szCs w:val="22"/>
        </w:rPr>
        <w:t>геоинформационных</w:t>
      </w:r>
      <w:proofErr w:type="spellEnd"/>
      <w:r w:rsidRPr="00682FE4">
        <w:rPr>
          <w:sz w:val="22"/>
          <w:szCs w:val="22"/>
        </w:rPr>
        <w:t xml:space="preserve">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682FE4">
        <w:rPr>
          <w:sz w:val="22"/>
          <w:szCs w:val="22"/>
        </w:rPr>
        <w:t>мультиполигонов</w:t>
      </w:r>
      <w:proofErr w:type="spellEnd"/>
      <w:r w:rsidRPr="00682FE4">
        <w:rPr>
          <w:sz w:val="22"/>
          <w:szCs w:val="22"/>
        </w:rPr>
        <w:t>), и их атрибутивное описание.</w:t>
      </w:r>
    </w:p>
    <w:p w:rsidR="004E6D93" w:rsidRPr="00682FE4" w:rsidRDefault="004E6D93" w:rsidP="004E6D93">
      <w:pPr>
        <w:pStyle w:val="ConsPlusNormal"/>
        <w:ind w:firstLine="540"/>
        <w:jc w:val="both"/>
        <w:rPr>
          <w:sz w:val="22"/>
          <w:szCs w:val="22"/>
        </w:rPr>
      </w:pPr>
      <w:r w:rsidRPr="00682FE4">
        <w:rPr>
          <w:sz w:val="22"/>
          <w:szCs w:val="22"/>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4E6D93" w:rsidRPr="00682FE4" w:rsidRDefault="004E6D93" w:rsidP="004E6D93">
      <w:pPr>
        <w:pStyle w:val="ConsPlusNormal"/>
        <w:ind w:firstLine="540"/>
        <w:jc w:val="both"/>
        <w:rPr>
          <w:sz w:val="22"/>
          <w:szCs w:val="22"/>
        </w:rPr>
      </w:pPr>
      <w:proofErr w:type="spellStart"/>
      <w:r w:rsidRPr="00682FE4">
        <w:rPr>
          <w:sz w:val="22"/>
          <w:szCs w:val="22"/>
        </w:rPr>
        <w:t>Геоинформационные</w:t>
      </w:r>
      <w:proofErr w:type="spellEnd"/>
      <w:r w:rsidRPr="00682FE4">
        <w:rPr>
          <w:sz w:val="22"/>
          <w:szCs w:val="22"/>
        </w:rPr>
        <w:t xml:space="preserve"> слои представляются в виде набора одноименных файлов, имеющих разные расширения, исходя из требований к формату пакета данных (Таблица 1).</w:t>
      </w:r>
    </w:p>
    <w:p w:rsidR="004E6D93" w:rsidRPr="00682FE4" w:rsidRDefault="004E6D93" w:rsidP="004E6D93">
      <w:pPr>
        <w:pStyle w:val="ConsPlusNormal"/>
        <w:ind w:firstLine="540"/>
        <w:jc w:val="both"/>
        <w:rPr>
          <w:sz w:val="22"/>
          <w:szCs w:val="22"/>
        </w:rPr>
      </w:pPr>
      <w:r w:rsidRPr="00682FE4">
        <w:rPr>
          <w:sz w:val="22"/>
          <w:szCs w:val="22"/>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Таблица 1: Описание форматов векторной модели документации по планировке территории</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31"/>
        <w:gridCol w:w="5102"/>
        <w:gridCol w:w="1871"/>
      </w:tblGrid>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N</w:t>
            </w:r>
          </w:p>
        </w:tc>
        <w:tc>
          <w:tcPr>
            <w:tcW w:w="1531" w:type="dxa"/>
          </w:tcPr>
          <w:p w:rsidR="004E6D93" w:rsidRPr="004E6D93" w:rsidRDefault="004E6D93" w:rsidP="004E6D93">
            <w:pPr>
              <w:pStyle w:val="ConsPlusNormal"/>
              <w:jc w:val="center"/>
              <w:rPr>
                <w:sz w:val="26"/>
                <w:szCs w:val="26"/>
              </w:rPr>
            </w:pPr>
            <w:r w:rsidRPr="004E6D93">
              <w:rPr>
                <w:sz w:val="26"/>
                <w:szCs w:val="26"/>
              </w:rPr>
              <w:t>Расширение</w:t>
            </w:r>
          </w:p>
        </w:tc>
        <w:tc>
          <w:tcPr>
            <w:tcW w:w="5102" w:type="dxa"/>
          </w:tcPr>
          <w:p w:rsidR="004E6D93" w:rsidRPr="004E6D93" w:rsidRDefault="004E6D93" w:rsidP="004E6D93">
            <w:pPr>
              <w:pStyle w:val="ConsPlusNormal"/>
              <w:jc w:val="center"/>
              <w:rPr>
                <w:sz w:val="26"/>
                <w:szCs w:val="26"/>
              </w:rPr>
            </w:pPr>
            <w:r w:rsidRPr="004E6D93">
              <w:rPr>
                <w:sz w:val="26"/>
                <w:szCs w:val="26"/>
              </w:rPr>
              <w:t>Описание</w:t>
            </w:r>
          </w:p>
        </w:tc>
        <w:tc>
          <w:tcPr>
            <w:tcW w:w="1871" w:type="dxa"/>
          </w:tcPr>
          <w:p w:rsidR="004E6D93" w:rsidRPr="004E6D93" w:rsidRDefault="004E6D93" w:rsidP="004E6D93">
            <w:pPr>
              <w:pStyle w:val="ConsPlusNormal"/>
              <w:jc w:val="center"/>
              <w:rPr>
                <w:sz w:val="26"/>
                <w:szCs w:val="26"/>
              </w:rPr>
            </w:pPr>
            <w:r w:rsidRPr="004E6D93">
              <w:rPr>
                <w:sz w:val="26"/>
                <w:szCs w:val="26"/>
              </w:rPr>
              <w:t>Обязательность</w:t>
            </w:r>
          </w:p>
        </w:tc>
      </w:tr>
      <w:tr w:rsidR="004E6D93" w:rsidRPr="004E6D93" w:rsidTr="004E6D93">
        <w:tc>
          <w:tcPr>
            <w:tcW w:w="9071" w:type="dxa"/>
            <w:gridSpan w:val="4"/>
          </w:tcPr>
          <w:p w:rsidR="004E6D93" w:rsidRPr="004E6D93" w:rsidRDefault="004E6D93" w:rsidP="004E6D93">
            <w:pPr>
              <w:pStyle w:val="ConsPlusNormal"/>
              <w:rPr>
                <w:sz w:val="26"/>
                <w:szCs w:val="26"/>
              </w:rPr>
            </w:pPr>
            <w:r w:rsidRPr="004E6D93">
              <w:rPr>
                <w:sz w:val="26"/>
                <w:szCs w:val="26"/>
              </w:rPr>
              <w:t xml:space="preserve">Формат ESRI </w:t>
            </w:r>
            <w:proofErr w:type="spellStart"/>
            <w:r w:rsidRPr="004E6D93">
              <w:rPr>
                <w:sz w:val="26"/>
                <w:szCs w:val="26"/>
              </w:rPr>
              <w:t>Shapefile</w:t>
            </w:r>
            <w:proofErr w:type="spellEnd"/>
            <w:r w:rsidRPr="004E6D93">
              <w:rPr>
                <w:sz w:val="26"/>
                <w:szCs w:val="26"/>
              </w:rPr>
              <w:t xml:space="preserve"> (SHP)</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1</w:t>
            </w:r>
          </w:p>
        </w:tc>
        <w:tc>
          <w:tcPr>
            <w:tcW w:w="1531" w:type="dxa"/>
          </w:tcPr>
          <w:p w:rsidR="004E6D93" w:rsidRPr="004E6D93" w:rsidRDefault="004E6D93" w:rsidP="004E6D93">
            <w:pPr>
              <w:pStyle w:val="ConsPlusNormal"/>
              <w:jc w:val="center"/>
              <w:rPr>
                <w:sz w:val="26"/>
                <w:szCs w:val="26"/>
              </w:rPr>
            </w:pPr>
            <w:proofErr w:type="spellStart"/>
            <w:r w:rsidRPr="004E6D93">
              <w:rPr>
                <w:sz w:val="26"/>
                <w:szCs w:val="26"/>
              </w:rPr>
              <w:t>shp</w:t>
            </w:r>
            <w:proofErr w:type="spellEnd"/>
          </w:p>
        </w:tc>
        <w:tc>
          <w:tcPr>
            <w:tcW w:w="5102" w:type="dxa"/>
          </w:tcPr>
          <w:p w:rsidR="004E6D93" w:rsidRPr="004E6D93" w:rsidRDefault="004E6D93" w:rsidP="004E6D93">
            <w:pPr>
              <w:pStyle w:val="ConsPlusNormal"/>
              <w:rPr>
                <w:sz w:val="26"/>
                <w:szCs w:val="26"/>
              </w:rPr>
            </w:pPr>
            <w:r w:rsidRPr="004E6D93">
              <w:rPr>
                <w:sz w:val="26"/>
                <w:szCs w:val="26"/>
              </w:rPr>
              <w:t>Основной файл - содержит информацию о геометрических объектах</w:t>
            </w:r>
          </w:p>
        </w:tc>
        <w:tc>
          <w:tcPr>
            <w:tcW w:w="1871" w:type="dxa"/>
          </w:tcPr>
          <w:p w:rsidR="004E6D93" w:rsidRPr="004E6D93" w:rsidRDefault="004E6D93" w:rsidP="004E6D93">
            <w:pPr>
              <w:pStyle w:val="ConsPlusNormal"/>
              <w:jc w:val="center"/>
              <w:rPr>
                <w:sz w:val="26"/>
                <w:szCs w:val="26"/>
              </w:rPr>
            </w:pPr>
            <w:r w:rsidRPr="004E6D93">
              <w:rPr>
                <w:sz w:val="26"/>
                <w:szCs w:val="26"/>
              </w:rPr>
              <w:t>О</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2</w:t>
            </w:r>
          </w:p>
        </w:tc>
        <w:tc>
          <w:tcPr>
            <w:tcW w:w="1531" w:type="dxa"/>
          </w:tcPr>
          <w:p w:rsidR="004E6D93" w:rsidRPr="004E6D93" w:rsidRDefault="004E6D93" w:rsidP="004E6D93">
            <w:pPr>
              <w:pStyle w:val="ConsPlusNormal"/>
              <w:jc w:val="center"/>
              <w:rPr>
                <w:sz w:val="26"/>
                <w:szCs w:val="26"/>
              </w:rPr>
            </w:pPr>
            <w:proofErr w:type="spellStart"/>
            <w:r w:rsidRPr="004E6D93">
              <w:rPr>
                <w:sz w:val="26"/>
                <w:szCs w:val="26"/>
              </w:rPr>
              <w:t>shx</w:t>
            </w:r>
            <w:proofErr w:type="spellEnd"/>
          </w:p>
        </w:tc>
        <w:tc>
          <w:tcPr>
            <w:tcW w:w="5102" w:type="dxa"/>
          </w:tcPr>
          <w:p w:rsidR="004E6D93" w:rsidRPr="004E6D93" w:rsidRDefault="004E6D93" w:rsidP="004E6D93">
            <w:pPr>
              <w:pStyle w:val="ConsPlusNormal"/>
              <w:rPr>
                <w:sz w:val="26"/>
                <w:szCs w:val="26"/>
              </w:rPr>
            </w:pPr>
            <w:r w:rsidRPr="004E6D93">
              <w:rPr>
                <w:sz w:val="26"/>
                <w:szCs w:val="26"/>
              </w:rPr>
              <w:t>Файл связи между файлами .</w:t>
            </w:r>
            <w:proofErr w:type="spellStart"/>
            <w:r w:rsidRPr="004E6D93">
              <w:rPr>
                <w:sz w:val="26"/>
                <w:szCs w:val="26"/>
              </w:rPr>
              <w:t>dbf</w:t>
            </w:r>
            <w:proofErr w:type="spellEnd"/>
            <w:r w:rsidRPr="004E6D93">
              <w:rPr>
                <w:sz w:val="26"/>
                <w:szCs w:val="26"/>
              </w:rPr>
              <w:t xml:space="preserve"> и .</w:t>
            </w:r>
            <w:proofErr w:type="spellStart"/>
            <w:r w:rsidRPr="004E6D93">
              <w:rPr>
                <w:sz w:val="26"/>
                <w:szCs w:val="26"/>
              </w:rPr>
              <w:t>shp</w:t>
            </w:r>
            <w:proofErr w:type="spellEnd"/>
          </w:p>
        </w:tc>
        <w:tc>
          <w:tcPr>
            <w:tcW w:w="1871" w:type="dxa"/>
          </w:tcPr>
          <w:p w:rsidR="004E6D93" w:rsidRPr="004E6D93" w:rsidRDefault="004E6D93" w:rsidP="004E6D93">
            <w:pPr>
              <w:pStyle w:val="ConsPlusNormal"/>
              <w:jc w:val="center"/>
              <w:rPr>
                <w:sz w:val="26"/>
                <w:szCs w:val="26"/>
              </w:rPr>
            </w:pPr>
            <w:r w:rsidRPr="004E6D93">
              <w:rPr>
                <w:sz w:val="26"/>
                <w:szCs w:val="26"/>
              </w:rPr>
              <w:t>О</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3</w:t>
            </w:r>
          </w:p>
        </w:tc>
        <w:tc>
          <w:tcPr>
            <w:tcW w:w="1531" w:type="dxa"/>
          </w:tcPr>
          <w:p w:rsidR="004E6D93" w:rsidRPr="004E6D93" w:rsidRDefault="004E6D93" w:rsidP="004E6D93">
            <w:pPr>
              <w:pStyle w:val="ConsPlusNormal"/>
              <w:jc w:val="center"/>
              <w:rPr>
                <w:sz w:val="26"/>
                <w:szCs w:val="26"/>
              </w:rPr>
            </w:pPr>
            <w:proofErr w:type="spellStart"/>
            <w:r w:rsidRPr="004E6D93">
              <w:rPr>
                <w:sz w:val="26"/>
                <w:szCs w:val="26"/>
              </w:rPr>
              <w:t>dbf</w:t>
            </w:r>
            <w:proofErr w:type="spellEnd"/>
          </w:p>
        </w:tc>
        <w:tc>
          <w:tcPr>
            <w:tcW w:w="5102" w:type="dxa"/>
          </w:tcPr>
          <w:p w:rsidR="004E6D93" w:rsidRPr="004E6D93" w:rsidRDefault="004E6D93" w:rsidP="004E6D93">
            <w:pPr>
              <w:pStyle w:val="ConsPlusNormal"/>
              <w:rPr>
                <w:sz w:val="26"/>
                <w:szCs w:val="26"/>
              </w:rPr>
            </w:pPr>
            <w:r w:rsidRPr="004E6D93">
              <w:rPr>
                <w:sz w:val="26"/>
                <w:szCs w:val="26"/>
              </w:rPr>
              <w:t>Файл атрибутивных данных (таблица атрибутов)</w:t>
            </w:r>
          </w:p>
        </w:tc>
        <w:tc>
          <w:tcPr>
            <w:tcW w:w="1871" w:type="dxa"/>
          </w:tcPr>
          <w:p w:rsidR="004E6D93" w:rsidRPr="004E6D93" w:rsidRDefault="004E6D93" w:rsidP="004E6D93">
            <w:pPr>
              <w:pStyle w:val="ConsPlusNormal"/>
              <w:jc w:val="center"/>
              <w:rPr>
                <w:sz w:val="26"/>
                <w:szCs w:val="26"/>
              </w:rPr>
            </w:pPr>
            <w:r w:rsidRPr="004E6D93">
              <w:rPr>
                <w:sz w:val="26"/>
                <w:szCs w:val="26"/>
              </w:rPr>
              <w:t>О</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4</w:t>
            </w:r>
          </w:p>
        </w:tc>
        <w:tc>
          <w:tcPr>
            <w:tcW w:w="1531" w:type="dxa"/>
          </w:tcPr>
          <w:p w:rsidR="004E6D93" w:rsidRPr="004E6D93" w:rsidRDefault="004E6D93" w:rsidP="004E6D93">
            <w:pPr>
              <w:pStyle w:val="ConsPlusNormal"/>
              <w:jc w:val="center"/>
              <w:rPr>
                <w:sz w:val="26"/>
                <w:szCs w:val="26"/>
              </w:rPr>
            </w:pPr>
            <w:proofErr w:type="spellStart"/>
            <w:r w:rsidRPr="004E6D93">
              <w:rPr>
                <w:sz w:val="26"/>
                <w:szCs w:val="26"/>
              </w:rPr>
              <w:t>prj</w:t>
            </w:r>
            <w:proofErr w:type="spellEnd"/>
          </w:p>
        </w:tc>
        <w:tc>
          <w:tcPr>
            <w:tcW w:w="5102" w:type="dxa"/>
          </w:tcPr>
          <w:p w:rsidR="004E6D93" w:rsidRPr="004E6D93" w:rsidRDefault="004E6D93" w:rsidP="004E6D93">
            <w:pPr>
              <w:pStyle w:val="ConsPlusNormal"/>
              <w:rPr>
                <w:sz w:val="26"/>
                <w:szCs w:val="26"/>
              </w:rPr>
            </w:pPr>
            <w:r w:rsidRPr="004E6D93">
              <w:rPr>
                <w:sz w:val="26"/>
                <w:szCs w:val="26"/>
              </w:rPr>
              <w:t>Файл проекции - содержит описание системы координат</w:t>
            </w:r>
          </w:p>
        </w:tc>
        <w:tc>
          <w:tcPr>
            <w:tcW w:w="1871" w:type="dxa"/>
          </w:tcPr>
          <w:p w:rsidR="004E6D93" w:rsidRPr="004E6D93" w:rsidRDefault="004E6D93" w:rsidP="004E6D93">
            <w:pPr>
              <w:pStyle w:val="ConsPlusNormal"/>
              <w:jc w:val="center"/>
              <w:rPr>
                <w:sz w:val="26"/>
                <w:szCs w:val="26"/>
              </w:rPr>
            </w:pPr>
            <w:r w:rsidRPr="004E6D93">
              <w:rPr>
                <w:sz w:val="26"/>
                <w:szCs w:val="26"/>
              </w:rPr>
              <w:t>Н</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5</w:t>
            </w:r>
          </w:p>
        </w:tc>
        <w:tc>
          <w:tcPr>
            <w:tcW w:w="1531" w:type="dxa"/>
          </w:tcPr>
          <w:p w:rsidR="004E6D93" w:rsidRPr="004E6D93" w:rsidRDefault="004E6D93" w:rsidP="004E6D93">
            <w:pPr>
              <w:pStyle w:val="ConsPlusNormal"/>
              <w:jc w:val="center"/>
              <w:rPr>
                <w:sz w:val="26"/>
                <w:szCs w:val="26"/>
              </w:rPr>
            </w:pPr>
            <w:proofErr w:type="spellStart"/>
            <w:r w:rsidRPr="004E6D93">
              <w:rPr>
                <w:sz w:val="26"/>
                <w:szCs w:val="26"/>
              </w:rPr>
              <w:t>sbn</w:t>
            </w:r>
            <w:proofErr w:type="spellEnd"/>
          </w:p>
        </w:tc>
        <w:tc>
          <w:tcPr>
            <w:tcW w:w="5102" w:type="dxa"/>
          </w:tcPr>
          <w:p w:rsidR="004E6D93" w:rsidRPr="004E6D93" w:rsidRDefault="004E6D93" w:rsidP="004E6D93">
            <w:pPr>
              <w:pStyle w:val="ConsPlusNormal"/>
              <w:rPr>
                <w:sz w:val="26"/>
                <w:szCs w:val="26"/>
              </w:rPr>
            </w:pPr>
            <w:r w:rsidRPr="004E6D93">
              <w:rPr>
                <w:sz w:val="26"/>
                <w:szCs w:val="26"/>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4E6D93">
              <w:rPr>
                <w:sz w:val="26"/>
                <w:szCs w:val="26"/>
              </w:rPr>
              <w:t>удален</w:t>
            </w:r>
            <w:proofErr w:type="gramEnd"/>
            <w:r w:rsidRPr="004E6D93">
              <w:rPr>
                <w:sz w:val="26"/>
                <w:szCs w:val="26"/>
              </w:rPr>
              <w:t xml:space="preserve"> без потерь данных</w:t>
            </w:r>
          </w:p>
        </w:tc>
        <w:tc>
          <w:tcPr>
            <w:tcW w:w="1871" w:type="dxa"/>
          </w:tcPr>
          <w:p w:rsidR="004E6D93" w:rsidRPr="004E6D93" w:rsidRDefault="004E6D93" w:rsidP="004E6D93">
            <w:pPr>
              <w:pStyle w:val="ConsPlusNormal"/>
              <w:jc w:val="center"/>
              <w:rPr>
                <w:sz w:val="26"/>
                <w:szCs w:val="26"/>
              </w:rPr>
            </w:pPr>
            <w:r w:rsidRPr="004E6D93">
              <w:rPr>
                <w:sz w:val="26"/>
                <w:szCs w:val="26"/>
              </w:rPr>
              <w:t>Н</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lastRenderedPageBreak/>
              <w:t>6</w:t>
            </w:r>
          </w:p>
        </w:tc>
        <w:tc>
          <w:tcPr>
            <w:tcW w:w="1531" w:type="dxa"/>
          </w:tcPr>
          <w:p w:rsidR="004E6D93" w:rsidRPr="004E6D93" w:rsidRDefault="004E6D93" w:rsidP="004E6D93">
            <w:pPr>
              <w:pStyle w:val="ConsPlusNormal"/>
              <w:jc w:val="center"/>
              <w:rPr>
                <w:sz w:val="26"/>
                <w:szCs w:val="26"/>
              </w:rPr>
            </w:pPr>
            <w:proofErr w:type="spellStart"/>
            <w:r w:rsidRPr="004E6D93">
              <w:rPr>
                <w:sz w:val="26"/>
                <w:szCs w:val="26"/>
              </w:rPr>
              <w:t>sbx</w:t>
            </w:r>
            <w:proofErr w:type="spellEnd"/>
          </w:p>
        </w:tc>
        <w:tc>
          <w:tcPr>
            <w:tcW w:w="5102" w:type="dxa"/>
          </w:tcPr>
          <w:p w:rsidR="004E6D93" w:rsidRPr="004E6D93" w:rsidRDefault="004E6D93" w:rsidP="004E6D93">
            <w:pPr>
              <w:pStyle w:val="ConsPlusNormal"/>
              <w:rPr>
                <w:sz w:val="26"/>
                <w:szCs w:val="26"/>
              </w:rPr>
            </w:pPr>
            <w:r w:rsidRPr="004E6D93">
              <w:rPr>
                <w:sz w:val="26"/>
                <w:szCs w:val="26"/>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4E6D93">
              <w:rPr>
                <w:sz w:val="26"/>
                <w:szCs w:val="26"/>
              </w:rPr>
              <w:t>удален</w:t>
            </w:r>
            <w:proofErr w:type="gramEnd"/>
            <w:r w:rsidRPr="004E6D93">
              <w:rPr>
                <w:sz w:val="26"/>
                <w:szCs w:val="26"/>
              </w:rPr>
              <w:t xml:space="preserve"> без потерь данных</w:t>
            </w:r>
          </w:p>
        </w:tc>
        <w:tc>
          <w:tcPr>
            <w:tcW w:w="1871" w:type="dxa"/>
          </w:tcPr>
          <w:p w:rsidR="004E6D93" w:rsidRPr="004E6D93" w:rsidRDefault="004E6D93" w:rsidP="004E6D93">
            <w:pPr>
              <w:pStyle w:val="ConsPlusNormal"/>
              <w:jc w:val="center"/>
              <w:rPr>
                <w:sz w:val="26"/>
                <w:szCs w:val="26"/>
              </w:rPr>
            </w:pPr>
            <w:r w:rsidRPr="004E6D93">
              <w:rPr>
                <w:sz w:val="26"/>
                <w:szCs w:val="26"/>
              </w:rPr>
              <w:t>Н</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7</w:t>
            </w:r>
          </w:p>
        </w:tc>
        <w:tc>
          <w:tcPr>
            <w:tcW w:w="1531" w:type="dxa"/>
          </w:tcPr>
          <w:p w:rsidR="004E6D93" w:rsidRPr="004E6D93" w:rsidRDefault="004E6D93" w:rsidP="004E6D93">
            <w:pPr>
              <w:pStyle w:val="ConsPlusNormal"/>
              <w:jc w:val="center"/>
              <w:rPr>
                <w:sz w:val="26"/>
                <w:szCs w:val="26"/>
              </w:rPr>
            </w:pPr>
            <w:proofErr w:type="spellStart"/>
            <w:r w:rsidRPr="004E6D93">
              <w:rPr>
                <w:sz w:val="26"/>
                <w:szCs w:val="26"/>
              </w:rPr>
              <w:t>ain</w:t>
            </w:r>
            <w:proofErr w:type="spellEnd"/>
          </w:p>
        </w:tc>
        <w:tc>
          <w:tcPr>
            <w:tcW w:w="5102" w:type="dxa"/>
          </w:tcPr>
          <w:p w:rsidR="004E6D93" w:rsidRPr="004E6D93" w:rsidRDefault="004E6D93" w:rsidP="004E6D93">
            <w:pPr>
              <w:pStyle w:val="ConsPlusNormal"/>
              <w:rPr>
                <w:sz w:val="26"/>
                <w:szCs w:val="26"/>
              </w:rPr>
            </w:pPr>
            <w:r w:rsidRPr="004E6D93">
              <w:rPr>
                <w:sz w:val="26"/>
                <w:szCs w:val="26"/>
              </w:rPr>
              <w:t xml:space="preserve">Индексный файл атрибутивной таблицы. Формируется автоматически и может быть </w:t>
            </w:r>
            <w:proofErr w:type="gramStart"/>
            <w:r w:rsidRPr="004E6D93">
              <w:rPr>
                <w:sz w:val="26"/>
                <w:szCs w:val="26"/>
              </w:rPr>
              <w:t>удален</w:t>
            </w:r>
            <w:proofErr w:type="gramEnd"/>
            <w:r w:rsidRPr="004E6D93">
              <w:rPr>
                <w:sz w:val="26"/>
                <w:szCs w:val="26"/>
              </w:rPr>
              <w:t xml:space="preserve"> без потерь данных</w:t>
            </w:r>
          </w:p>
        </w:tc>
        <w:tc>
          <w:tcPr>
            <w:tcW w:w="1871" w:type="dxa"/>
          </w:tcPr>
          <w:p w:rsidR="004E6D93" w:rsidRPr="004E6D93" w:rsidRDefault="004E6D93" w:rsidP="004E6D93">
            <w:pPr>
              <w:pStyle w:val="ConsPlusNormal"/>
              <w:jc w:val="center"/>
              <w:rPr>
                <w:sz w:val="26"/>
                <w:szCs w:val="26"/>
              </w:rPr>
            </w:pPr>
            <w:r w:rsidRPr="004E6D93">
              <w:rPr>
                <w:sz w:val="26"/>
                <w:szCs w:val="26"/>
              </w:rPr>
              <w:t>Н</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8</w:t>
            </w:r>
          </w:p>
        </w:tc>
        <w:tc>
          <w:tcPr>
            <w:tcW w:w="1531" w:type="dxa"/>
          </w:tcPr>
          <w:p w:rsidR="004E6D93" w:rsidRPr="004E6D93" w:rsidRDefault="004E6D93" w:rsidP="004E6D93">
            <w:pPr>
              <w:pStyle w:val="ConsPlusNormal"/>
              <w:jc w:val="center"/>
              <w:rPr>
                <w:sz w:val="26"/>
                <w:szCs w:val="26"/>
              </w:rPr>
            </w:pPr>
            <w:proofErr w:type="spellStart"/>
            <w:r w:rsidRPr="004E6D93">
              <w:rPr>
                <w:sz w:val="26"/>
                <w:szCs w:val="26"/>
              </w:rPr>
              <w:t>aih</w:t>
            </w:r>
            <w:proofErr w:type="spellEnd"/>
          </w:p>
        </w:tc>
        <w:tc>
          <w:tcPr>
            <w:tcW w:w="5102" w:type="dxa"/>
          </w:tcPr>
          <w:p w:rsidR="004E6D93" w:rsidRPr="004E6D93" w:rsidRDefault="004E6D93" w:rsidP="004E6D93">
            <w:pPr>
              <w:pStyle w:val="ConsPlusNormal"/>
              <w:rPr>
                <w:sz w:val="26"/>
                <w:szCs w:val="26"/>
              </w:rPr>
            </w:pPr>
            <w:r w:rsidRPr="004E6D93">
              <w:rPr>
                <w:sz w:val="26"/>
                <w:szCs w:val="26"/>
              </w:rPr>
              <w:t xml:space="preserve">Индексный файл атрибутивной таблицы. Формируется автоматически и может быть </w:t>
            </w:r>
            <w:proofErr w:type="gramStart"/>
            <w:r w:rsidRPr="004E6D93">
              <w:rPr>
                <w:sz w:val="26"/>
                <w:szCs w:val="26"/>
              </w:rPr>
              <w:t>удален</w:t>
            </w:r>
            <w:proofErr w:type="gramEnd"/>
            <w:r w:rsidRPr="004E6D93">
              <w:rPr>
                <w:sz w:val="26"/>
                <w:szCs w:val="26"/>
              </w:rPr>
              <w:t xml:space="preserve"> без потерь данных</w:t>
            </w:r>
          </w:p>
        </w:tc>
        <w:tc>
          <w:tcPr>
            <w:tcW w:w="1871" w:type="dxa"/>
          </w:tcPr>
          <w:p w:rsidR="004E6D93" w:rsidRPr="004E6D93" w:rsidRDefault="004E6D93" w:rsidP="004E6D93">
            <w:pPr>
              <w:pStyle w:val="ConsPlusNormal"/>
              <w:jc w:val="center"/>
              <w:rPr>
                <w:sz w:val="26"/>
                <w:szCs w:val="26"/>
              </w:rPr>
            </w:pPr>
            <w:r w:rsidRPr="004E6D93">
              <w:rPr>
                <w:sz w:val="26"/>
                <w:szCs w:val="26"/>
              </w:rPr>
              <w:t>Н</w:t>
            </w:r>
          </w:p>
        </w:tc>
      </w:tr>
      <w:tr w:rsidR="004E6D93" w:rsidRPr="004E6D93" w:rsidTr="004E6D93">
        <w:tc>
          <w:tcPr>
            <w:tcW w:w="9071" w:type="dxa"/>
            <w:gridSpan w:val="4"/>
          </w:tcPr>
          <w:p w:rsidR="004E6D93" w:rsidRPr="004E6D93" w:rsidRDefault="004E6D93" w:rsidP="004E6D93">
            <w:pPr>
              <w:pStyle w:val="ConsPlusNormal"/>
              <w:rPr>
                <w:sz w:val="26"/>
                <w:szCs w:val="26"/>
              </w:rPr>
            </w:pPr>
            <w:r w:rsidRPr="004E6D93">
              <w:rPr>
                <w:sz w:val="26"/>
                <w:szCs w:val="26"/>
              </w:rPr>
              <w:t xml:space="preserve">Формат </w:t>
            </w:r>
            <w:proofErr w:type="spellStart"/>
            <w:r w:rsidRPr="004E6D93">
              <w:rPr>
                <w:sz w:val="26"/>
                <w:szCs w:val="26"/>
              </w:rPr>
              <w:t>MapINFO</w:t>
            </w:r>
            <w:proofErr w:type="spellEnd"/>
            <w:r w:rsidRPr="004E6D93">
              <w:rPr>
                <w:sz w:val="26"/>
                <w:szCs w:val="26"/>
              </w:rPr>
              <w:t xml:space="preserve"> (MID/MIF)</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1</w:t>
            </w:r>
          </w:p>
        </w:tc>
        <w:tc>
          <w:tcPr>
            <w:tcW w:w="1531" w:type="dxa"/>
          </w:tcPr>
          <w:p w:rsidR="004E6D93" w:rsidRPr="004E6D93" w:rsidRDefault="004E6D93" w:rsidP="004E6D93">
            <w:pPr>
              <w:pStyle w:val="ConsPlusNormal"/>
              <w:jc w:val="center"/>
              <w:rPr>
                <w:sz w:val="26"/>
                <w:szCs w:val="26"/>
              </w:rPr>
            </w:pPr>
            <w:proofErr w:type="spellStart"/>
            <w:r w:rsidRPr="004E6D93">
              <w:rPr>
                <w:sz w:val="26"/>
                <w:szCs w:val="26"/>
              </w:rPr>
              <w:t>mif</w:t>
            </w:r>
            <w:proofErr w:type="spellEnd"/>
          </w:p>
        </w:tc>
        <w:tc>
          <w:tcPr>
            <w:tcW w:w="5102" w:type="dxa"/>
          </w:tcPr>
          <w:p w:rsidR="004E6D93" w:rsidRPr="004E6D93" w:rsidRDefault="004E6D93" w:rsidP="004E6D93">
            <w:pPr>
              <w:pStyle w:val="ConsPlusNormal"/>
              <w:rPr>
                <w:sz w:val="26"/>
                <w:szCs w:val="26"/>
              </w:rPr>
            </w:pPr>
            <w:r w:rsidRPr="004E6D93">
              <w:rPr>
                <w:sz w:val="26"/>
                <w:szCs w:val="26"/>
              </w:rPr>
              <w:t>Основной файл - содержит информацию о геометрических объектах</w:t>
            </w:r>
          </w:p>
        </w:tc>
        <w:tc>
          <w:tcPr>
            <w:tcW w:w="1871" w:type="dxa"/>
          </w:tcPr>
          <w:p w:rsidR="004E6D93" w:rsidRPr="004E6D93" w:rsidRDefault="004E6D93" w:rsidP="004E6D93">
            <w:pPr>
              <w:pStyle w:val="ConsPlusNormal"/>
              <w:jc w:val="center"/>
              <w:rPr>
                <w:sz w:val="26"/>
                <w:szCs w:val="26"/>
              </w:rPr>
            </w:pPr>
            <w:r w:rsidRPr="004E6D93">
              <w:rPr>
                <w:sz w:val="26"/>
                <w:szCs w:val="26"/>
              </w:rPr>
              <w:t>О</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2</w:t>
            </w:r>
          </w:p>
        </w:tc>
        <w:tc>
          <w:tcPr>
            <w:tcW w:w="1531" w:type="dxa"/>
          </w:tcPr>
          <w:p w:rsidR="004E6D93" w:rsidRPr="004E6D93" w:rsidRDefault="004E6D93" w:rsidP="004E6D93">
            <w:pPr>
              <w:pStyle w:val="ConsPlusNormal"/>
              <w:jc w:val="center"/>
              <w:rPr>
                <w:sz w:val="26"/>
                <w:szCs w:val="26"/>
              </w:rPr>
            </w:pPr>
            <w:proofErr w:type="spellStart"/>
            <w:r w:rsidRPr="004E6D93">
              <w:rPr>
                <w:sz w:val="26"/>
                <w:szCs w:val="26"/>
              </w:rPr>
              <w:t>mid</w:t>
            </w:r>
            <w:proofErr w:type="spellEnd"/>
          </w:p>
        </w:tc>
        <w:tc>
          <w:tcPr>
            <w:tcW w:w="5102" w:type="dxa"/>
          </w:tcPr>
          <w:p w:rsidR="004E6D93" w:rsidRPr="004E6D93" w:rsidRDefault="004E6D93" w:rsidP="004E6D93">
            <w:pPr>
              <w:pStyle w:val="ConsPlusNormal"/>
              <w:rPr>
                <w:sz w:val="26"/>
                <w:szCs w:val="26"/>
              </w:rPr>
            </w:pPr>
            <w:r w:rsidRPr="004E6D93">
              <w:rPr>
                <w:sz w:val="26"/>
                <w:szCs w:val="26"/>
              </w:rPr>
              <w:t>Файл атрибутивных данных (таблица атрибутов)</w:t>
            </w:r>
          </w:p>
        </w:tc>
        <w:tc>
          <w:tcPr>
            <w:tcW w:w="1871" w:type="dxa"/>
          </w:tcPr>
          <w:p w:rsidR="004E6D93" w:rsidRPr="004E6D93" w:rsidRDefault="004E6D93" w:rsidP="004E6D93">
            <w:pPr>
              <w:pStyle w:val="ConsPlusNormal"/>
              <w:jc w:val="center"/>
              <w:rPr>
                <w:sz w:val="26"/>
                <w:szCs w:val="26"/>
              </w:rPr>
            </w:pPr>
            <w:r w:rsidRPr="004E6D93">
              <w:rPr>
                <w:sz w:val="26"/>
                <w:szCs w:val="26"/>
              </w:rPr>
              <w:t>О</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p>
    <w:p w:rsidR="004E6D93" w:rsidRPr="004E6D93" w:rsidRDefault="004E6D93" w:rsidP="004E6D93">
      <w:pPr>
        <w:spacing w:after="0" w:line="240" w:lineRule="auto"/>
        <w:rPr>
          <w:rFonts w:ascii="Times New Roman" w:eastAsiaTheme="minorEastAsia" w:hAnsi="Times New Roman"/>
          <w:sz w:val="26"/>
          <w:szCs w:val="26"/>
          <w:lang w:eastAsia="ru-RU"/>
        </w:rPr>
      </w:pPr>
      <w:r w:rsidRPr="004E6D93">
        <w:rPr>
          <w:rFonts w:ascii="Times New Roman" w:hAnsi="Times New Roman"/>
          <w:sz w:val="26"/>
          <w:szCs w:val="26"/>
        </w:rPr>
        <w:br w:type="page"/>
      </w:r>
    </w:p>
    <w:p w:rsidR="004E6D93" w:rsidRPr="00682FE4" w:rsidRDefault="004E6D93" w:rsidP="004E6D93">
      <w:pPr>
        <w:pStyle w:val="ConsPlusNormal"/>
        <w:jc w:val="right"/>
        <w:outlineLvl w:val="1"/>
        <w:rPr>
          <w:sz w:val="22"/>
          <w:szCs w:val="22"/>
        </w:rPr>
      </w:pPr>
      <w:r w:rsidRPr="00682FE4">
        <w:rPr>
          <w:sz w:val="22"/>
          <w:szCs w:val="22"/>
        </w:rPr>
        <w:lastRenderedPageBreak/>
        <w:t>Приложение 3</w:t>
      </w:r>
    </w:p>
    <w:p w:rsidR="004E6D93" w:rsidRPr="00682FE4" w:rsidRDefault="004E6D93" w:rsidP="004E6D93">
      <w:pPr>
        <w:pStyle w:val="ConsPlusNormal"/>
        <w:jc w:val="right"/>
        <w:rPr>
          <w:sz w:val="22"/>
          <w:szCs w:val="22"/>
        </w:rPr>
      </w:pPr>
      <w:r w:rsidRPr="00682FE4">
        <w:rPr>
          <w:sz w:val="22"/>
          <w:szCs w:val="22"/>
        </w:rPr>
        <w:t>к административному регламенту</w:t>
      </w:r>
    </w:p>
    <w:p w:rsidR="004E6D93" w:rsidRPr="00682FE4" w:rsidRDefault="004E6D93" w:rsidP="004E6D93">
      <w:pPr>
        <w:pStyle w:val="ConsPlusNormal"/>
        <w:jc w:val="right"/>
        <w:rPr>
          <w:sz w:val="22"/>
          <w:szCs w:val="22"/>
        </w:rPr>
      </w:pPr>
      <w:r w:rsidRPr="00682FE4">
        <w:rPr>
          <w:sz w:val="22"/>
          <w:szCs w:val="22"/>
        </w:rPr>
        <w:t>предоставления муниципальной услуги</w:t>
      </w:r>
    </w:p>
    <w:p w:rsidR="004E6D93" w:rsidRPr="00682FE4" w:rsidRDefault="004E6D93" w:rsidP="004E6D93">
      <w:pPr>
        <w:pStyle w:val="ConsPlusNormal"/>
        <w:jc w:val="right"/>
        <w:rPr>
          <w:sz w:val="22"/>
          <w:szCs w:val="22"/>
        </w:rPr>
      </w:pPr>
      <w:r w:rsidRPr="00682FE4">
        <w:rPr>
          <w:sz w:val="22"/>
          <w:szCs w:val="22"/>
        </w:rPr>
        <w:t>по утверждению документации</w:t>
      </w:r>
    </w:p>
    <w:p w:rsidR="004E6D93" w:rsidRPr="00682FE4" w:rsidRDefault="004E6D93" w:rsidP="004E6D93">
      <w:pPr>
        <w:pStyle w:val="ConsPlusNormal"/>
        <w:jc w:val="right"/>
        <w:rPr>
          <w:sz w:val="22"/>
          <w:szCs w:val="22"/>
        </w:rPr>
      </w:pPr>
      <w:r w:rsidRPr="00682FE4">
        <w:rPr>
          <w:sz w:val="22"/>
          <w:szCs w:val="22"/>
        </w:rPr>
        <w:t>по планировке территории</w:t>
      </w:r>
    </w:p>
    <w:p w:rsidR="004E6D93" w:rsidRPr="004E6D93" w:rsidRDefault="004E6D93" w:rsidP="004E6D93">
      <w:pPr>
        <w:pStyle w:val="ConsPlusNormal"/>
        <w:jc w:val="right"/>
        <w:rPr>
          <w:sz w:val="26"/>
          <w:szCs w:val="26"/>
        </w:rPr>
      </w:pP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ПЕРЕЧЕНЬ</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ГЕОИНФОРМАЦИОННЫХ СЛОЕВ В СОСТАВЕ ЭЛЕКТРОННОЙ ВЕРСИИ</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05"/>
        <w:gridCol w:w="5499"/>
      </w:tblGrid>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N</w:t>
            </w:r>
          </w:p>
        </w:tc>
        <w:tc>
          <w:tcPr>
            <w:tcW w:w="3005" w:type="dxa"/>
          </w:tcPr>
          <w:p w:rsidR="004E6D93" w:rsidRPr="004E6D93" w:rsidRDefault="004E6D93" w:rsidP="004E6D93">
            <w:pPr>
              <w:pStyle w:val="ConsPlusNormal"/>
              <w:jc w:val="center"/>
              <w:rPr>
                <w:sz w:val="26"/>
                <w:szCs w:val="26"/>
              </w:rPr>
            </w:pPr>
            <w:r w:rsidRPr="004E6D93">
              <w:rPr>
                <w:sz w:val="26"/>
                <w:szCs w:val="26"/>
              </w:rPr>
              <w:t>Кодовое наименование класса векторной модели</w:t>
            </w:r>
          </w:p>
        </w:tc>
        <w:tc>
          <w:tcPr>
            <w:tcW w:w="5499" w:type="dxa"/>
          </w:tcPr>
          <w:p w:rsidR="004E6D93" w:rsidRPr="004E6D93" w:rsidRDefault="004E6D93" w:rsidP="004E6D93">
            <w:pPr>
              <w:pStyle w:val="ConsPlusNormal"/>
              <w:jc w:val="center"/>
              <w:rPr>
                <w:sz w:val="26"/>
                <w:szCs w:val="26"/>
              </w:rPr>
            </w:pPr>
            <w:r w:rsidRPr="004E6D93">
              <w:rPr>
                <w:sz w:val="26"/>
                <w:szCs w:val="26"/>
              </w:rPr>
              <w:t>Полное наименование класса векторной модели</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1</w:t>
            </w:r>
          </w:p>
        </w:tc>
        <w:tc>
          <w:tcPr>
            <w:tcW w:w="3005" w:type="dxa"/>
          </w:tcPr>
          <w:p w:rsidR="004E6D93" w:rsidRPr="004E6D93" w:rsidRDefault="004E6D93" w:rsidP="004E6D93">
            <w:pPr>
              <w:pStyle w:val="ConsPlusNormal"/>
              <w:jc w:val="both"/>
              <w:rPr>
                <w:sz w:val="26"/>
                <w:szCs w:val="26"/>
              </w:rPr>
            </w:pPr>
            <w:proofErr w:type="spellStart"/>
            <w:r w:rsidRPr="004E6D93">
              <w:rPr>
                <w:sz w:val="26"/>
                <w:szCs w:val="26"/>
              </w:rPr>
              <w:t>elementplanningstructure</w:t>
            </w:r>
            <w:proofErr w:type="spellEnd"/>
          </w:p>
        </w:tc>
        <w:tc>
          <w:tcPr>
            <w:tcW w:w="5499" w:type="dxa"/>
          </w:tcPr>
          <w:p w:rsidR="004E6D93" w:rsidRPr="004E6D93" w:rsidRDefault="004E6D93" w:rsidP="004E6D93">
            <w:pPr>
              <w:pStyle w:val="ConsPlusNormal"/>
              <w:jc w:val="both"/>
              <w:rPr>
                <w:sz w:val="26"/>
                <w:szCs w:val="26"/>
              </w:rPr>
            </w:pPr>
            <w:r w:rsidRPr="004E6D93">
              <w:rPr>
                <w:sz w:val="26"/>
                <w:szCs w:val="26"/>
              </w:rPr>
              <w:t>Вид элемента планировочной структуры</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2</w:t>
            </w:r>
          </w:p>
        </w:tc>
        <w:tc>
          <w:tcPr>
            <w:tcW w:w="3005" w:type="dxa"/>
          </w:tcPr>
          <w:p w:rsidR="004E6D93" w:rsidRPr="004E6D93" w:rsidRDefault="004E6D93" w:rsidP="004E6D93">
            <w:pPr>
              <w:pStyle w:val="ConsPlusNormal"/>
              <w:jc w:val="both"/>
              <w:rPr>
                <w:sz w:val="26"/>
                <w:szCs w:val="26"/>
              </w:rPr>
            </w:pPr>
            <w:proofErr w:type="spellStart"/>
            <w:r w:rsidRPr="004E6D93">
              <w:rPr>
                <w:sz w:val="26"/>
                <w:szCs w:val="26"/>
              </w:rPr>
              <w:t>publicterritoryborders</w:t>
            </w:r>
            <w:proofErr w:type="spellEnd"/>
          </w:p>
        </w:tc>
        <w:tc>
          <w:tcPr>
            <w:tcW w:w="5499" w:type="dxa"/>
          </w:tcPr>
          <w:p w:rsidR="004E6D93" w:rsidRPr="004E6D93" w:rsidRDefault="004E6D93" w:rsidP="004E6D93">
            <w:pPr>
              <w:pStyle w:val="ConsPlusNormal"/>
              <w:jc w:val="both"/>
              <w:rPr>
                <w:sz w:val="26"/>
                <w:szCs w:val="26"/>
              </w:rPr>
            </w:pPr>
            <w:r w:rsidRPr="004E6D93">
              <w:rPr>
                <w:sz w:val="26"/>
                <w:szCs w:val="26"/>
              </w:rPr>
              <w:t>Границы территории общего пользования</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3</w:t>
            </w:r>
          </w:p>
        </w:tc>
        <w:tc>
          <w:tcPr>
            <w:tcW w:w="3005" w:type="dxa"/>
          </w:tcPr>
          <w:p w:rsidR="004E6D93" w:rsidRPr="004E6D93" w:rsidRDefault="004E6D93" w:rsidP="004E6D93">
            <w:pPr>
              <w:pStyle w:val="ConsPlusNormal"/>
              <w:jc w:val="both"/>
              <w:rPr>
                <w:sz w:val="26"/>
                <w:szCs w:val="26"/>
              </w:rPr>
            </w:pPr>
            <w:proofErr w:type="spellStart"/>
            <w:r w:rsidRPr="004E6D93">
              <w:rPr>
                <w:sz w:val="26"/>
                <w:szCs w:val="26"/>
              </w:rPr>
              <w:t>constructionzoneborders</w:t>
            </w:r>
            <w:proofErr w:type="spellEnd"/>
          </w:p>
        </w:tc>
        <w:tc>
          <w:tcPr>
            <w:tcW w:w="5499" w:type="dxa"/>
          </w:tcPr>
          <w:p w:rsidR="004E6D93" w:rsidRPr="004E6D93" w:rsidRDefault="004E6D93" w:rsidP="004E6D93">
            <w:pPr>
              <w:pStyle w:val="ConsPlusNormal"/>
              <w:jc w:val="both"/>
              <w:rPr>
                <w:sz w:val="26"/>
                <w:szCs w:val="26"/>
              </w:rPr>
            </w:pPr>
            <w:r w:rsidRPr="004E6D93">
              <w:rPr>
                <w:sz w:val="26"/>
                <w:szCs w:val="26"/>
              </w:rPr>
              <w:t>Границы зон планируемого размещения объектов капитального строительства, линейных объектов</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4</w:t>
            </w:r>
          </w:p>
        </w:tc>
        <w:tc>
          <w:tcPr>
            <w:tcW w:w="3005" w:type="dxa"/>
          </w:tcPr>
          <w:p w:rsidR="004E6D93" w:rsidRPr="004E6D93" w:rsidRDefault="004E6D93" w:rsidP="004E6D93">
            <w:pPr>
              <w:pStyle w:val="ConsPlusNormal"/>
              <w:jc w:val="both"/>
              <w:rPr>
                <w:sz w:val="26"/>
                <w:szCs w:val="26"/>
              </w:rPr>
            </w:pPr>
            <w:proofErr w:type="spellStart"/>
            <w:r w:rsidRPr="004E6D93">
              <w:rPr>
                <w:sz w:val="26"/>
                <w:szCs w:val="26"/>
              </w:rPr>
              <w:t>redline</w:t>
            </w:r>
            <w:proofErr w:type="spellEnd"/>
          </w:p>
        </w:tc>
        <w:tc>
          <w:tcPr>
            <w:tcW w:w="5499" w:type="dxa"/>
          </w:tcPr>
          <w:p w:rsidR="004E6D93" w:rsidRPr="004E6D93" w:rsidRDefault="004E6D93" w:rsidP="004E6D93">
            <w:pPr>
              <w:pStyle w:val="ConsPlusNormal"/>
              <w:jc w:val="both"/>
              <w:rPr>
                <w:sz w:val="26"/>
                <w:szCs w:val="26"/>
              </w:rPr>
            </w:pPr>
            <w:r w:rsidRPr="004E6D93">
              <w:rPr>
                <w:sz w:val="26"/>
                <w:szCs w:val="26"/>
              </w:rPr>
              <w:t>Красные линии</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5</w:t>
            </w:r>
          </w:p>
        </w:tc>
        <w:tc>
          <w:tcPr>
            <w:tcW w:w="3005" w:type="dxa"/>
          </w:tcPr>
          <w:p w:rsidR="004E6D93" w:rsidRPr="004E6D93" w:rsidRDefault="004E6D93" w:rsidP="004E6D93">
            <w:pPr>
              <w:pStyle w:val="ConsPlusNormal"/>
              <w:jc w:val="both"/>
              <w:rPr>
                <w:sz w:val="26"/>
                <w:szCs w:val="26"/>
              </w:rPr>
            </w:pPr>
            <w:proofErr w:type="spellStart"/>
            <w:r w:rsidRPr="004E6D93">
              <w:rPr>
                <w:sz w:val="26"/>
                <w:szCs w:val="26"/>
              </w:rPr>
              <w:t>formedland</w:t>
            </w:r>
            <w:proofErr w:type="spellEnd"/>
          </w:p>
        </w:tc>
        <w:tc>
          <w:tcPr>
            <w:tcW w:w="5499" w:type="dxa"/>
          </w:tcPr>
          <w:p w:rsidR="004E6D93" w:rsidRPr="004E6D93" w:rsidRDefault="004E6D93" w:rsidP="004E6D93">
            <w:pPr>
              <w:pStyle w:val="ConsPlusNormal"/>
              <w:jc w:val="both"/>
              <w:rPr>
                <w:sz w:val="26"/>
                <w:szCs w:val="26"/>
              </w:rPr>
            </w:pPr>
            <w:r w:rsidRPr="004E6D93">
              <w:rPr>
                <w:sz w:val="26"/>
                <w:szCs w:val="26"/>
              </w:rPr>
              <w:t>Образуемый (изменяемый) земельный участок</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6</w:t>
            </w:r>
          </w:p>
        </w:tc>
        <w:tc>
          <w:tcPr>
            <w:tcW w:w="3005" w:type="dxa"/>
          </w:tcPr>
          <w:p w:rsidR="004E6D93" w:rsidRPr="004E6D93" w:rsidRDefault="004E6D93" w:rsidP="004E6D93">
            <w:pPr>
              <w:pStyle w:val="ConsPlusNormal"/>
              <w:jc w:val="both"/>
              <w:rPr>
                <w:sz w:val="26"/>
                <w:szCs w:val="26"/>
              </w:rPr>
            </w:pPr>
            <w:proofErr w:type="spellStart"/>
            <w:r w:rsidRPr="004E6D93">
              <w:rPr>
                <w:sz w:val="26"/>
                <w:szCs w:val="26"/>
              </w:rPr>
              <w:t>indentline</w:t>
            </w:r>
            <w:proofErr w:type="spellEnd"/>
          </w:p>
        </w:tc>
        <w:tc>
          <w:tcPr>
            <w:tcW w:w="5499" w:type="dxa"/>
          </w:tcPr>
          <w:p w:rsidR="004E6D93" w:rsidRPr="004E6D93" w:rsidRDefault="004E6D93" w:rsidP="004E6D93">
            <w:pPr>
              <w:pStyle w:val="ConsPlusNormal"/>
              <w:jc w:val="both"/>
              <w:rPr>
                <w:sz w:val="26"/>
                <w:szCs w:val="26"/>
              </w:rPr>
            </w:pPr>
            <w:r w:rsidRPr="004E6D93">
              <w:rPr>
                <w:sz w:val="26"/>
                <w:szCs w:val="26"/>
              </w:rPr>
              <w:t>Линии отступа от красных линий</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7</w:t>
            </w:r>
          </w:p>
        </w:tc>
        <w:tc>
          <w:tcPr>
            <w:tcW w:w="3005" w:type="dxa"/>
          </w:tcPr>
          <w:p w:rsidR="004E6D93" w:rsidRPr="004E6D93" w:rsidRDefault="004E6D93" w:rsidP="004E6D93">
            <w:pPr>
              <w:pStyle w:val="ConsPlusNormal"/>
              <w:jc w:val="both"/>
              <w:rPr>
                <w:sz w:val="26"/>
                <w:szCs w:val="26"/>
              </w:rPr>
            </w:pPr>
            <w:proofErr w:type="spellStart"/>
            <w:r w:rsidRPr="004E6D93">
              <w:rPr>
                <w:sz w:val="26"/>
                <w:szCs w:val="26"/>
              </w:rPr>
              <w:t>gr_dpt</w:t>
            </w:r>
            <w:proofErr w:type="spellEnd"/>
          </w:p>
        </w:tc>
        <w:tc>
          <w:tcPr>
            <w:tcW w:w="5499" w:type="dxa"/>
          </w:tcPr>
          <w:p w:rsidR="004E6D93" w:rsidRPr="004E6D93" w:rsidRDefault="004E6D93" w:rsidP="004E6D93">
            <w:pPr>
              <w:pStyle w:val="ConsPlusNormal"/>
              <w:jc w:val="both"/>
              <w:rPr>
                <w:sz w:val="26"/>
                <w:szCs w:val="26"/>
              </w:rPr>
            </w:pPr>
            <w:r w:rsidRPr="004E6D93">
              <w:rPr>
                <w:sz w:val="26"/>
                <w:szCs w:val="26"/>
              </w:rPr>
              <w:t>Границы территории, в отношении которой осуществляется подготовка документации по планировке</w:t>
            </w:r>
          </w:p>
        </w:tc>
      </w:tr>
      <w:tr w:rsidR="004E6D93" w:rsidRPr="004E6D93" w:rsidTr="004E6D93">
        <w:tc>
          <w:tcPr>
            <w:tcW w:w="567" w:type="dxa"/>
          </w:tcPr>
          <w:p w:rsidR="004E6D93" w:rsidRPr="004E6D93" w:rsidRDefault="004E6D93" w:rsidP="004E6D93">
            <w:pPr>
              <w:pStyle w:val="ConsPlusNormal"/>
              <w:jc w:val="center"/>
              <w:rPr>
                <w:sz w:val="26"/>
                <w:szCs w:val="26"/>
              </w:rPr>
            </w:pPr>
            <w:r w:rsidRPr="004E6D93">
              <w:rPr>
                <w:sz w:val="26"/>
                <w:szCs w:val="26"/>
              </w:rPr>
              <w:t>8</w:t>
            </w:r>
          </w:p>
        </w:tc>
        <w:tc>
          <w:tcPr>
            <w:tcW w:w="3005" w:type="dxa"/>
          </w:tcPr>
          <w:p w:rsidR="004E6D93" w:rsidRPr="004E6D93" w:rsidRDefault="004E6D93" w:rsidP="004E6D93">
            <w:pPr>
              <w:pStyle w:val="ConsPlusNormal"/>
              <w:jc w:val="both"/>
              <w:rPr>
                <w:sz w:val="26"/>
                <w:szCs w:val="26"/>
              </w:rPr>
            </w:pPr>
            <w:proofErr w:type="spellStart"/>
            <w:r w:rsidRPr="004E6D93">
              <w:rPr>
                <w:sz w:val="26"/>
                <w:szCs w:val="26"/>
              </w:rPr>
              <w:t>gr_pmt</w:t>
            </w:r>
            <w:proofErr w:type="spellEnd"/>
          </w:p>
        </w:tc>
        <w:tc>
          <w:tcPr>
            <w:tcW w:w="5499" w:type="dxa"/>
          </w:tcPr>
          <w:p w:rsidR="004E6D93" w:rsidRPr="004E6D93" w:rsidRDefault="004E6D93" w:rsidP="004E6D93">
            <w:pPr>
              <w:pStyle w:val="ConsPlusNormal"/>
              <w:jc w:val="both"/>
              <w:rPr>
                <w:sz w:val="26"/>
                <w:szCs w:val="26"/>
              </w:rPr>
            </w:pPr>
            <w:r w:rsidRPr="004E6D93">
              <w:rPr>
                <w:sz w:val="26"/>
                <w:szCs w:val="26"/>
              </w:rPr>
              <w:t>Границы территории, в отношении которой утвержден проект межевания</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Кодовое наименование слоя должно содержать буквы и символы латинского алфавита.</w:t>
      </w:r>
    </w:p>
    <w:p w:rsidR="004E6D93" w:rsidRPr="004E6D93" w:rsidRDefault="004E6D93" w:rsidP="004E6D93">
      <w:pPr>
        <w:pStyle w:val="ConsPlusNormal"/>
        <w:ind w:firstLine="540"/>
        <w:jc w:val="both"/>
        <w:rPr>
          <w:sz w:val="26"/>
          <w:szCs w:val="26"/>
        </w:rPr>
      </w:pPr>
      <w:r w:rsidRPr="004E6D93">
        <w:rPr>
          <w:sz w:val="26"/>
          <w:szCs w:val="26"/>
        </w:rPr>
        <w:t xml:space="preserve">Имена файлов в составе </w:t>
      </w:r>
      <w:proofErr w:type="spellStart"/>
      <w:r w:rsidRPr="004E6D93">
        <w:rPr>
          <w:sz w:val="26"/>
          <w:szCs w:val="26"/>
        </w:rPr>
        <w:t>геоинформационных</w:t>
      </w:r>
      <w:proofErr w:type="spellEnd"/>
      <w:r w:rsidRPr="004E6D93">
        <w:rPr>
          <w:sz w:val="26"/>
          <w:szCs w:val="26"/>
        </w:rPr>
        <w:t xml:space="preserve"> слоев векторной модели документации по планировке территории должны соответствовать шаблону:</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&lt;</w:t>
      </w:r>
      <w:proofErr w:type="spellStart"/>
      <w:r w:rsidRPr="004E6D93">
        <w:rPr>
          <w:sz w:val="26"/>
          <w:szCs w:val="26"/>
        </w:rPr>
        <w:t>имя_класса</w:t>
      </w:r>
      <w:proofErr w:type="spellEnd"/>
      <w:r w:rsidRPr="004E6D93">
        <w:rPr>
          <w:sz w:val="26"/>
          <w:szCs w:val="26"/>
        </w:rPr>
        <w:t>&gt;_&lt;[</w:t>
      </w:r>
      <w:proofErr w:type="spellStart"/>
      <w:r w:rsidRPr="004E6D93">
        <w:rPr>
          <w:sz w:val="26"/>
          <w:szCs w:val="26"/>
        </w:rPr>
        <w:t>poly</w:t>
      </w:r>
      <w:proofErr w:type="spellEnd"/>
      <w:r w:rsidRPr="004E6D93">
        <w:rPr>
          <w:sz w:val="26"/>
          <w:szCs w:val="26"/>
        </w:rPr>
        <w:t>]\[</w:t>
      </w:r>
      <w:proofErr w:type="spellStart"/>
      <w:r w:rsidRPr="004E6D93">
        <w:rPr>
          <w:sz w:val="26"/>
          <w:szCs w:val="26"/>
        </w:rPr>
        <w:t>line</w:t>
      </w:r>
      <w:proofErr w:type="spellEnd"/>
      <w:r w:rsidRPr="004E6D93">
        <w:rPr>
          <w:sz w:val="26"/>
          <w:szCs w:val="26"/>
        </w:rPr>
        <w:t>]&gt;.&lt;расширение&gt;,</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где [</w:t>
      </w:r>
      <w:proofErr w:type="spellStart"/>
      <w:r w:rsidRPr="004E6D93">
        <w:rPr>
          <w:sz w:val="26"/>
          <w:szCs w:val="26"/>
        </w:rPr>
        <w:t>poly</w:t>
      </w:r>
      <w:proofErr w:type="spellEnd"/>
      <w:r w:rsidRPr="004E6D93">
        <w:rPr>
          <w:sz w:val="26"/>
          <w:szCs w:val="26"/>
        </w:rPr>
        <w:t>]\[</w:t>
      </w:r>
      <w:proofErr w:type="spellStart"/>
      <w:r w:rsidRPr="004E6D93">
        <w:rPr>
          <w:sz w:val="26"/>
          <w:szCs w:val="26"/>
        </w:rPr>
        <w:t>line</w:t>
      </w:r>
      <w:proofErr w:type="spellEnd"/>
      <w:r w:rsidRPr="004E6D93">
        <w:rPr>
          <w:sz w:val="26"/>
          <w:szCs w:val="26"/>
        </w:rPr>
        <w:t>] - одно из значений для явного указания вида локализации объектов слоя (обязательно для классов с возможной двойной локализацией &lt;*&gt;).</w:t>
      </w:r>
    </w:p>
    <w:p w:rsidR="004E6D93" w:rsidRPr="004E6D93" w:rsidRDefault="004E6D93" w:rsidP="004E6D93">
      <w:pPr>
        <w:pStyle w:val="ConsPlusNormal"/>
        <w:ind w:firstLine="540"/>
        <w:jc w:val="both"/>
        <w:rPr>
          <w:sz w:val="26"/>
          <w:szCs w:val="26"/>
        </w:rPr>
      </w:pPr>
      <w:r w:rsidRPr="004E6D93">
        <w:rPr>
          <w:sz w:val="26"/>
          <w:szCs w:val="26"/>
        </w:rPr>
        <w:t>--------------------------------</w:t>
      </w:r>
    </w:p>
    <w:p w:rsidR="004E6D93" w:rsidRPr="004E6D93" w:rsidRDefault="004E6D93" w:rsidP="004E6D93">
      <w:pPr>
        <w:pStyle w:val="ConsPlusNormal"/>
        <w:ind w:firstLine="540"/>
        <w:jc w:val="both"/>
        <w:rPr>
          <w:sz w:val="26"/>
          <w:szCs w:val="26"/>
        </w:rPr>
      </w:pPr>
      <w:r w:rsidRPr="004E6D93">
        <w:rPr>
          <w:sz w:val="26"/>
          <w:szCs w:val="26"/>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p>
    <w:p w:rsidR="004E6D93" w:rsidRDefault="004E6D93" w:rsidP="004E6D93">
      <w:pPr>
        <w:pStyle w:val="ConsPlusNormal"/>
        <w:ind w:firstLine="540"/>
        <w:jc w:val="both"/>
        <w:rPr>
          <w:sz w:val="26"/>
          <w:szCs w:val="26"/>
        </w:rPr>
      </w:pPr>
    </w:p>
    <w:p w:rsidR="00682FE4" w:rsidRDefault="00682FE4" w:rsidP="004E6D93">
      <w:pPr>
        <w:pStyle w:val="ConsPlusNormal"/>
        <w:ind w:firstLine="540"/>
        <w:jc w:val="both"/>
        <w:rPr>
          <w:sz w:val="26"/>
          <w:szCs w:val="26"/>
        </w:rPr>
      </w:pPr>
    </w:p>
    <w:p w:rsidR="00682FE4" w:rsidRPr="004E6D93" w:rsidRDefault="00682FE4" w:rsidP="004E6D93">
      <w:pPr>
        <w:pStyle w:val="ConsPlusNormal"/>
        <w:ind w:firstLine="540"/>
        <w:jc w:val="both"/>
        <w:rPr>
          <w:sz w:val="26"/>
          <w:szCs w:val="26"/>
        </w:rPr>
      </w:pPr>
    </w:p>
    <w:p w:rsidR="004E6D93" w:rsidRPr="00682FE4" w:rsidRDefault="004E6D93" w:rsidP="004E6D93">
      <w:pPr>
        <w:pStyle w:val="ConsPlusNormal"/>
        <w:jc w:val="right"/>
        <w:outlineLvl w:val="1"/>
        <w:rPr>
          <w:sz w:val="22"/>
          <w:szCs w:val="22"/>
        </w:rPr>
      </w:pPr>
      <w:r w:rsidRPr="00682FE4">
        <w:rPr>
          <w:sz w:val="22"/>
          <w:szCs w:val="22"/>
        </w:rPr>
        <w:lastRenderedPageBreak/>
        <w:t>Приложение 4</w:t>
      </w:r>
    </w:p>
    <w:p w:rsidR="004E6D93" w:rsidRPr="00682FE4" w:rsidRDefault="004E6D93" w:rsidP="004E6D93">
      <w:pPr>
        <w:pStyle w:val="ConsPlusNormal"/>
        <w:jc w:val="right"/>
        <w:rPr>
          <w:sz w:val="22"/>
          <w:szCs w:val="22"/>
        </w:rPr>
      </w:pPr>
      <w:r w:rsidRPr="00682FE4">
        <w:rPr>
          <w:sz w:val="22"/>
          <w:szCs w:val="22"/>
        </w:rPr>
        <w:t>к административному регламенту</w:t>
      </w:r>
    </w:p>
    <w:p w:rsidR="004E6D93" w:rsidRPr="00682FE4" w:rsidRDefault="004E6D93" w:rsidP="004E6D93">
      <w:pPr>
        <w:pStyle w:val="ConsPlusNormal"/>
        <w:jc w:val="right"/>
        <w:rPr>
          <w:sz w:val="22"/>
          <w:szCs w:val="22"/>
        </w:rPr>
      </w:pPr>
      <w:r w:rsidRPr="00682FE4">
        <w:rPr>
          <w:sz w:val="22"/>
          <w:szCs w:val="22"/>
        </w:rPr>
        <w:t>предоставления муниципальной услуги</w:t>
      </w:r>
    </w:p>
    <w:p w:rsidR="004E6D93" w:rsidRPr="00682FE4" w:rsidRDefault="004E6D93" w:rsidP="004E6D93">
      <w:pPr>
        <w:pStyle w:val="ConsPlusNormal"/>
        <w:jc w:val="right"/>
        <w:rPr>
          <w:sz w:val="22"/>
          <w:szCs w:val="22"/>
        </w:rPr>
      </w:pPr>
      <w:r w:rsidRPr="00682FE4">
        <w:rPr>
          <w:sz w:val="22"/>
          <w:szCs w:val="22"/>
        </w:rPr>
        <w:t>по утверждению документации</w:t>
      </w:r>
    </w:p>
    <w:p w:rsidR="004E6D93" w:rsidRPr="00682FE4" w:rsidRDefault="004E6D93" w:rsidP="004E6D93">
      <w:pPr>
        <w:pStyle w:val="ConsPlusNormal"/>
        <w:jc w:val="right"/>
        <w:rPr>
          <w:sz w:val="22"/>
          <w:szCs w:val="22"/>
        </w:rPr>
      </w:pPr>
      <w:r w:rsidRPr="00682FE4">
        <w:rPr>
          <w:sz w:val="22"/>
          <w:szCs w:val="22"/>
        </w:rPr>
        <w:t>по планировке территории</w:t>
      </w:r>
    </w:p>
    <w:p w:rsidR="004E6D93" w:rsidRPr="004E6D93" w:rsidRDefault="004E6D93" w:rsidP="004E6D93">
      <w:pPr>
        <w:pStyle w:val="ConsPlusNormal"/>
        <w:jc w:val="right"/>
        <w:rPr>
          <w:sz w:val="26"/>
          <w:szCs w:val="26"/>
        </w:rPr>
      </w:pPr>
    </w:p>
    <w:p w:rsidR="004E6D93" w:rsidRPr="004E6D93" w:rsidRDefault="004E6D93" w:rsidP="004E6D93">
      <w:pPr>
        <w:pStyle w:val="ConsPlusTitle"/>
        <w:jc w:val="center"/>
        <w:rPr>
          <w:rFonts w:ascii="Times New Roman" w:hAnsi="Times New Roman" w:cs="Times New Roman"/>
          <w:sz w:val="26"/>
          <w:szCs w:val="26"/>
        </w:rPr>
      </w:pPr>
      <w:bookmarkStart w:id="11" w:name="P748"/>
      <w:bookmarkEnd w:id="11"/>
      <w:r w:rsidRPr="004E6D93">
        <w:rPr>
          <w:rFonts w:ascii="Times New Roman" w:hAnsi="Times New Roman" w:cs="Times New Roman"/>
          <w:sz w:val="26"/>
          <w:szCs w:val="26"/>
        </w:rPr>
        <w:t>ОПИСАНИЕ</w:t>
      </w:r>
    </w:p>
    <w:p w:rsidR="004E6D93" w:rsidRPr="004E6D93" w:rsidRDefault="004E6D93" w:rsidP="004E6D93">
      <w:pPr>
        <w:pStyle w:val="ConsPlusTitle"/>
        <w:jc w:val="center"/>
        <w:rPr>
          <w:rFonts w:ascii="Times New Roman" w:hAnsi="Times New Roman" w:cs="Times New Roman"/>
          <w:sz w:val="26"/>
          <w:szCs w:val="26"/>
        </w:rPr>
      </w:pPr>
      <w:r w:rsidRPr="004E6D93">
        <w:rPr>
          <w:rFonts w:ascii="Times New Roman" w:hAnsi="Times New Roman" w:cs="Times New Roman"/>
          <w:sz w:val="26"/>
          <w:szCs w:val="26"/>
        </w:rPr>
        <w:t>СОСТАВА АТРИБУТИВНЫХ ДАННЫХ ВЕКТОРНОЙ МОДЕЛИ</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4E6D93" w:rsidRPr="004E6D93" w:rsidRDefault="004E6D93" w:rsidP="004E6D93">
      <w:pPr>
        <w:pStyle w:val="ConsPlusNormal"/>
        <w:ind w:firstLine="540"/>
        <w:jc w:val="both"/>
        <w:rPr>
          <w:sz w:val="26"/>
          <w:szCs w:val="26"/>
        </w:rPr>
      </w:pPr>
      <w:r w:rsidRPr="004E6D93">
        <w:rPr>
          <w:sz w:val="26"/>
          <w:szCs w:val="26"/>
        </w:rPr>
        <w:t xml:space="preserve">В качестве типа данных UUID применяется - </w:t>
      </w:r>
      <w:proofErr w:type="spellStart"/>
      <w:r w:rsidRPr="004E6D93">
        <w:rPr>
          <w:sz w:val="26"/>
          <w:szCs w:val="26"/>
        </w:rPr>
        <w:t>УУИд</w:t>
      </w:r>
      <w:proofErr w:type="spellEnd"/>
      <w:r w:rsidRPr="004E6D93">
        <w:rPr>
          <w:sz w:val="26"/>
          <w:szCs w:val="26"/>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66">
        <w:r w:rsidRPr="004E6D93">
          <w:rPr>
            <w:color w:val="0000FF"/>
            <w:sz w:val="26"/>
            <w:szCs w:val="26"/>
          </w:rPr>
          <w:t xml:space="preserve">ГОСТ </w:t>
        </w:r>
        <w:proofErr w:type="gramStart"/>
        <w:r w:rsidRPr="004E6D93">
          <w:rPr>
            <w:color w:val="0000FF"/>
            <w:sz w:val="26"/>
            <w:szCs w:val="26"/>
          </w:rPr>
          <w:t>Р</w:t>
        </w:r>
        <w:proofErr w:type="gramEnd"/>
        <w:r w:rsidRPr="004E6D93">
          <w:rPr>
            <w:color w:val="0000FF"/>
            <w:sz w:val="26"/>
            <w:szCs w:val="26"/>
          </w:rPr>
          <w:t xml:space="preserve"> ИСО/МЭК 9834-8-2011</w:t>
        </w:r>
      </w:hyperlink>
      <w:r w:rsidRPr="004E6D93">
        <w:rPr>
          <w:sz w:val="26"/>
          <w:szCs w:val="26"/>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sidRPr="004E6D93">
        <w:rPr>
          <w:sz w:val="26"/>
          <w:szCs w:val="26"/>
        </w:rPr>
        <w:t>УУИд</w:t>
      </w:r>
      <w:proofErr w:type="spellEnd"/>
      <w:r w:rsidRPr="004E6D93">
        <w:rPr>
          <w:sz w:val="26"/>
          <w:szCs w:val="26"/>
        </w:rPr>
        <w:t xml:space="preserve">) и их использование в качестве компонентов идентификатора объекта АСН.1". Утвержден </w:t>
      </w:r>
      <w:hyperlink r:id="rId67">
        <w:proofErr w:type="spellStart"/>
        <w:r w:rsidRPr="004E6D93">
          <w:rPr>
            <w:color w:val="0000FF"/>
            <w:sz w:val="26"/>
            <w:szCs w:val="26"/>
          </w:rPr>
          <w:t>приказом</w:t>
        </w:r>
      </w:hyperlink>
      <w:r w:rsidRPr="004E6D93">
        <w:rPr>
          <w:sz w:val="26"/>
          <w:szCs w:val="26"/>
        </w:rPr>
        <w:t>Росстандарта</w:t>
      </w:r>
      <w:proofErr w:type="spellEnd"/>
      <w:r w:rsidRPr="004E6D93">
        <w:rPr>
          <w:sz w:val="26"/>
          <w:szCs w:val="26"/>
        </w:rPr>
        <w:t xml:space="preserve"> от 7 сентября 2011 г. N 256-ст.</w:t>
      </w:r>
    </w:p>
    <w:p w:rsidR="004E6D93" w:rsidRPr="004E6D93" w:rsidRDefault="004E6D93" w:rsidP="004E6D93">
      <w:pPr>
        <w:pStyle w:val="ConsPlusNormal"/>
        <w:ind w:firstLine="540"/>
        <w:jc w:val="both"/>
        <w:rPr>
          <w:sz w:val="26"/>
          <w:szCs w:val="26"/>
        </w:rPr>
      </w:pPr>
      <w:r w:rsidRPr="004E6D93">
        <w:rPr>
          <w:sz w:val="26"/>
          <w:szCs w:val="26"/>
        </w:rPr>
        <w:t xml:space="preserve">Значения, указываемые данным типом, в атрибуте GLOBALID, должны идентифицировать один уникальный </w:t>
      </w:r>
      <w:proofErr w:type="spellStart"/>
      <w:r w:rsidRPr="004E6D93">
        <w:rPr>
          <w:sz w:val="26"/>
          <w:szCs w:val="26"/>
        </w:rPr>
        <w:t>самодостаточный</w:t>
      </w:r>
      <w:proofErr w:type="spellEnd"/>
      <w:r w:rsidRPr="004E6D93">
        <w:rPr>
          <w:sz w:val="26"/>
          <w:szCs w:val="26"/>
        </w:rPr>
        <w:t xml:space="preserve"> объект в наборе данных одного класса.</w:t>
      </w:r>
    </w:p>
    <w:p w:rsidR="004E6D93" w:rsidRPr="004E6D93" w:rsidRDefault="004E6D93" w:rsidP="004E6D93">
      <w:pPr>
        <w:pStyle w:val="ConsPlusNormal"/>
        <w:ind w:firstLine="540"/>
        <w:jc w:val="both"/>
        <w:rPr>
          <w:sz w:val="26"/>
          <w:szCs w:val="26"/>
        </w:rPr>
      </w:pPr>
      <w:r w:rsidRPr="004E6D93">
        <w:rPr>
          <w:sz w:val="26"/>
          <w:szCs w:val="26"/>
        </w:rPr>
        <w:t>Для атрибутов, которые заполняются на основе справочников, должны указываться значения из поля "Код" соответствующего справочника (</w:t>
      </w:r>
      <w:proofErr w:type="gramStart"/>
      <w:r w:rsidRPr="004E6D93">
        <w:rPr>
          <w:sz w:val="26"/>
          <w:szCs w:val="26"/>
        </w:rPr>
        <w:t>см</w:t>
      </w:r>
      <w:proofErr w:type="gramEnd"/>
      <w:r w:rsidRPr="004E6D93">
        <w:rPr>
          <w:sz w:val="26"/>
          <w:szCs w:val="26"/>
        </w:rPr>
        <w:t>. п. "Классификаторы, словари и справочники, применяемые при формировании данных векторной модели документации по планировке территории").</w:t>
      </w:r>
    </w:p>
    <w:p w:rsidR="004E6D93" w:rsidRPr="004E6D93" w:rsidRDefault="004E6D93" w:rsidP="004E6D93">
      <w:pPr>
        <w:pStyle w:val="ConsPlusNormal"/>
        <w:ind w:firstLine="540"/>
        <w:jc w:val="both"/>
        <w:rPr>
          <w:sz w:val="26"/>
          <w:szCs w:val="26"/>
        </w:rPr>
      </w:pPr>
      <w:r w:rsidRPr="004E6D93">
        <w:rPr>
          <w:sz w:val="26"/>
          <w:szCs w:val="26"/>
        </w:rPr>
        <w:t>Данные (наименования полей, значения) в файлах должны быть выполнены в кодировке UNICODE (UTF-8).</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jc w:val="center"/>
        <w:rPr>
          <w:sz w:val="26"/>
          <w:szCs w:val="26"/>
        </w:rPr>
      </w:pPr>
      <w:r w:rsidRPr="004E6D93">
        <w:rPr>
          <w:sz w:val="26"/>
          <w:szCs w:val="26"/>
        </w:rPr>
        <w:t>Описание</w:t>
      </w:r>
    </w:p>
    <w:p w:rsidR="004E6D93" w:rsidRPr="004E6D93" w:rsidRDefault="004E6D93" w:rsidP="004E6D93">
      <w:pPr>
        <w:pStyle w:val="ConsPlusNormal"/>
        <w:jc w:val="center"/>
        <w:rPr>
          <w:sz w:val="26"/>
          <w:szCs w:val="26"/>
        </w:rPr>
      </w:pPr>
      <w:r w:rsidRPr="004E6D93">
        <w:rPr>
          <w:sz w:val="26"/>
          <w:szCs w:val="26"/>
        </w:rPr>
        <w:t xml:space="preserve">атрибутивных данных </w:t>
      </w:r>
      <w:proofErr w:type="spellStart"/>
      <w:r w:rsidRPr="004E6D93">
        <w:rPr>
          <w:sz w:val="26"/>
          <w:szCs w:val="26"/>
        </w:rPr>
        <w:t>геоинформационных</w:t>
      </w:r>
      <w:proofErr w:type="spellEnd"/>
      <w:r w:rsidRPr="004E6D93">
        <w:rPr>
          <w:sz w:val="26"/>
          <w:szCs w:val="26"/>
        </w:rPr>
        <w:t xml:space="preserve"> слоев</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Наименование класса: "Вид элемента планировочной структуры" (</w:t>
      </w:r>
      <w:proofErr w:type="spellStart"/>
      <w:r w:rsidRPr="004E6D93">
        <w:rPr>
          <w:sz w:val="26"/>
          <w:szCs w:val="26"/>
        </w:rPr>
        <w:t>elementplanningstructure</w:t>
      </w:r>
      <w:proofErr w:type="spellEnd"/>
      <w:r w:rsidRPr="004E6D93">
        <w:rPr>
          <w:sz w:val="26"/>
          <w:szCs w:val="26"/>
        </w:rPr>
        <w:t>)</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Геометрическое описание: объект, имеющий вид локализации - площадной.</w:t>
      </w:r>
    </w:p>
    <w:p w:rsidR="004E6D93" w:rsidRPr="004E6D93" w:rsidRDefault="004E6D93" w:rsidP="004E6D93">
      <w:pPr>
        <w:pStyle w:val="ConsPlusNormal"/>
        <w:ind w:firstLine="540"/>
        <w:jc w:val="both"/>
        <w:rPr>
          <w:sz w:val="26"/>
          <w:szCs w:val="26"/>
        </w:rPr>
      </w:pPr>
      <w:r w:rsidRPr="004E6D93">
        <w:rPr>
          <w:sz w:val="26"/>
          <w:szCs w:val="26"/>
        </w:rPr>
        <w:t xml:space="preserve">Описание атрибутивных данных </w:t>
      </w:r>
      <w:proofErr w:type="spellStart"/>
      <w:r w:rsidRPr="004E6D93">
        <w:rPr>
          <w:sz w:val="26"/>
          <w:szCs w:val="26"/>
        </w:rPr>
        <w:t>геоинформационного</w:t>
      </w:r>
      <w:proofErr w:type="spellEnd"/>
      <w:r w:rsidRPr="004E6D93">
        <w:rPr>
          <w:sz w:val="26"/>
          <w:szCs w:val="26"/>
        </w:rPr>
        <w:t xml:space="preserve"> слоя </w:t>
      </w:r>
      <w:proofErr w:type="spellStart"/>
      <w:r w:rsidRPr="004E6D93">
        <w:rPr>
          <w:sz w:val="26"/>
          <w:szCs w:val="26"/>
        </w:rPr>
        <w:t>elementplanningstructure</w:t>
      </w:r>
      <w:proofErr w:type="spellEnd"/>
      <w:r w:rsidRPr="004E6D93">
        <w:rPr>
          <w:sz w:val="26"/>
          <w:szCs w:val="26"/>
        </w:rPr>
        <w:t xml:space="preserve"> должно содержать:</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rPr>
          <w:sz w:val="26"/>
          <w:szCs w:val="26"/>
        </w:rPr>
        <w:sectPr w:rsidR="004E6D93" w:rsidRPr="004E6D9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4E6D93" w:rsidRPr="004E6D93" w:rsidTr="004E6D93">
        <w:tc>
          <w:tcPr>
            <w:tcW w:w="1928" w:type="dxa"/>
          </w:tcPr>
          <w:p w:rsidR="004E6D93" w:rsidRPr="004E6D93" w:rsidRDefault="004E6D93" w:rsidP="004E6D93">
            <w:pPr>
              <w:pStyle w:val="ConsPlusNormal"/>
              <w:jc w:val="center"/>
              <w:rPr>
                <w:sz w:val="26"/>
                <w:szCs w:val="26"/>
              </w:rPr>
            </w:pPr>
            <w:r w:rsidRPr="004E6D93">
              <w:rPr>
                <w:sz w:val="26"/>
                <w:szCs w:val="26"/>
              </w:rPr>
              <w:lastRenderedPageBreak/>
              <w:t>Код атрибута</w:t>
            </w:r>
          </w:p>
        </w:tc>
        <w:tc>
          <w:tcPr>
            <w:tcW w:w="2665" w:type="dxa"/>
          </w:tcPr>
          <w:p w:rsidR="004E6D93" w:rsidRPr="004E6D93" w:rsidRDefault="004E6D93" w:rsidP="004E6D93">
            <w:pPr>
              <w:pStyle w:val="ConsPlusNormal"/>
              <w:jc w:val="center"/>
              <w:rPr>
                <w:sz w:val="26"/>
                <w:szCs w:val="26"/>
              </w:rPr>
            </w:pPr>
            <w:r w:rsidRPr="004E6D93">
              <w:rPr>
                <w:sz w:val="26"/>
                <w:szCs w:val="26"/>
              </w:rPr>
              <w:t>Описание</w:t>
            </w:r>
          </w:p>
        </w:tc>
        <w:tc>
          <w:tcPr>
            <w:tcW w:w="1020" w:type="dxa"/>
          </w:tcPr>
          <w:p w:rsidR="004E6D93" w:rsidRPr="004E6D93" w:rsidRDefault="004E6D93" w:rsidP="004E6D93">
            <w:pPr>
              <w:pStyle w:val="ConsPlusNormal"/>
              <w:jc w:val="center"/>
              <w:rPr>
                <w:sz w:val="26"/>
                <w:szCs w:val="26"/>
              </w:rPr>
            </w:pPr>
            <w:r w:rsidRPr="004E6D93">
              <w:rPr>
                <w:sz w:val="26"/>
                <w:szCs w:val="26"/>
              </w:rPr>
              <w:t>Признак обязательности</w:t>
            </w:r>
          </w:p>
        </w:tc>
        <w:tc>
          <w:tcPr>
            <w:tcW w:w="1757" w:type="dxa"/>
          </w:tcPr>
          <w:p w:rsidR="004E6D93" w:rsidRPr="004E6D93" w:rsidRDefault="004E6D93" w:rsidP="004E6D93">
            <w:pPr>
              <w:pStyle w:val="ConsPlusNormal"/>
              <w:jc w:val="center"/>
              <w:rPr>
                <w:sz w:val="26"/>
                <w:szCs w:val="26"/>
              </w:rPr>
            </w:pPr>
            <w:r w:rsidRPr="004E6D93">
              <w:rPr>
                <w:sz w:val="26"/>
                <w:szCs w:val="26"/>
              </w:rPr>
              <w:t>Тип данных</w:t>
            </w:r>
          </w:p>
        </w:tc>
        <w:tc>
          <w:tcPr>
            <w:tcW w:w="2721" w:type="dxa"/>
          </w:tcPr>
          <w:p w:rsidR="004E6D93" w:rsidRPr="004E6D93" w:rsidRDefault="004E6D93" w:rsidP="004E6D93">
            <w:pPr>
              <w:pStyle w:val="ConsPlusNormal"/>
              <w:jc w:val="center"/>
              <w:rPr>
                <w:sz w:val="26"/>
                <w:szCs w:val="26"/>
              </w:rPr>
            </w:pPr>
            <w:r w:rsidRPr="004E6D93">
              <w:rPr>
                <w:sz w:val="26"/>
                <w:szCs w:val="26"/>
              </w:rPr>
              <w:t>Пример</w:t>
            </w:r>
          </w:p>
        </w:tc>
        <w:tc>
          <w:tcPr>
            <w:tcW w:w="2948" w:type="dxa"/>
          </w:tcPr>
          <w:p w:rsidR="004E6D93" w:rsidRPr="004E6D93" w:rsidRDefault="004E6D93" w:rsidP="004E6D93">
            <w:pPr>
              <w:pStyle w:val="ConsPlusNormal"/>
              <w:jc w:val="center"/>
              <w:rPr>
                <w:sz w:val="26"/>
                <w:szCs w:val="26"/>
              </w:rPr>
            </w:pPr>
            <w:r w:rsidRPr="004E6D93">
              <w:rPr>
                <w:sz w:val="26"/>
                <w:szCs w:val="26"/>
              </w:rPr>
              <w:t>Комментарий</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GLOBALID</w:t>
            </w:r>
          </w:p>
        </w:tc>
        <w:tc>
          <w:tcPr>
            <w:tcW w:w="2665" w:type="dxa"/>
          </w:tcPr>
          <w:p w:rsidR="004E6D93" w:rsidRPr="004E6D93" w:rsidRDefault="004E6D93" w:rsidP="004E6D93">
            <w:pPr>
              <w:pStyle w:val="ConsPlusNormal"/>
              <w:jc w:val="both"/>
              <w:rPr>
                <w:sz w:val="26"/>
                <w:szCs w:val="26"/>
              </w:rPr>
            </w:pPr>
            <w:r w:rsidRPr="004E6D93">
              <w:rPr>
                <w:sz w:val="26"/>
                <w:szCs w:val="26"/>
              </w:rPr>
              <w:t>Уникальный идентификатор</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UUID</w:t>
            </w:r>
          </w:p>
        </w:tc>
        <w:tc>
          <w:tcPr>
            <w:tcW w:w="2721" w:type="dxa"/>
          </w:tcPr>
          <w:p w:rsidR="004E6D93" w:rsidRPr="004E6D93" w:rsidRDefault="004E6D93" w:rsidP="004E6D93">
            <w:pPr>
              <w:pStyle w:val="ConsPlusNormal"/>
              <w:jc w:val="both"/>
              <w:rPr>
                <w:sz w:val="26"/>
                <w:szCs w:val="26"/>
                <w:lang w:val="en-US"/>
              </w:rPr>
            </w:pPr>
            <w:r w:rsidRPr="004E6D93">
              <w:rPr>
                <w:sz w:val="26"/>
                <w:szCs w:val="26"/>
                <w:lang w:val="en-US"/>
              </w:rPr>
              <w:t>28a2c439-d69b-4f26-b51b-2f8134b4fe72</w:t>
            </w:r>
          </w:p>
        </w:tc>
        <w:tc>
          <w:tcPr>
            <w:tcW w:w="2948" w:type="dxa"/>
          </w:tcPr>
          <w:p w:rsidR="004E6D93" w:rsidRPr="004E6D93" w:rsidRDefault="004E6D93" w:rsidP="004E6D93">
            <w:pPr>
              <w:pStyle w:val="ConsPlusNormal"/>
              <w:jc w:val="both"/>
              <w:rPr>
                <w:sz w:val="26"/>
                <w:szCs w:val="26"/>
              </w:rPr>
            </w:pPr>
            <w:r w:rsidRPr="004E6D93">
              <w:rPr>
                <w:sz w:val="26"/>
                <w:szCs w:val="26"/>
              </w:rPr>
              <w:t xml:space="preserve">Для каждого объекта (строки) в слое </w:t>
            </w:r>
            <w:proofErr w:type="gramStart"/>
            <w:r w:rsidRPr="004E6D93">
              <w:rPr>
                <w:sz w:val="26"/>
                <w:szCs w:val="26"/>
              </w:rPr>
              <w:t>уникален</w:t>
            </w:r>
            <w:proofErr w:type="gramEnd"/>
            <w:r w:rsidRPr="004E6D93">
              <w:rPr>
                <w:sz w:val="26"/>
                <w:szCs w:val="26"/>
              </w:rPr>
              <w:t>, в одну строку, без пробелов</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CLASS</w:t>
            </w:r>
          </w:p>
        </w:tc>
        <w:tc>
          <w:tcPr>
            <w:tcW w:w="2665" w:type="dxa"/>
          </w:tcPr>
          <w:p w:rsidR="004E6D93" w:rsidRPr="004E6D93" w:rsidRDefault="004E6D93" w:rsidP="004E6D93">
            <w:pPr>
              <w:pStyle w:val="ConsPlusNormal"/>
              <w:jc w:val="both"/>
              <w:rPr>
                <w:sz w:val="26"/>
                <w:szCs w:val="26"/>
              </w:rPr>
            </w:pPr>
            <w:r w:rsidRPr="004E6D93">
              <w:rPr>
                <w:sz w:val="26"/>
                <w:szCs w:val="26"/>
              </w:rPr>
              <w:t>Вид элемента планировочной структуры</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Справочник 7A &lt;*&gt;</w:t>
            </w:r>
          </w:p>
        </w:tc>
        <w:tc>
          <w:tcPr>
            <w:tcW w:w="2721" w:type="dxa"/>
          </w:tcPr>
          <w:p w:rsidR="004E6D93" w:rsidRPr="004E6D93" w:rsidRDefault="004E6D93" w:rsidP="004E6D93">
            <w:pPr>
              <w:pStyle w:val="ConsPlusNormal"/>
              <w:jc w:val="both"/>
              <w:rPr>
                <w:sz w:val="26"/>
                <w:szCs w:val="26"/>
              </w:rPr>
            </w:pPr>
            <w:r w:rsidRPr="004E6D93">
              <w:rPr>
                <w:sz w:val="26"/>
                <w:szCs w:val="26"/>
              </w:rPr>
              <w:t>7A.6</w:t>
            </w:r>
          </w:p>
        </w:tc>
        <w:tc>
          <w:tcPr>
            <w:tcW w:w="2948" w:type="dxa"/>
          </w:tcPr>
          <w:p w:rsidR="004E6D93" w:rsidRPr="004E6D93" w:rsidRDefault="004E6D93" w:rsidP="004E6D93">
            <w:pPr>
              <w:pStyle w:val="ConsPlusNormal"/>
              <w:jc w:val="both"/>
              <w:rPr>
                <w:sz w:val="26"/>
                <w:szCs w:val="26"/>
              </w:rPr>
            </w:pPr>
            <w:r w:rsidRPr="004E6D93">
              <w:rPr>
                <w:sz w:val="26"/>
                <w:szCs w:val="26"/>
              </w:rPr>
              <w:t>Единичный выбор</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STATUS</w:t>
            </w:r>
          </w:p>
        </w:tc>
        <w:tc>
          <w:tcPr>
            <w:tcW w:w="2665" w:type="dxa"/>
          </w:tcPr>
          <w:p w:rsidR="004E6D93" w:rsidRPr="004E6D93" w:rsidRDefault="004E6D93" w:rsidP="004E6D93">
            <w:pPr>
              <w:pStyle w:val="ConsPlusNormal"/>
              <w:jc w:val="both"/>
              <w:rPr>
                <w:sz w:val="26"/>
                <w:szCs w:val="26"/>
              </w:rPr>
            </w:pPr>
            <w:r w:rsidRPr="004E6D93">
              <w:rPr>
                <w:sz w:val="26"/>
                <w:szCs w:val="26"/>
              </w:rPr>
              <w:t>Статус объекта</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Справочник 7B &lt;*&gt;</w:t>
            </w:r>
          </w:p>
        </w:tc>
        <w:tc>
          <w:tcPr>
            <w:tcW w:w="2721" w:type="dxa"/>
          </w:tcPr>
          <w:p w:rsidR="004E6D93" w:rsidRPr="004E6D93" w:rsidRDefault="004E6D93" w:rsidP="004E6D93">
            <w:pPr>
              <w:pStyle w:val="ConsPlusNormal"/>
              <w:jc w:val="both"/>
              <w:rPr>
                <w:sz w:val="26"/>
                <w:szCs w:val="26"/>
              </w:rPr>
            </w:pPr>
            <w:r w:rsidRPr="004E6D93">
              <w:rPr>
                <w:sz w:val="26"/>
                <w:szCs w:val="26"/>
              </w:rPr>
              <w:t>7B.1</w:t>
            </w:r>
          </w:p>
        </w:tc>
        <w:tc>
          <w:tcPr>
            <w:tcW w:w="2948" w:type="dxa"/>
          </w:tcPr>
          <w:p w:rsidR="004E6D93" w:rsidRPr="004E6D93" w:rsidRDefault="004E6D93" w:rsidP="004E6D93">
            <w:pPr>
              <w:pStyle w:val="ConsPlusNormal"/>
              <w:jc w:val="both"/>
              <w:rPr>
                <w:sz w:val="26"/>
                <w:szCs w:val="26"/>
              </w:rPr>
            </w:pPr>
            <w:r w:rsidRPr="004E6D93">
              <w:rPr>
                <w:sz w:val="26"/>
                <w:szCs w:val="26"/>
              </w:rPr>
              <w:t>Единичный выбор</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NUMBER</w:t>
            </w:r>
          </w:p>
        </w:tc>
        <w:tc>
          <w:tcPr>
            <w:tcW w:w="2665" w:type="dxa"/>
          </w:tcPr>
          <w:p w:rsidR="004E6D93" w:rsidRPr="004E6D93" w:rsidRDefault="004E6D93" w:rsidP="004E6D93">
            <w:pPr>
              <w:pStyle w:val="ConsPlusNormal"/>
              <w:jc w:val="both"/>
              <w:rPr>
                <w:sz w:val="26"/>
                <w:szCs w:val="26"/>
              </w:rPr>
            </w:pPr>
            <w:r w:rsidRPr="004E6D93">
              <w:rPr>
                <w:sz w:val="26"/>
                <w:szCs w:val="26"/>
              </w:rPr>
              <w:t>Номер элемента планировочной структуры</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Целое</w:t>
            </w:r>
          </w:p>
        </w:tc>
        <w:tc>
          <w:tcPr>
            <w:tcW w:w="2721" w:type="dxa"/>
          </w:tcPr>
          <w:p w:rsidR="004E6D93" w:rsidRPr="004E6D93" w:rsidRDefault="004E6D93" w:rsidP="004E6D93">
            <w:pPr>
              <w:pStyle w:val="ConsPlusNormal"/>
              <w:jc w:val="both"/>
              <w:rPr>
                <w:sz w:val="26"/>
                <w:szCs w:val="26"/>
              </w:rPr>
            </w:pPr>
            <w:r w:rsidRPr="004E6D93">
              <w:rPr>
                <w:sz w:val="26"/>
                <w:szCs w:val="26"/>
              </w:rPr>
              <w:t>23</w:t>
            </w:r>
          </w:p>
        </w:tc>
        <w:tc>
          <w:tcPr>
            <w:tcW w:w="2948" w:type="dxa"/>
          </w:tcPr>
          <w:p w:rsidR="004E6D93" w:rsidRPr="004E6D93" w:rsidRDefault="004E6D93" w:rsidP="004E6D93">
            <w:pPr>
              <w:pStyle w:val="ConsPlusNormal"/>
              <w:jc w:val="both"/>
              <w:rPr>
                <w:sz w:val="26"/>
                <w:szCs w:val="26"/>
              </w:rPr>
            </w:pPr>
            <w:r w:rsidRPr="004E6D93">
              <w:rPr>
                <w:sz w:val="26"/>
                <w:szCs w:val="26"/>
              </w:rPr>
              <w:t>-</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AREA</w:t>
            </w:r>
          </w:p>
        </w:tc>
        <w:tc>
          <w:tcPr>
            <w:tcW w:w="2665" w:type="dxa"/>
          </w:tcPr>
          <w:p w:rsidR="004E6D93" w:rsidRPr="004E6D93" w:rsidRDefault="004E6D93" w:rsidP="004E6D93">
            <w:pPr>
              <w:pStyle w:val="ConsPlusNormal"/>
              <w:jc w:val="both"/>
              <w:rPr>
                <w:sz w:val="26"/>
                <w:szCs w:val="26"/>
              </w:rPr>
            </w:pPr>
            <w:r w:rsidRPr="004E6D93">
              <w:rPr>
                <w:sz w:val="26"/>
                <w:szCs w:val="26"/>
              </w:rPr>
              <w:t>Площадь общая, кв. м</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Вещественное</w:t>
            </w:r>
          </w:p>
        </w:tc>
        <w:tc>
          <w:tcPr>
            <w:tcW w:w="2721" w:type="dxa"/>
          </w:tcPr>
          <w:p w:rsidR="004E6D93" w:rsidRPr="004E6D93" w:rsidRDefault="004E6D93" w:rsidP="004E6D93">
            <w:pPr>
              <w:pStyle w:val="ConsPlusNormal"/>
              <w:jc w:val="both"/>
              <w:rPr>
                <w:sz w:val="26"/>
                <w:szCs w:val="26"/>
              </w:rPr>
            </w:pPr>
            <w:r w:rsidRPr="004E6D93">
              <w:rPr>
                <w:sz w:val="26"/>
                <w:szCs w:val="26"/>
              </w:rPr>
              <w:t>456,73</w:t>
            </w:r>
          </w:p>
        </w:tc>
        <w:tc>
          <w:tcPr>
            <w:tcW w:w="2948" w:type="dxa"/>
          </w:tcPr>
          <w:p w:rsidR="004E6D93" w:rsidRPr="004E6D93" w:rsidRDefault="004E6D93" w:rsidP="004E6D93">
            <w:pPr>
              <w:pStyle w:val="ConsPlusNormal"/>
              <w:jc w:val="both"/>
              <w:rPr>
                <w:sz w:val="26"/>
                <w:szCs w:val="26"/>
              </w:rPr>
            </w:pPr>
            <w:r w:rsidRPr="004E6D93">
              <w:rPr>
                <w:sz w:val="26"/>
                <w:szCs w:val="26"/>
              </w:rPr>
              <w:t>Указывается в кв. м</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NOTE</w:t>
            </w:r>
          </w:p>
        </w:tc>
        <w:tc>
          <w:tcPr>
            <w:tcW w:w="2665" w:type="dxa"/>
          </w:tcPr>
          <w:p w:rsidR="004E6D93" w:rsidRPr="004E6D93" w:rsidRDefault="004E6D93" w:rsidP="004E6D93">
            <w:pPr>
              <w:pStyle w:val="ConsPlusNormal"/>
              <w:jc w:val="both"/>
              <w:rPr>
                <w:sz w:val="26"/>
                <w:szCs w:val="26"/>
              </w:rPr>
            </w:pPr>
            <w:r w:rsidRPr="004E6D93">
              <w:rPr>
                <w:sz w:val="26"/>
                <w:szCs w:val="26"/>
              </w:rPr>
              <w:t>Примечание</w:t>
            </w:r>
          </w:p>
        </w:tc>
        <w:tc>
          <w:tcPr>
            <w:tcW w:w="1020" w:type="dxa"/>
          </w:tcPr>
          <w:p w:rsidR="004E6D93" w:rsidRPr="004E6D93" w:rsidRDefault="004E6D93" w:rsidP="004E6D93">
            <w:pPr>
              <w:pStyle w:val="ConsPlusNormal"/>
              <w:jc w:val="center"/>
              <w:rPr>
                <w:sz w:val="26"/>
                <w:szCs w:val="26"/>
              </w:rPr>
            </w:pPr>
            <w:r w:rsidRPr="004E6D93">
              <w:rPr>
                <w:sz w:val="26"/>
                <w:szCs w:val="26"/>
              </w:rPr>
              <w:t>Н</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w:t>
            </w:r>
          </w:p>
        </w:tc>
        <w:tc>
          <w:tcPr>
            <w:tcW w:w="2948" w:type="dxa"/>
          </w:tcPr>
          <w:p w:rsidR="004E6D93" w:rsidRPr="004E6D93" w:rsidRDefault="004E6D93" w:rsidP="004E6D93">
            <w:pPr>
              <w:pStyle w:val="ConsPlusNormal"/>
              <w:jc w:val="both"/>
              <w:rPr>
                <w:sz w:val="26"/>
                <w:szCs w:val="26"/>
              </w:rPr>
            </w:pPr>
            <w:r w:rsidRPr="004E6D93">
              <w:rPr>
                <w:sz w:val="26"/>
                <w:szCs w:val="26"/>
              </w:rPr>
              <w:t>-</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TITLE</w:t>
            </w:r>
          </w:p>
        </w:tc>
        <w:tc>
          <w:tcPr>
            <w:tcW w:w="2665" w:type="dxa"/>
          </w:tcPr>
          <w:p w:rsidR="004E6D93" w:rsidRPr="004E6D93" w:rsidRDefault="004E6D93" w:rsidP="004E6D93">
            <w:pPr>
              <w:pStyle w:val="ConsPlusNormal"/>
              <w:jc w:val="both"/>
              <w:rPr>
                <w:sz w:val="26"/>
                <w:szCs w:val="26"/>
              </w:rPr>
            </w:pPr>
            <w:r w:rsidRPr="004E6D93">
              <w:rPr>
                <w:sz w:val="26"/>
                <w:szCs w:val="26"/>
              </w:rPr>
              <w:t>Наименование элементов планировочной структуры</w:t>
            </w:r>
          </w:p>
        </w:tc>
        <w:tc>
          <w:tcPr>
            <w:tcW w:w="1020" w:type="dxa"/>
          </w:tcPr>
          <w:p w:rsidR="004E6D93" w:rsidRPr="004E6D93" w:rsidRDefault="004E6D93" w:rsidP="004E6D93">
            <w:pPr>
              <w:pStyle w:val="ConsPlusNormal"/>
              <w:jc w:val="center"/>
              <w:rPr>
                <w:sz w:val="26"/>
                <w:szCs w:val="26"/>
              </w:rPr>
            </w:pPr>
            <w:r w:rsidRPr="004E6D93">
              <w:rPr>
                <w:sz w:val="26"/>
                <w:szCs w:val="26"/>
              </w:rPr>
              <w:t>Н</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СНТ "Якорь"</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наименования</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NPA_DOC</w:t>
            </w:r>
          </w:p>
        </w:tc>
        <w:tc>
          <w:tcPr>
            <w:tcW w:w="2665" w:type="dxa"/>
          </w:tcPr>
          <w:p w:rsidR="004E6D93" w:rsidRPr="004E6D93" w:rsidRDefault="004E6D93" w:rsidP="004E6D93">
            <w:pPr>
              <w:pStyle w:val="ConsPlusNormal"/>
              <w:jc w:val="both"/>
              <w:rPr>
                <w:sz w:val="26"/>
                <w:szCs w:val="26"/>
              </w:rPr>
            </w:pPr>
            <w:r w:rsidRPr="004E6D93">
              <w:rPr>
                <w:sz w:val="26"/>
                <w:szCs w:val="26"/>
              </w:rPr>
              <w:t xml:space="preserve">Наименование нормативно-правового </w:t>
            </w:r>
            <w:r w:rsidRPr="004E6D93">
              <w:rPr>
                <w:sz w:val="26"/>
                <w:szCs w:val="26"/>
              </w:rPr>
              <w:lastRenderedPageBreak/>
              <w:t>акта, которым утвержден элемент планировочной структуры</w:t>
            </w:r>
          </w:p>
        </w:tc>
        <w:tc>
          <w:tcPr>
            <w:tcW w:w="1020" w:type="dxa"/>
          </w:tcPr>
          <w:p w:rsidR="004E6D93" w:rsidRPr="004E6D93" w:rsidRDefault="004E6D93" w:rsidP="004E6D93">
            <w:pPr>
              <w:pStyle w:val="ConsPlusNormal"/>
              <w:jc w:val="center"/>
              <w:rPr>
                <w:sz w:val="26"/>
                <w:szCs w:val="26"/>
              </w:rPr>
            </w:pPr>
            <w:r w:rsidRPr="004E6D93">
              <w:rPr>
                <w:sz w:val="26"/>
                <w:szCs w:val="26"/>
              </w:rPr>
              <w:lastRenderedPageBreak/>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 xml:space="preserve">Распоряжение Комитета </w:t>
            </w:r>
            <w:r w:rsidRPr="004E6D93">
              <w:rPr>
                <w:sz w:val="26"/>
                <w:szCs w:val="26"/>
              </w:rPr>
              <w:lastRenderedPageBreak/>
              <w:t>градостроительной политики Ленинградской области</w:t>
            </w:r>
          </w:p>
        </w:tc>
        <w:tc>
          <w:tcPr>
            <w:tcW w:w="2948" w:type="dxa"/>
          </w:tcPr>
          <w:p w:rsidR="004E6D93" w:rsidRPr="004E6D93" w:rsidRDefault="004E6D93" w:rsidP="004E6D93">
            <w:pPr>
              <w:pStyle w:val="ConsPlusNormal"/>
              <w:jc w:val="both"/>
              <w:rPr>
                <w:sz w:val="26"/>
                <w:szCs w:val="26"/>
              </w:rPr>
            </w:pPr>
            <w:r w:rsidRPr="004E6D93">
              <w:rPr>
                <w:sz w:val="26"/>
                <w:szCs w:val="26"/>
              </w:rPr>
              <w:lastRenderedPageBreak/>
              <w:t>Заполняется при наличии нормативно-</w:t>
            </w:r>
            <w:r w:rsidRPr="004E6D93">
              <w:rPr>
                <w:sz w:val="26"/>
                <w:szCs w:val="26"/>
              </w:rPr>
              <w:lastRenderedPageBreak/>
              <w:t>правового акта, которым утвержден элемент планировочной структуры</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lastRenderedPageBreak/>
              <w:t>NPA_NUMBER</w:t>
            </w:r>
          </w:p>
        </w:tc>
        <w:tc>
          <w:tcPr>
            <w:tcW w:w="2665" w:type="dxa"/>
          </w:tcPr>
          <w:p w:rsidR="004E6D93" w:rsidRPr="004E6D93" w:rsidRDefault="004E6D93" w:rsidP="004E6D93">
            <w:pPr>
              <w:pStyle w:val="ConsPlusNormal"/>
              <w:jc w:val="both"/>
              <w:rPr>
                <w:sz w:val="26"/>
                <w:szCs w:val="26"/>
              </w:rPr>
            </w:pPr>
            <w:r w:rsidRPr="004E6D93">
              <w:rPr>
                <w:sz w:val="26"/>
                <w:szCs w:val="26"/>
              </w:rPr>
              <w:t>Номер утверждающего нормативно-правового акта</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65</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нормативно-правового акта, которым утвержден элемент планировочной структуры</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NPA_DATE</w:t>
            </w:r>
          </w:p>
        </w:tc>
        <w:tc>
          <w:tcPr>
            <w:tcW w:w="2665" w:type="dxa"/>
          </w:tcPr>
          <w:p w:rsidR="004E6D93" w:rsidRPr="004E6D93" w:rsidRDefault="004E6D93" w:rsidP="004E6D93">
            <w:pPr>
              <w:pStyle w:val="ConsPlusNormal"/>
              <w:jc w:val="both"/>
              <w:rPr>
                <w:sz w:val="26"/>
                <w:szCs w:val="26"/>
              </w:rPr>
            </w:pPr>
            <w:r w:rsidRPr="004E6D93">
              <w:rPr>
                <w:sz w:val="26"/>
                <w:szCs w:val="26"/>
              </w:rPr>
              <w:t>Дата принятия утверждающего нормативно-правового акта</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Дата</w:t>
            </w:r>
          </w:p>
        </w:tc>
        <w:tc>
          <w:tcPr>
            <w:tcW w:w="2721" w:type="dxa"/>
          </w:tcPr>
          <w:p w:rsidR="004E6D93" w:rsidRPr="004E6D93" w:rsidRDefault="004E6D93" w:rsidP="004E6D93">
            <w:pPr>
              <w:pStyle w:val="ConsPlusNormal"/>
              <w:jc w:val="both"/>
              <w:rPr>
                <w:sz w:val="26"/>
                <w:szCs w:val="26"/>
              </w:rPr>
            </w:pPr>
            <w:r w:rsidRPr="004E6D93">
              <w:rPr>
                <w:sz w:val="26"/>
                <w:szCs w:val="26"/>
              </w:rPr>
              <w:t>28.02.2022</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нормативно-правового акта, которым утвержден элемент планировочной структуры</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Наименование класса: "Границы территории общего пользования" (</w:t>
      </w:r>
      <w:proofErr w:type="spellStart"/>
      <w:r w:rsidRPr="004E6D93">
        <w:rPr>
          <w:sz w:val="26"/>
          <w:szCs w:val="26"/>
        </w:rPr>
        <w:t>publicterritoryborders</w:t>
      </w:r>
      <w:proofErr w:type="spellEnd"/>
      <w:r w:rsidRPr="004E6D93">
        <w:rPr>
          <w:sz w:val="26"/>
          <w:szCs w:val="26"/>
        </w:rPr>
        <w:t>)</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Геометрическое описание: объект, имеющий вид локализации - площадной.</w:t>
      </w:r>
    </w:p>
    <w:p w:rsidR="004E6D93" w:rsidRPr="004E6D93" w:rsidRDefault="004E6D93" w:rsidP="004E6D93">
      <w:pPr>
        <w:pStyle w:val="ConsPlusNormal"/>
        <w:ind w:firstLine="540"/>
        <w:jc w:val="both"/>
        <w:rPr>
          <w:sz w:val="26"/>
          <w:szCs w:val="26"/>
        </w:rPr>
      </w:pPr>
      <w:r w:rsidRPr="004E6D93">
        <w:rPr>
          <w:sz w:val="26"/>
          <w:szCs w:val="26"/>
        </w:rPr>
        <w:t xml:space="preserve">Описание атрибутивных данных </w:t>
      </w:r>
      <w:proofErr w:type="spellStart"/>
      <w:r w:rsidRPr="004E6D93">
        <w:rPr>
          <w:sz w:val="26"/>
          <w:szCs w:val="26"/>
        </w:rPr>
        <w:t>геоинформационного</w:t>
      </w:r>
      <w:proofErr w:type="spellEnd"/>
      <w:r w:rsidRPr="004E6D93">
        <w:rPr>
          <w:sz w:val="26"/>
          <w:szCs w:val="26"/>
        </w:rPr>
        <w:t xml:space="preserve"> слоя </w:t>
      </w:r>
      <w:proofErr w:type="spellStart"/>
      <w:r w:rsidRPr="004E6D93">
        <w:rPr>
          <w:sz w:val="26"/>
          <w:szCs w:val="26"/>
        </w:rPr>
        <w:t>publicterritoryborders</w:t>
      </w:r>
      <w:proofErr w:type="spellEnd"/>
      <w:r w:rsidRPr="004E6D93">
        <w:rPr>
          <w:sz w:val="26"/>
          <w:szCs w:val="26"/>
        </w:rPr>
        <w:t xml:space="preserve"> должно содержать:</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4E6D93" w:rsidRPr="004E6D93" w:rsidTr="004E6D93">
        <w:tc>
          <w:tcPr>
            <w:tcW w:w="1928" w:type="dxa"/>
          </w:tcPr>
          <w:p w:rsidR="004E6D93" w:rsidRPr="004E6D93" w:rsidRDefault="004E6D93" w:rsidP="004E6D93">
            <w:pPr>
              <w:pStyle w:val="ConsPlusNormal"/>
              <w:jc w:val="center"/>
              <w:rPr>
                <w:sz w:val="26"/>
                <w:szCs w:val="26"/>
              </w:rPr>
            </w:pPr>
            <w:r w:rsidRPr="004E6D93">
              <w:rPr>
                <w:sz w:val="26"/>
                <w:szCs w:val="26"/>
              </w:rPr>
              <w:t>Код атрибута</w:t>
            </w:r>
          </w:p>
        </w:tc>
        <w:tc>
          <w:tcPr>
            <w:tcW w:w="2665" w:type="dxa"/>
          </w:tcPr>
          <w:p w:rsidR="004E6D93" w:rsidRPr="004E6D93" w:rsidRDefault="004E6D93" w:rsidP="004E6D93">
            <w:pPr>
              <w:pStyle w:val="ConsPlusNormal"/>
              <w:jc w:val="center"/>
              <w:rPr>
                <w:sz w:val="26"/>
                <w:szCs w:val="26"/>
              </w:rPr>
            </w:pPr>
            <w:r w:rsidRPr="004E6D93">
              <w:rPr>
                <w:sz w:val="26"/>
                <w:szCs w:val="26"/>
              </w:rPr>
              <w:t>Описание</w:t>
            </w:r>
          </w:p>
        </w:tc>
        <w:tc>
          <w:tcPr>
            <w:tcW w:w="1020" w:type="dxa"/>
          </w:tcPr>
          <w:p w:rsidR="004E6D93" w:rsidRPr="004E6D93" w:rsidRDefault="004E6D93" w:rsidP="004E6D93">
            <w:pPr>
              <w:pStyle w:val="ConsPlusNormal"/>
              <w:jc w:val="center"/>
              <w:rPr>
                <w:sz w:val="26"/>
                <w:szCs w:val="26"/>
              </w:rPr>
            </w:pPr>
            <w:r w:rsidRPr="004E6D93">
              <w:rPr>
                <w:sz w:val="26"/>
                <w:szCs w:val="26"/>
              </w:rPr>
              <w:t>Признак обязательности</w:t>
            </w:r>
          </w:p>
        </w:tc>
        <w:tc>
          <w:tcPr>
            <w:tcW w:w="1757" w:type="dxa"/>
          </w:tcPr>
          <w:p w:rsidR="004E6D93" w:rsidRPr="004E6D93" w:rsidRDefault="004E6D93" w:rsidP="004E6D93">
            <w:pPr>
              <w:pStyle w:val="ConsPlusNormal"/>
              <w:jc w:val="center"/>
              <w:rPr>
                <w:sz w:val="26"/>
                <w:szCs w:val="26"/>
              </w:rPr>
            </w:pPr>
            <w:r w:rsidRPr="004E6D93">
              <w:rPr>
                <w:sz w:val="26"/>
                <w:szCs w:val="26"/>
              </w:rPr>
              <w:t>Тип данных</w:t>
            </w:r>
          </w:p>
        </w:tc>
        <w:tc>
          <w:tcPr>
            <w:tcW w:w="2721" w:type="dxa"/>
          </w:tcPr>
          <w:p w:rsidR="004E6D93" w:rsidRPr="004E6D93" w:rsidRDefault="004E6D93" w:rsidP="004E6D93">
            <w:pPr>
              <w:pStyle w:val="ConsPlusNormal"/>
              <w:jc w:val="center"/>
              <w:rPr>
                <w:sz w:val="26"/>
                <w:szCs w:val="26"/>
              </w:rPr>
            </w:pPr>
            <w:r w:rsidRPr="004E6D93">
              <w:rPr>
                <w:sz w:val="26"/>
                <w:szCs w:val="26"/>
              </w:rPr>
              <w:t>Пример</w:t>
            </w:r>
          </w:p>
        </w:tc>
        <w:tc>
          <w:tcPr>
            <w:tcW w:w="2948" w:type="dxa"/>
          </w:tcPr>
          <w:p w:rsidR="004E6D93" w:rsidRPr="004E6D93" w:rsidRDefault="004E6D93" w:rsidP="004E6D93">
            <w:pPr>
              <w:pStyle w:val="ConsPlusNormal"/>
              <w:jc w:val="center"/>
              <w:rPr>
                <w:sz w:val="26"/>
                <w:szCs w:val="26"/>
              </w:rPr>
            </w:pPr>
            <w:r w:rsidRPr="004E6D93">
              <w:rPr>
                <w:sz w:val="26"/>
                <w:szCs w:val="26"/>
              </w:rPr>
              <w:t>Комментарий</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GLOBALID</w:t>
            </w:r>
          </w:p>
        </w:tc>
        <w:tc>
          <w:tcPr>
            <w:tcW w:w="2665" w:type="dxa"/>
          </w:tcPr>
          <w:p w:rsidR="004E6D93" w:rsidRPr="004E6D93" w:rsidRDefault="004E6D93" w:rsidP="004E6D93">
            <w:pPr>
              <w:pStyle w:val="ConsPlusNormal"/>
              <w:jc w:val="both"/>
              <w:rPr>
                <w:sz w:val="26"/>
                <w:szCs w:val="26"/>
              </w:rPr>
            </w:pPr>
            <w:r w:rsidRPr="004E6D93">
              <w:rPr>
                <w:sz w:val="26"/>
                <w:szCs w:val="26"/>
              </w:rPr>
              <w:t xml:space="preserve">Уникальный </w:t>
            </w:r>
            <w:r w:rsidRPr="004E6D93">
              <w:rPr>
                <w:sz w:val="26"/>
                <w:szCs w:val="26"/>
              </w:rPr>
              <w:lastRenderedPageBreak/>
              <w:t>идентификатор</w:t>
            </w:r>
          </w:p>
        </w:tc>
        <w:tc>
          <w:tcPr>
            <w:tcW w:w="1020" w:type="dxa"/>
          </w:tcPr>
          <w:p w:rsidR="004E6D93" w:rsidRPr="004E6D93" w:rsidRDefault="004E6D93" w:rsidP="004E6D93">
            <w:pPr>
              <w:pStyle w:val="ConsPlusNormal"/>
              <w:jc w:val="center"/>
              <w:rPr>
                <w:sz w:val="26"/>
                <w:szCs w:val="26"/>
              </w:rPr>
            </w:pPr>
            <w:r w:rsidRPr="004E6D93">
              <w:rPr>
                <w:sz w:val="26"/>
                <w:szCs w:val="26"/>
              </w:rPr>
              <w:lastRenderedPageBreak/>
              <w:t>О</w:t>
            </w:r>
          </w:p>
        </w:tc>
        <w:tc>
          <w:tcPr>
            <w:tcW w:w="1757" w:type="dxa"/>
          </w:tcPr>
          <w:p w:rsidR="004E6D93" w:rsidRPr="004E6D93" w:rsidRDefault="004E6D93" w:rsidP="004E6D93">
            <w:pPr>
              <w:pStyle w:val="ConsPlusNormal"/>
              <w:jc w:val="both"/>
              <w:rPr>
                <w:sz w:val="26"/>
                <w:szCs w:val="26"/>
              </w:rPr>
            </w:pPr>
            <w:r w:rsidRPr="004E6D93">
              <w:rPr>
                <w:sz w:val="26"/>
                <w:szCs w:val="26"/>
              </w:rPr>
              <w:t>UUID</w:t>
            </w:r>
          </w:p>
        </w:tc>
        <w:tc>
          <w:tcPr>
            <w:tcW w:w="2721" w:type="dxa"/>
          </w:tcPr>
          <w:p w:rsidR="004E6D93" w:rsidRPr="004E6D93" w:rsidRDefault="004E6D93" w:rsidP="004E6D93">
            <w:pPr>
              <w:pStyle w:val="ConsPlusNormal"/>
              <w:jc w:val="both"/>
              <w:rPr>
                <w:sz w:val="26"/>
                <w:szCs w:val="26"/>
                <w:lang w:val="en-US"/>
              </w:rPr>
            </w:pPr>
            <w:r w:rsidRPr="004E6D93">
              <w:rPr>
                <w:sz w:val="26"/>
                <w:szCs w:val="26"/>
                <w:lang w:val="en-US"/>
              </w:rPr>
              <w:t>28a2c439-d69b-4f26-</w:t>
            </w:r>
            <w:r w:rsidRPr="004E6D93">
              <w:rPr>
                <w:sz w:val="26"/>
                <w:szCs w:val="26"/>
                <w:lang w:val="en-US"/>
              </w:rPr>
              <w:lastRenderedPageBreak/>
              <w:t>b51b-2f8134b4fe72</w:t>
            </w:r>
          </w:p>
        </w:tc>
        <w:tc>
          <w:tcPr>
            <w:tcW w:w="2948" w:type="dxa"/>
          </w:tcPr>
          <w:p w:rsidR="004E6D93" w:rsidRPr="004E6D93" w:rsidRDefault="004E6D93" w:rsidP="004E6D93">
            <w:pPr>
              <w:pStyle w:val="ConsPlusNormal"/>
              <w:jc w:val="both"/>
              <w:rPr>
                <w:sz w:val="26"/>
                <w:szCs w:val="26"/>
              </w:rPr>
            </w:pPr>
            <w:r w:rsidRPr="004E6D93">
              <w:rPr>
                <w:sz w:val="26"/>
                <w:szCs w:val="26"/>
              </w:rPr>
              <w:lastRenderedPageBreak/>
              <w:t xml:space="preserve">Для каждого объекта </w:t>
            </w:r>
            <w:r w:rsidRPr="004E6D93">
              <w:rPr>
                <w:sz w:val="26"/>
                <w:szCs w:val="26"/>
              </w:rPr>
              <w:lastRenderedPageBreak/>
              <w:t xml:space="preserve">(строки) в слое </w:t>
            </w:r>
            <w:proofErr w:type="gramStart"/>
            <w:r w:rsidRPr="004E6D93">
              <w:rPr>
                <w:sz w:val="26"/>
                <w:szCs w:val="26"/>
              </w:rPr>
              <w:t>уникален</w:t>
            </w:r>
            <w:proofErr w:type="gramEnd"/>
            <w:r w:rsidRPr="004E6D93">
              <w:rPr>
                <w:sz w:val="26"/>
                <w:szCs w:val="26"/>
              </w:rPr>
              <w:t>, в одну строку, без пробелов</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lastRenderedPageBreak/>
              <w:t>CLASS</w:t>
            </w:r>
          </w:p>
        </w:tc>
        <w:tc>
          <w:tcPr>
            <w:tcW w:w="2665" w:type="dxa"/>
          </w:tcPr>
          <w:p w:rsidR="004E6D93" w:rsidRPr="004E6D93" w:rsidRDefault="004E6D93" w:rsidP="004E6D93">
            <w:pPr>
              <w:pStyle w:val="ConsPlusNormal"/>
              <w:jc w:val="both"/>
              <w:rPr>
                <w:sz w:val="26"/>
                <w:szCs w:val="26"/>
              </w:rPr>
            </w:pPr>
            <w:r w:rsidRPr="004E6D93">
              <w:rPr>
                <w:sz w:val="26"/>
                <w:szCs w:val="26"/>
              </w:rPr>
              <w:t>Код объекта</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Справочник 7C &lt;*&gt;</w:t>
            </w:r>
          </w:p>
        </w:tc>
        <w:tc>
          <w:tcPr>
            <w:tcW w:w="2721" w:type="dxa"/>
          </w:tcPr>
          <w:p w:rsidR="004E6D93" w:rsidRPr="004E6D93" w:rsidRDefault="004E6D93" w:rsidP="004E6D93">
            <w:pPr>
              <w:pStyle w:val="ConsPlusNormal"/>
              <w:jc w:val="both"/>
              <w:rPr>
                <w:sz w:val="26"/>
                <w:szCs w:val="26"/>
              </w:rPr>
            </w:pPr>
            <w:r w:rsidRPr="004E6D93">
              <w:rPr>
                <w:sz w:val="26"/>
                <w:szCs w:val="26"/>
              </w:rPr>
              <w:t>7C.6</w:t>
            </w:r>
          </w:p>
        </w:tc>
        <w:tc>
          <w:tcPr>
            <w:tcW w:w="2948" w:type="dxa"/>
          </w:tcPr>
          <w:p w:rsidR="004E6D93" w:rsidRPr="004E6D93" w:rsidRDefault="004E6D93" w:rsidP="004E6D93">
            <w:pPr>
              <w:pStyle w:val="ConsPlusNormal"/>
              <w:jc w:val="both"/>
              <w:rPr>
                <w:sz w:val="26"/>
                <w:szCs w:val="26"/>
              </w:rPr>
            </w:pPr>
            <w:r w:rsidRPr="004E6D93">
              <w:rPr>
                <w:sz w:val="26"/>
                <w:szCs w:val="26"/>
              </w:rPr>
              <w:t>Единичный выбор</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STATUS</w:t>
            </w:r>
          </w:p>
        </w:tc>
        <w:tc>
          <w:tcPr>
            <w:tcW w:w="2665" w:type="dxa"/>
          </w:tcPr>
          <w:p w:rsidR="004E6D93" w:rsidRPr="004E6D93" w:rsidRDefault="004E6D93" w:rsidP="004E6D93">
            <w:pPr>
              <w:pStyle w:val="ConsPlusNormal"/>
              <w:jc w:val="both"/>
              <w:rPr>
                <w:sz w:val="26"/>
                <w:szCs w:val="26"/>
              </w:rPr>
            </w:pPr>
            <w:r w:rsidRPr="004E6D93">
              <w:rPr>
                <w:sz w:val="26"/>
                <w:szCs w:val="26"/>
              </w:rPr>
              <w:t>Статус объекта</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Справочник 7B &lt;*&gt;</w:t>
            </w:r>
          </w:p>
        </w:tc>
        <w:tc>
          <w:tcPr>
            <w:tcW w:w="2721" w:type="dxa"/>
          </w:tcPr>
          <w:p w:rsidR="004E6D93" w:rsidRPr="004E6D93" w:rsidRDefault="004E6D93" w:rsidP="004E6D93">
            <w:pPr>
              <w:pStyle w:val="ConsPlusNormal"/>
              <w:jc w:val="both"/>
              <w:rPr>
                <w:sz w:val="26"/>
                <w:szCs w:val="26"/>
              </w:rPr>
            </w:pPr>
            <w:r w:rsidRPr="004E6D93">
              <w:rPr>
                <w:sz w:val="26"/>
                <w:szCs w:val="26"/>
              </w:rPr>
              <w:t>7B.1</w:t>
            </w:r>
          </w:p>
        </w:tc>
        <w:tc>
          <w:tcPr>
            <w:tcW w:w="2948" w:type="dxa"/>
          </w:tcPr>
          <w:p w:rsidR="004E6D93" w:rsidRPr="004E6D93" w:rsidRDefault="004E6D93" w:rsidP="004E6D93">
            <w:pPr>
              <w:pStyle w:val="ConsPlusNormal"/>
              <w:jc w:val="both"/>
              <w:rPr>
                <w:sz w:val="26"/>
                <w:szCs w:val="26"/>
              </w:rPr>
            </w:pPr>
            <w:r w:rsidRPr="004E6D93">
              <w:rPr>
                <w:sz w:val="26"/>
                <w:szCs w:val="26"/>
              </w:rPr>
              <w:t>Единичный выбор</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AREA</w:t>
            </w:r>
          </w:p>
        </w:tc>
        <w:tc>
          <w:tcPr>
            <w:tcW w:w="2665" w:type="dxa"/>
          </w:tcPr>
          <w:p w:rsidR="004E6D93" w:rsidRPr="004E6D93" w:rsidRDefault="004E6D93" w:rsidP="004E6D93">
            <w:pPr>
              <w:pStyle w:val="ConsPlusNormal"/>
              <w:jc w:val="both"/>
              <w:rPr>
                <w:sz w:val="26"/>
                <w:szCs w:val="26"/>
              </w:rPr>
            </w:pPr>
            <w:r w:rsidRPr="004E6D93">
              <w:rPr>
                <w:sz w:val="26"/>
                <w:szCs w:val="26"/>
              </w:rPr>
              <w:t>Площадь общая, кв. м</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Вещественное</w:t>
            </w:r>
          </w:p>
        </w:tc>
        <w:tc>
          <w:tcPr>
            <w:tcW w:w="2721" w:type="dxa"/>
          </w:tcPr>
          <w:p w:rsidR="004E6D93" w:rsidRPr="004E6D93" w:rsidRDefault="004E6D93" w:rsidP="004E6D93">
            <w:pPr>
              <w:pStyle w:val="ConsPlusNormal"/>
              <w:jc w:val="both"/>
              <w:rPr>
                <w:sz w:val="26"/>
                <w:szCs w:val="26"/>
              </w:rPr>
            </w:pPr>
            <w:r w:rsidRPr="004E6D93">
              <w:rPr>
                <w:sz w:val="26"/>
                <w:szCs w:val="26"/>
              </w:rPr>
              <w:t>346,89</w:t>
            </w:r>
          </w:p>
        </w:tc>
        <w:tc>
          <w:tcPr>
            <w:tcW w:w="2948" w:type="dxa"/>
          </w:tcPr>
          <w:p w:rsidR="004E6D93" w:rsidRPr="004E6D93" w:rsidRDefault="004E6D93" w:rsidP="004E6D93">
            <w:pPr>
              <w:pStyle w:val="ConsPlusNormal"/>
              <w:jc w:val="both"/>
              <w:rPr>
                <w:sz w:val="26"/>
                <w:szCs w:val="26"/>
              </w:rPr>
            </w:pPr>
            <w:r w:rsidRPr="004E6D93">
              <w:rPr>
                <w:sz w:val="26"/>
                <w:szCs w:val="26"/>
              </w:rPr>
              <w:t>Указывается в кв. м</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NPA_DOC</w:t>
            </w:r>
          </w:p>
        </w:tc>
        <w:tc>
          <w:tcPr>
            <w:tcW w:w="2665" w:type="dxa"/>
          </w:tcPr>
          <w:p w:rsidR="004E6D93" w:rsidRPr="004E6D93" w:rsidRDefault="004E6D93" w:rsidP="004E6D93">
            <w:pPr>
              <w:pStyle w:val="ConsPlusNormal"/>
              <w:jc w:val="both"/>
              <w:rPr>
                <w:sz w:val="26"/>
                <w:szCs w:val="26"/>
              </w:rPr>
            </w:pPr>
            <w:r w:rsidRPr="004E6D93">
              <w:rPr>
                <w:sz w:val="26"/>
                <w:szCs w:val="26"/>
              </w:rPr>
              <w:t>Наименование нормативно-правового акта, которым утверждены границы территорий общего пользования</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 (100)</w:t>
            </w:r>
          </w:p>
        </w:tc>
        <w:tc>
          <w:tcPr>
            <w:tcW w:w="2721" w:type="dxa"/>
          </w:tcPr>
          <w:p w:rsidR="004E6D93" w:rsidRPr="004E6D93" w:rsidRDefault="004E6D93" w:rsidP="004E6D93">
            <w:pPr>
              <w:pStyle w:val="ConsPlusNormal"/>
              <w:jc w:val="both"/>
              <w:rPr>
                <w:sz w:val="26"/>
                <w:szCs w:val="26"/>
              </w:rPr>
            </w:pPr>
            <w:r w:rsidRPr="004E6D93">
              <w:rPr>
                <w:sz w:val="26"/>
                <w:szCs w:val="26"/>
              </w:rPr>
              <w:t>Распоряжение Комитета градостроительной политики Ленинградской области</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нормативно-правового акта, которым утверждены границы территорий общего пользования</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NPA_NUMBER</w:t>
            </w:r>
          </w:p>
        </w:tc>
        <w:tc>
          <w:tcPr>
            <w:tcW w:w="2665" w:type="dxa"/>
          </w:tcPr>
          <w:p w:rsidR="004E6D93" w:rsidRPr="004E6D93" w:rsidRDefault="004E6D93" w:rsidP="004E6D93">
            <w:pPr>
              <w:pStyle w:val="ConsPlusNormal"/>
              <w:jc w:val="both"/>
              <w:rPr>
                <w:sz w:val="26"/>
                <w:szCs w:val="26"/>
              </w:rPr>
            </w:pPr>
            <w:r w:rsidRPr="004E6D93">
              <w:rPr>
                <w:sz w:val="26"/>
                <w:szCs w:val="26"/>
              </w:rPr>
              <w:t>Номер утверждающего нормативно-правового акта</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 (30)</w:t>
            </w:r>
          </w:p>
        </w:tc>
        <w:tc>
          <w:tcPr>
            <w:tcW w:w="2721" w:type="dxa"/>
          </w:tcPr>
          <w:p w:rsidR="004E6D93" w:rsidRPr="004E6D93" w:rsidRDefault="004E6D93" w:rsidP="004E6D93">
            <w:pPr>
              <w:pStyle w:val="ConsPlusNormal"/>
              <w:jc w:val="both"/>
              <w:rPr>
                <w:sz w:val="26"/>
                <w:szCs w:val="26"/>
              </w:rPr>
            </w:pPr>
            <w:r w:rsidRPr="004E6D93">
              <w:rPr>
                <w:sz w:val="26"/>
                <w:szCs w:val="26"/>
              </w:rPr>
              <w:t>65</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нормативно-правового акта, которым утверждены границы территорий общего пользования</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NPA_DATE</w:t>
            </w:r>
          </w:p>
        </w:tc>
        <w:tc>
          <w:tcPr>
            <w:tcW w:w="2665" w:type="dxa"/>
          </w:tcPr>
          <w:p w:rsidR="004E6D93" w:rsidRPr="004E6D93" w:rsidRDefault="004E6D93" w:rsidP="004E6D93">
            <w:pPr>
              <w:pStyle w:val="ConsPlusNormal"/>
              <w:jc w:val="both"/>
              <w:rPr>
                <w:sz w:val="26"/>
                <w:szCs w:val="26"/>
              </w:rPr>
            </w:pPr>
            <w:r w:rsidRPr="004E6D93">
              <w:rPr>
                <w:sz w:val="26"/>
                <w:szCs w:val="26"/>
              </w:rPr>
              <w:t>Дата принятия утверждающего нормативно-правового акта</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Дата</w:t>
            </w:r>
          </w:p>
        </w:tc>
        <w:tc>
          <w:tcPr>
            <w:tcW w:w="2721" w:type="dxa"/>
          </w:tcPr>
          <w:p w:rsidR="004E6D93" w:rsidRPr="004E6D93" w:rsidRDefault="004E6D93" w:rsidP="004E6D93">
            <w:pPr>
              <w:pStyle w:val="ConsPlusNormal"/>
              <w:jc w:val="both"/>
              <w:rPr>
                <w:sz w:val="26"/>
                <w:szCs w:val="26"/>
              </w:rPr>
            </w:pPr>
            <w:r w:rsidRPr="004E6D93">
              <w:rPr>
                <w:sz w:val="26"/>
                <w:szCs w:val="26"/>
              </w:rPr>
              <w:t>28.02.2022</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нормативно-правового акта, которым утверждены границы территорий общего пользования</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Наименование класса: "Границы зон планируемого размещения объектов капитального строительства, линейных объектов" (</w:t>
      </w:r>
      <w:proofErr w:type="spellStart"/>
      <w:r w:rsidRPr="004E6D93">
        <w:rPr>
          <w:sz w:val="26"/>
          <w:szCs w:val="26"/>
        </w:rPr>
        <w:t>constructionzonesborders</w:t>
      </w:r>
      <w:proofErr w:type="spellEnd"/>
      <w:r w:rsidRPr="004E6D93">
        <w:rPr>
          <w:sz w:val="26"/>
          <w:szCs w:val="26"/>
        </w:rPr>
        <w:t>)</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Геометрическое описание: объект, имеющий вид локализации - площадной.</w:t>
      </w:r>
    </w:p>
    <w:p w:rsidR="004E6D93" w:rsidRPr="004E6D93" w:rsidRDefault="004E6D93" w:rsidP="004E6D93">
      <w:pPr>
        <w:pStyle w:val="ConsPlusNormal"/>
        <w:ind w:firstLine="540"/>
        <w:jc w:val="both"/>
        <w:rPr>
          <w:sz w:val="26"/>
          <w:szCs w:val="26"/>
        </w:rPr>
      </w:pPr>
      <w:r w:rsidRPr="004E6D93">
        <w:rPr>
          <w:sz w:val="26"/>
          <w:szCs w:val="26"/>
        </w:rPr>
        <w:t xml:space="preserve">Описание атрибутивных данных </w:t>
      </w:r>
      <w:proofErr w:type="spellStart"/>
      <w:r w:rsidRPr="004E6D93">
        <w:rPr>
          <w:sz w:val="26"/>
          <w:szCs w:val="26"/>
        </w:rPr>
        <w:t>геоинформационного</w:t>
      </w:r>
      <w:proofErr w:type="spellEnd"/>
      <w:r w:rsidRPr="004E6D93">
        <w:rPr>
          <w:sz w:val="26"/>
          <w:szCs w:val="26"/>
        </w:rPr>
        <w:t xml:space="preserve"> слоя </w:t>
      </w:r>
      <w:proofErr w:type="spellStart"/>
      <w:r w:rsidRPr="004E6D93">
        <w:rPr>
          <w:sz w:val="26"/>
          <w:szCs w:val="26"/>
        </w:rPr>
        <w:t>constructionzoneborders</w:t>
      </w:r>
      <w:proofErr w:type="spellEnd"/>
      <w:r w:rsidRPr="004E6D93">
        <w:rPr>
          <w:sz w:val="26"/>
          <w:szCs w:val="26"/>
        </w:rPr>
        <w:t xml:space="preserve"> должно содержать:</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4E6D93" w:rsidRPr="004E6D93" w:rsidTr="004E6D93">
        <w:tc>
          <w:tcPr>
            <w:tcW w:w="1928" w:type="dxa"/>
          </w:tcPr>
          <w:p w:rsidR="004E6D93" w:rsidRPr="004E6D93" w:rsidRDefault="004E6D93" w:rsidP="004E6D93">
            <w:pPr>
              <w:pStyle w:val="ConsPlusNormal"/>
              <w:jc w:val="center"/>
              <w:rPr>
                <w:sz w:val="26"/>
                <w:szCs w:val="26"/>
              </w:rPr>
            </w:pPr>
            <w:r w:rsidRPr="004E6D93">
              <w:rPr>
                <w:sz w:val="26"/>
                <w:szCs w:val="26"/>
              </w:rPr>
              <w:t>Код атрибута</w:t>
            </w:r>
          </w:p>
        </w:tc>
        <w:tc>
          <w:tcPr>
            <w:tcW w:w="2665" w:type="dxa"/>
          </w:tcPr>
          <w:p w:rsidR="004E6D93" w:rsidRPr="004E6D93" w:rsidRDefault="004E6D93" w:rsidP="004E6D93">
            <w:pPr>
              <w:pStyle w:val="ConsPlusNormal"/>
              <w:jc w:val="center"/>
              <w:rPr>
                <w:sz w:val="26"/>
                <w:szCs w:val="26"/>
              </w:rPr>
            </w:pPr>
            <w:r w:rsidRPr="004E6D93">
              <w:rPr>
                <w:sz w:val="26"/>
                <w:szCs w:val="26"/>
              </w:rPr>
              <w:t>Описание</w:t>
            </w:r>
          </w:p>
        </w:tc>
        <w:tc>
          <w:tcPr>
            <w:tcW w:w="1020" w:type="dxa"/>
          </w:tcPr>
          <w:p w:rsidR="004E6D93" w:rsidRPr="004E6D93" w:rsidRDefault="004E6D93" w:rsidP="004E6D93">
            <w:pPr>
              <w:pStyle w:val="ConsPlusNormal"/>
              <w:jc w:val="center"/>
              <w:rPr>
                <w:sz w:val="26"/>
                <w:szCs w:val="26"/>
              </w:rPr>
            </w:pPr>
            <w:r w:rsidRPr="004E6D93">
              <w:rPr>
                <w:sz w:val="26"/>
                <w:szCs w:val="26"/>
              </w:rPr>
              <w:t>Признак обязательности</w:t>
            </w:r>
          </w:p>
        </w:tc>
        <w:tc>
          <w:tcPr>
            <w:tcW w:w="1757" w:type="dxa"/>
          </w:tcPr>
          <w:p w:rsidR="004E6D93" w:rsidRPr="004E6D93" w:rsidRDefault="004E6D93" w:rsidP="004E6D93">
            <w:pPr>
              <w:pStyle w:val="ConsPlusNormal"/>
              <w:jc w:val="center"/>
              <w:rPr>
                <w:sz w:val="26"/>
                <w:szCs w:val="26"/>
              </w:rPr>
            </w:pPr>
            <w:r w:rsidRPr="004E6D93">
              <w:rPr>
                <w:sz w:val="26"/>
                <w:szCs w:val="26"/>
              </w:rPr>
              <w:t>Тип данных</w:t>
            </w:r>
          </w:p>
        </w:tc>
        <w:tc>
          <w:tcPr>
            <w:tcW w:w="2721" w:type="dxa"/>
          </w:tcPr>
          <w:p w:rsidR="004E6D93" w:rsidRPr="004E6D93" w:rsidRDefault="004E6D93" w:rsidP="004E6D93">
            <w:pPr>
              <w:pStyle w:val="ConsPlusNormal"/>
              <w:jc w:val="center"/>
              <w:rPr>
                <w:sz w:val="26"/>
                <w:szCs w:val="26"/>
              </w:rPr>
            </w:pPr>
            <w:r w:rsidRPr="004E6D93">
              <w:rPr>
                <w:sz w:val="26"/>
                <w:szCs w:val="26"/>
              </w:rPr>
              <w:t>Пример</w:t>
            </w:r>
          </w:p>
        </w:tc>
        <w:tc>
          <w:tcPr>
            <w:tcW w:w="2948" w:type="dxa"/>
          </w:tcPr>
          <w:p w:rsidR="004E6D93" w:rsidRPr="004E6D93" w:rsidRDefault="004E6D93" w:rsidP="004E6D93">
            <w:pPr>
              <w:pStyle w:val="ConsPlusNormal"/>
              <w:jc w:val="center"/>
              <w:rPr>
                <w:sz w:val="26"/>
                <w:szCs w:val="26"/>
              </w:rPr>
            </w:pPr>
            <w:r w:rsidRPr="004E6D93">
              <w:rPr>
                <w:sz w:val="26"/>
                <w:szCs w:val="26"/>
              </w:rPr>
              <w:t>Комментарий</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GLOBALID</w:t>
            </w:r>
          </w:p>
        </w:tc>
        <w:tc>
          <w:tcPr>
            <w:tcW w:w="2665" w:type="dxa"/>
          </w:tcPr>
          <w:p w:rsidR="004E6D93" w:rsidRPr="004E6D93" w:rsidRDefault="004E6D93" w:rsidP="004E6D93">
            <w:pPr>
              <w:pStyle w:val="ConsPlusNormal"/>
              <w:jc w:val="both"/>
              <w:rPr>
                <w:sz w:val="26"/>
                <w:szCs w:val="26"/>
              </w:rPr>
            </w:pPr>
            <w:r w:rsidRPr="004E6D93">
              <w:rPr>
                <w:sz w:val="26"/>
                <w:szCs w:val="26"/>
              </w:rPr>
              <w:t>Уникальный идентификатор</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UUID</w:t>
            </w:r>
          </w:p>
        </w:tc>
        <w:tc>
          <w:tcPr>
            <w:tcW w:w="2721" w:type="dxa"/>
          </w:tcPr>
          <w:p w:rsidR="004E6D93" w:rsidRPr="004E6D93" w:rsidRDefault="004E6D93" w:rsidP="004E6D93">
            <w:pPr>
              <w:pStyle w:val="ConsPlusNormal"/>
              <w:jc w:val="both"/>
              <w:rPr>
                <w:sz w:val="26"/>
                <w:szCs w:val="26"/>
                <w:lang w:val="en-US"/>
              </w:rPr>
            </w:pPr>
            <w:r w:rsidRPr="004E6D93">
              <w:rPr>
                <w:sz w:val="26"/>
                <w:szCs w:val="26"/>
                <w:lang w:val="en-US"/>
              </w:rPr>
              <w:t>28a2c439-d69b-4f26-b51b-2f8134b4fe72</w:t>
            </w:r>
          </w:p>
        </w:tc>
        <w:tc>
          <w:tcPr>
            <w:tcW w:w="2948" w:type="dxa"/>
          </w:tcPr>
          <w:p w:rsidR="004E6D93" w:rsidRPr="004E6D93" w:rsidRDefault="004E6D93" w:rsidP="004E6D93">
            <w:pPr>
              <w:pStyle w:val="ConsPlusNormal"/>
              <w:jc w:val="both"/>
              <w:rPr>
                <w:sz w:val="26"/>
                <w:szCs w:val="26"/>
              </w:rPr>
            </w:pPr>
            <w:r w:rsidRPr="004E6D93">
              <w:rPr>
                <w:sz w:val="26"/>
                <w:szCs w:val="26"/>
              </w:rPr>
              <w:t xml:space="preserve">Для каждого объекта (строки) в слое </w:t>
            </w:r>
            <w:proofErr w:type="gramStart"/>
            <w:r w:rsidRPr="004E6D93">
              <w:rPr>
                <w:sz w:val="26"/>
                <w:szCs w:val="26"/>
              </w:rPr>
              <w:t>уникален</w:t>
            </w:r>
            <w:proofErr w:type="gramEnd"/>
            <w:r w:rsidRPr="004E6D93">
              <w:rPr>
                <w:sz w:val="26"/>
                <w:szCs w:val="26"/>
              </w:rPr>
              <w:t>, в одну строку, без пробелов</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NAME</w:t>
            </w:r>
          </w:p>
        </w:tc>
        <w:tc>
          <w:tcPr>
            <w:tcW w:w="2665" w:type="dxa"/>
          </w:tcPr>
          <w:p w:rsidR="004E6D93" w:rsidRPr="004E6D93" w:rsidRDefault="004E6D93" w:rsidP="004E6D93">
            <w:pPr>
              <w:pStyle w:val="ConsPlusNormal"/>
              <w:jc w:val="both"/>
              <w:rPr>
                <w:sz w:val="26"/>
                <w:szCs w:val="26"/>
              </w:rPr>
            </w:pPr>
            <w:r w:rsidRPr="004E6D93">
              <w:rPr>
                <w:sz w:val="26"/>
                <w:szCs w:val="26"/>
              </w:rPr>
              <w:t>Вид зоны планируемого размещения объектов капитального строительства, линейных объектов</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Малоэтажная многоквартирная жилая застройка</w:t>
            </w:r>
          </w:p>
        </w:tc>
        <w:tc>
          <w:tcPr>
            <w:tcW w:w="2948" w:type="dxa"/>
          </w:tcPr>
          <w:p w:rsidR="004E6D93" w:rsidRPr="004E6D93" w:rsidRDefault="004E6D93" w:rsidP="004E6D93">
            <w:pPr>
              <w:pStyle w:val="ConsPlusNormal"/>
              <w:jc w:val="both"/>
              <w:rPr>
                <w:sz w:val="26"/>
                <w:szCs w:val="26"/>
              </w:rPr>
            </w:pPr>
            <w:r w:rsidRPr="004E6D93">
              <w:rPr>
                <w:sz w:val="26"/>
                <w:szCs w:val="26"/>
              </w:rPr>
              <w:t>-</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AREA</w:t>
            </w:r>
          </w:p>
        </w:tc>
        <w:tc>
          <w:tcPr>
            <w:tcW w:w="2665" w:type="dxa"/>
          </w:tcPr>
          <w:p w:rsidR="004E6D93" w:rsidRPr="004E6D93" w:rsidRDefault="004E6D93" w:rsidP="004E6D93">
            <w:pPr>
              <w:pStyle w:val="ConsPlusNormal"/>
              <w:jc w:val="both"/>
              <w:rPr>
                <w:sz w:val="26"/>
                <w:szCs w:val="26"/>
              </w:rPr>
            </w:pPr>
            <w:r w:rsidRPr="004E6D93">
              <w:rPr>
                <w:sz w:val="26"/>
                <w:szCs w:val="26"/>
              </w:rPr>
              <w:t>Площадь общая, кв. м</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Вещественное</w:t>
            </w:r>
          </w:p>
        </w:tc>
        <w:tc>
          <w:tcPr>
            <w:tcW w:w="2721" w:type="dxa"/>
          </w:tcPr>
          <w:p w:rsidR="004E6D93" w:rsidRPr="004E6D93" w:rsidRDefault="004E6D93" w:rsidP="004E6D93">
            <w:pPr>
              <w:pStyle w:val="ConsPlusNormal"/>
              <w:jc w:val="both"/>
              <w:rPr>
                <w:sz w:val="26"/>
                <w:szCs w:val="26"/>
              </w:rPr>
            </w:pPr>
            <w:r w:rsidRPr="004E6D93">
              <w:rPr>
                <w:sz w:val="26"/>
                <w:szCs w:val="26"/>
              </w:rPr>
              <w:t>3605,43</w:t>
            </w:r>
          </w:p>
        </w:tc>
        <w:tc>
          <w:tcPr>
            <w:tcW w:w="2948" w:type="dxa"/>
          </w:tcPr>
          <w:p w:rsidR="004E6D93" w:rsidRPr="004E6D93" w:rsidRDefault="004E6D93" w:rsidP="004E6D93">
            <w:pPr>
              <w:pStyle w:val="ConsPlusNormal"/>
              <w:jc w:val="both"/>
              <w:rPr>
                <w:sz w:val="26"/>
                <w:szCs w:val="26"/>
              </w:rPr>
            </w:pPr>
            <w:r w:rsidRPr="004E6D93">
              <w:rPr>
                <w:sz w:val="26"/>
                <w:szCs w:val="26"/>
              </w:rPr>
              <w:t>Площадь зоны планируемого размещения объекта капитального строительства, линейного объекта указывается в кв. м</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lastRenderedPageBreak/>
              <w:t>BUILTUPAREA</w:t>
            </w:r>
          </w:p>
        </w:tc>
        <w:tc>
          <w:tcPr>
            <w:tcW w:w="2665" w:type="dxa"/>
          </w:tcPr>
          <w:p w:rsidR="004E6D93" w:rsidRPr="004E6D93" w:rsidRDefault="004E6D93" w:rsidP="004E6D93">
            <w:pPr>
              <w:pStyle w:val="ConsPlusNormal"/>
              <w:jc w:val="both"/>
              <w:rPr>
                <w:sz w:val="26"/>
                <w:szCs w:val="26"/>
              </w:rPr>
            </w:pPr>
            <w:r w:rsidRPr="004E6D93">
              <w:rPr>
                <w:sz w:val="26"/>
                <w:szCs w:val="26"/>
              </w:rPr>
              <w:t>Проектируемая площадь застройки, кв. м</w:t>
            </w:r>
          </w:p>
        </w:tc>
        <w:tc>
          <w:tcPr>
            <w:tcW w:w="1020" w:type="dxa"/>
          </w:tcPr>
          <w:p w:rsidR="004E6D93" w:rsidRPr="004E6D93" w:rsidRDefault="004E6D93" w:rsidP="004E6D93">
            <w:pPr>
              <w:pStyle w:val="ConsPlusNormal"/>
              <w:jc w:val="center"/>
              <w:rPr>
                <w:sz w:val="26"/>
                <w:szCs w:val="26"/>
              </w:rPr>
            </w:pPr>
            <w:r w:rsidRPr="004E6D93">
              <w:rPr>
                <w:sz w:val="26"/>
                <w:szCs w:val="26"/>
              </w:rPr>
              <w:t>Н</w:t>
            </w:r>
          </w:p>
        </w:tc>
        <w:tc>
          <w:tcPr>
            <w:tcW w:w="1757" w:type="dxa"/>
          </w:tcPr>
          <w:p w:rsidR="004E6D93" w:rsidRPr="004E6D93" w:rsidRDefault="004E6D93" w:rsidP="004E6D93">
            <w:pPr>
              <w:pStyle w:val="ConsPlusNormal"/>
              <w:jc w:val="both"/>
              <w:rPr>
                <w:sz w:val="26"/>
                <w:szCs w:val="26"/>
              </w:rPr>
            </w:pPr>
            <w:r w:rsidRPr="004E6D93">
              <w:rPr>
                <w:sz w:val="26"/>
                <w:szCs w:val="26"/>
              </w:rPr>
              <w:t>Десятичное (15,2)</w:t>
            </w:r>
          </w:p>
        </w:tc>
        <w:tc>
          <w:tcPr>
            <w:tcW w:w="2721" w:type="dxa"/>
          </w:tcPr>
          <w:p w:rsidR="004E6D93" w:rsidRPr="004E6D93" w:rsidRDefault="004E6D93" w:rsidP="004E6D93">
            <w:pPr>
              <w:pStyle w:val="ConsPlusNormal"/>
              <w:jc w:val="both"/>
              <w:rPr>
                <w:sz w:val="26"/>
                <w:szCs w:val="26"/>
              </w:rPr>
            </w:pPr>
            <w:r w:rsidRPr="004E6D93">
              <w:rPr>
                <w:sz w:val="26"/>
                <w:szCs w:val="26"/>
              </w:rPr>
              <w:t>234,5</w:t>
            </w:r>
          </w:p>
        </w:tc>
        <w:tc>
          <w:tcPr>
            <w:tcW w:w="2948" w:type="dxa"/>
          </w:tcPr>
          <w:p w:rsidR="004E6D93" w:rsidRPr="004E6D93" w:rsidRDefault="004E6D93" w:rsidP="004E6D93">
            <w:pPr>
              <w:pStyle w:val="ConsPlusNormal"/>
              <w:jc w:val="both"/>
              <w:rPr>
                <w:sz w:val="26"/>
                <w:szCs w:val="26"/>
              </w:rPr>
            </w:pPr>
            <w:r w:rsidRPr="004E6D93">
              <w:rPr>
                <w:sz w:val="26"/>
                <w:szCs w:val="26"/>
              </w:rPr>
              <w:t>Указывается в кв. м</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RESIDENTSNUM</w:t>
            </w:r>
          </w:p>
        </w:tc>
        <w:tc>
          <w:tcPr>
            <w:tcW w:w="2665" w:type="dxa"/>
          </w:tcPr>
          <w:p w:rsidR="004E6D93" w:rsidRPr="004E6D93" w:rsidRDefault="004E6D93" w:rsidP="004E6D93">
            <w:pPr>
              <w:pStyle w:val="ConsPlusNormal"/>
              <w:jc w:val="both"/>
              <w:rPr>
                <w:sz w:val="26"/>
                <w:szCs w:val="26"/>
              </w:rPr>
            </w:pPr>
            <w:r w:rsidRPr="004E6D93">
              <w:rPr>
                <w:sz w:val="26"/>
                <w:szCs w:val="26"/>
              </w:rPr>
              <w:t>Проектируемая численность проживающих, чел.</w:t>
            </w:r>
          </w:p>
        </w:tc>
        <w:tc>
          <w:tcPr>
            <w:tcW w:w="1020" w:type="dxa"/>
          </w:tcPr>
          <w:p w:rsidR="004E6D93" w:rsidRPr="004E6D93" w:rsidRDefault="004E6D93" w:rsidP="004E6D93">
            <w:pPr>
              <w:pStyle w:val="ConsPlusNormal"/>
              <w:jc w:val="center"/>
              <w:rPr>
                <w:sz w:val="26"/>
                <w:szCs w:val="26"/>
              </w:rPr>
            </w:pPr>
            <w:r w:rsidRPr="004E6D93">
              <w:rPr>
                <w:sz w:val="26"/>
                <w:szCs w:val="26"/>
              </w:rPr>
              <w:t>Н</w:t>
            </w:r>
          </w:p>
        </w:tc>
        <w:tc>
          <w:tcPr>
            <w:tcW w:w="1757" w:type="dxa"/>
          </w:tcPr>
          <w:p w:rsidR="004E6D93" w:rsidRPr="004E6D93" w:rsidRDefault="004E6D93" w:rsidP="004E6D93">
            <w:pPr>
              <w:pStyle w:val="ConsPlusNormal"/>
              <w:jc w:val="both"/>
              <w:rPr>
                <w:sz w:val="26"/>
                <w:szCs w:val="26"/>
              </w:rPr>
            </w:pPr>
            <w:r w:rsidRPr="004E6D93">
              <w:rPr>
                <w:sz w:val="26"/>
                <w:szCs w:val="26"/>
              </w:rPr>
              <w:t>Целое</w:t>
            </w:r>
          </w:p>
        </w:tc>
        <w:tc>
          <w:tcPr>
            <w:tcW w:w="2721" w:type="dxa"/>
          </w:tcPr>
          <w:p w:rsidR="004E6D93" w:rsidRPr="004E6D93" w:rsidRDefault="004E6D93" w:rsidP="004E6D93">
            <w:pPr>
              <w:pStyle w:val="ConsPlusNormal"/>
              <w:jc w:val="both"/>
              <w:rPr>
                <w:sz w:val="26"/>
                <w:szCs w:val="26"/>
              </w:rPr>
            </w:pPr>
            <w:r w:rsidRPr="004E6D93">
              <w:rPr>
                <w:sz w:val="26"/>
                <w:szCs w:val="26"/>
              </w:rPr>
              <w:t>1000</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для объектов жилого назначения</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Наименование класса: "Красные линии" (</w:t>
      </w:r>
      <w:proofErr w:type="spellStart"/>
      <w:r w:rsidRPr="004E6D93">
        <w:rPr>
          <w:sz w:val="26"/>
          <w:szCs w:val="26"/>
        </w:rPr>
        <w:t>redline</w:t>
      </w:r>
      <w:proofErr w:type="spellEnd"/>
      <w:r w:rsidRPr="004E6D93">
        <w:rPr>
          <w:sz w:val="26"/>
          <w:szCs w:val="26"/>
        </w:rPr>
        <w:t>)</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Геометрическое описание: объект, имеющий вид локализации - площадной, линейный.</w:t>
      </w:r>
    </w:p>
    <w:p w:rsidR="004E6D93" w:rsidRPr="004E6D93" w:rsidRDefault="004E6D93" w:rsidP="004E6D93">
      <w:pPr>
        <w:pStyle w:val="ConsPlusNormal"/>
        <w:ind w:firstLine="540"/>
        <w:jc w:val="both"/>
        <w:rPr>
          <w:sz w:val="26"/>
          <w:szCs w:val="26"/>
        </w:rPr>
      </w:pPr>
      <w:r w:rsidRPr="004E6D93">
        <w:rPr>
          <w:sz w:val="26"/>
          <w:szCs w:val="26"/>
        </w:rPr>
        <w:t xml:space="preserve">Описание атрибутивных данных </w:t>
      </w:r>
      <w:proofErr w:type="spellStart"/>
      <w:r w:rsidRPr="004E6D93">
        <w:rPr>
          <w:sz w:val="26"/>
          <w:szCs w:val="26"/>
        </w:rPr>
        <w:t>геоинформационного</w:t>
      </w:r>
      <w:proofErr w:type="spellEnd"/>
      <w:r w:rsidRPr="004E6D93">
        <w:rPr>
          <w:sz w:val="26"/>
          <w:szCs w:val="26"/>
        </w:rPr>
        <w:t xml:space="preserve"> слоя </w:t>
      </w:r>
      <w:proofErr w:type="spellStart"/>
      <w:r w:rsidRPr="004E6D93">
        <w:rPr>
          <w:sz w:val="26"/>
          <w:szCs w:val="26"/>
        </w:rPr>
        <w:t>redline</w:t>
      </w:r>
      <w:proofErr w:type="spellEnd"/>
      <w:r w:rsidRPr="004E6D93">
        <w:rPr>
          <w:sz w:val="26"/>
          <w:szCs w:val="26"/>
        </w:rPr>
        <w:t xml:space="preserve"> должно содержать:</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4E6D93" w:rsidRPr="004E6D93" w:rsidTr="004E6D93">
        <w:tc>
          <w:tcPr>
            <w:tcW w:w="1928" w:type="dxa"/>
          </w:tcPr>
          <w:p w:rsidR="004E6D93" w:rsidRPr="004E6D93" w:rsidRDefault="004E6D93" w:rsidP="004E6D93">
            <w:pPr>
              <w:pStyle w:val="ConsPlusNormal"/>
              <w:jc w:val="center"/>
              <w:rPr>
                <w:sz w:val="26"/>
                <w:szCs w:val="26"/>
              </w:rPr>
            </w:pPr>
            <w:r w:rsidRPr="004E6D93">
              <w:rPr>
                <w:sz w:val="26"/>
                <w:szCs w:val="26"/>
              </w:rPr>
              <w:t>Код атрибута</w:t>
            </w:r>
          </w:p>
        </w:tc>
        <w:tc>
          <w:tcPr>
            <w:tcW w:w="2665" w:type="dxa"/>
          </w:tcPr>
          <w:p w:rsidR="004E6D93" w:rsidRPr="004E6D93" w:rsidRDefault="004E6D93" w:rsidP="004E6D93">
            <w:pPr>
              <w:pStyle w:val="ConsPlusNormal"/>
              <w:jc w:val="center"/>
              <w:rPr>
                <w:sz w:val="26"/>
                <w:szCs w:val="26"/>
              </w:rPr>
            </w:pPr>
            <w:r w:rsidRPr="004E6D93">
              <w:rPr>
                <w:sz w:val="26"/>
                <w:szCs w:val="26"/>
              </w:rPr>
              <w:t>Описание</w:t>
            </w:r>
          </w:p>
        </w:tc>
        <w:tc>
          <w:tcPr>
            <w:tcW w:w="1020" w:type="dxa"/>
          </w:tcPr>
          <w:p w:rsidR="004E6D93" w:rsidRPr="004E6D93" w:rsidRDefault="004E6D93" w:rsidP="004E6D93">
            <w:pPr>
              <w:pStyle w:val="ConsPlusNormal"/>
              <w:jc w:val="center"/>
              <w:rPr>
                <w:sz w:val="26"/>
                <w:szCs w:val="26"/>
              </w:rPr>
            </w:pPr>
            <w:r w:rsidRPr="004E6D93">
              <w:rPr>
                <w:sz w:val="26"/>
                <w:szCs w:val="26"/>
              </w:rPr>
              <w:t>Признак обязательности</w:t>
            </w:r>
          </w:p>
        </w:tc>
        <w:tc>
          <w:tcPr>
            <w:tcW w:w="1757" w:type="dxa"/>
          </w:tcPr>
          <w:p w:rsidR="004E6D93" w:rsidRPr="004E6D93" w:rsidRDefault="004E6D93" w:rsidP="004E6D93">
            <w:pPr>
              <w:pStyle w:val="ConsPlusNormal"/>
              <w:jc w:val="center"/>
              <w:rPr>
                <w:sz w:val="26"/>
                <w:szCs w:val="26"/>
              </w:rPr>
            </w:pPr>
            <w:r w:rsidRPr="004E6D93">
              <w:rPr>
                <w:sz w:val="26"/>
                <w:szCs w:val="26"/>
              </w:rPr>
              <w:t>Тип данных</w:t>
            </w:r>
          </w:p>
        </w:tc>
        <w:tc>
          <w:tcPr>
            <w:tcW w:w="2721" w:type="dxa"/>
          </w:tcPr>
          <w:p w:rsidR="004E6D93" w:rsidRPr="004E6D93" w:rsidRDefault="004E6D93" w:rsidP="004E6D93">
            <w:pPr>
              <w:pStyle w:val="ConsPlusNormal"/>
              <w:jc w:val="center"/>
              <w:rPr>
                <w:sz w:val="26"/>
                <w:szCs w:val="26"/>
              </w:rPr>
            </w:pPr>
            <w:r w:rsidRPr="004E6D93">
              <w:rPr>
                <w:sz w:val="26"/>
                <w:szCs w:val="26"/>
              </w:rPr>
              <w:t>Пример</w:t>
            </w:r>
          </w:p>
        </w:tc>
        <w:tc>
          <w:tcPr>
            <w:tcW w:w="2948" w:type="dxa"/>
          </w:tcPr>
          <w:p w:rsidR="004E6D93" w:rsidRPr="004E6D93" w:rsidRDefault="004E6D93" w:rsidP="004E6D93">
            <w:pPr>
              <w:pStyle w:val="ConsPlusNormal"/>
              <w:jc w:val="center"/>
              <w:rPr>
                <w:sz w:val="26"/>
                <w:szCs w:val="26"/>
              </w:rPr>
            </w:pPr>
            <w:r w:rsidRPr="004E6D93">
              <w:rPr>
                <w:sz w:val="26"/>
                <w:szCs w:val="26"/>
              </w:rPr>
              <w:t>Комментарий</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GLOBALID</w:t>
            </w:r>
          </w:p>
        </w:tc>
        <w:tc>
          <w:tcPr>
            <w:tcW w:w="2665" w:type="dxa"/>
          </w:tcPr>
          <w:p w:rsidR="004E6D93" w:rsidRPr="004E6D93" w:rsidRDefault="004E6D93" w:rsidP="004E6D93">
            <w:pPr>
              <w:pStyle w:val="ConsPlusNormal"/>
              <w:jc w:val="both"/>
              <w:rPr>
                <w:sz w:val="26"/>
                <w:szCs w:val="26"/>
              </w:rPr>
            </w:pPr>
            <w:r w:rsidRPr="004E6D93">
              <w:rPr>
                <w:sz w:val="26"/>
                <w:szCs w:val="26"/>
              </w:rPr>
              <w:t>Уникальный идентификатор</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UUID</w:t>
            </w:r>
          </w:p>
        </w:tc>
        <w:tc>
          <w:tcPr>
            <w:tcW w:w="2721" w:type="dxa"/>
          </w:tcPr>
          <w:p w:rsidR="004E6D93" w:rsidRPr="004E6D93" w:rsidRDefault="004E6D93" w:rsidP="004E6D93">
            <w:pPr>
              <w:pStyle w:val="ConsPlusNormal"/>
              <w:jc w:val="both"/>
              <w:rPr>
                <w:sz w:val="26"/>
                <w:szCs w:val="26"/>
                <w:lang w:val="en-US"/>
              </w:rPr>
            </w:pPr>
            <w:r w:rsidRPr="004E6D93">
              <w:rPr>
                <w:sz w:val="26"/>
                <w:szCs w:val="26"/>
                <w:lang w:val="en-US"/>
              </w:rPr>
              <w:t>28a2c439-d69b-4f26-b51b-2fB134b4fe72</w:t>
            </w:r>
          </w:p>
        </w:tc>
        <w:tc>
          <w:tcPr>
            <w:tcW w:w="2948" w:type="dxa"/>
          </w:tcPr>
          <w:p w:rsidR="004E6D93" w:rsidRPr="004E6D93" w:rsidRDefault="004E6D93" w:rsidP="004E6D93">
            <w:pPr>
              <w:pStyle w:val="ConsPlusNormal"/>
              <w:jc w:val="both"/>
              <w:rPr>
                <w:sz w:val="26"/>
                <w:szCs w:val="26"/>
              </w:rPr>
            </w:pPr>
            <w:r w:rsidRPr="004E6D93">
              <w:rPr>
                <w:sz w:val="26"/>
                <w:szCs w:val="26"/>
              </w:rPr>
              <w:t xml:space="preserve">Для каждого объекта (строки) в слое </w:t>
            </w:r>
            <w:proofErr w:type="gramStart"/>
            <w:r w:rsidRPr="004E6D93">
              <w:rPr>
                <w:sz w:val="26"/>
                <w:szCs w:val="26"/>
              </w:rPr>
              <w:t>уникален</w:t>
            </w:r>
            <w:proofErr w:type="gramEnd"/>
            <w:r w:rsidRPr="004E6D93">
              <w:rPr>
                <w:sz w:val="26"/>
                <w:szCs w:val="26"/>
              </w:rPr>
              <w:t>, в одну строку, без пробелов</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NUMBER</w:t>
            </w:r>
          </w:p>
        </w:tc>
        <w:tc>
          <w:tcPr>
            <w:tcW w:w="2665" w:type="dxa"/>
          </w:tcPr>
          <w:p w:rsidR="004E6D93" w:rsidRPr="004E6D93" w:rsidRDefault="004E6D93" w:rsidP="004E6D93">
            <w:pPr>
              <w:pStyle w:val="ConsPlusNormal"/>
              <w:jc w:val="both"/>
              <w:rPr>
                <w:sz w:val="26"/>
                <w:szCs w:val="26"/>
              </w:rPr>
            </w:pPr>
            <w:r w:rsidRPr="004E6D93">
              <w:rPr>
                <w:sz w:val="26"/>
                <w:szCs w:val="26"/>
              </w:rPr>
              <w:t>Планировочный номер</w:t>
            </w:r>
          </w:p>
        </w:tc>
        <w:tc>
          <w:tcPr>
            <w:tcW w:w="1020" w:type="dxa"/>
          </w:tcPr>
          <w:p w:rsidR="004E6D93" w:rsidRPr="004E6D93" w:rsidRDefault="004E6D93" w:rsidP="004E6D93">
            <w:pPr>
              <w:pStyle w:val="ConsPlusNormal"/>
              <w:jc w:val="center"/>
              <w:rPr>
                <w:sz w:val="26"/>
                <w:szCs w:val="26"/>
              </w:rPr>
            </w:pPr>
            <w:r w:rsidRPr="004E6D93">
              <w:rPr>
                <w:sz w:val="26"/>
                <w:szCs w:val="26"/>
              </w:rPr>
              <w:t>Н</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2</w:t>
            </w:r>
          </w:p>
        </w:tc>
        <w:tc>
          <w:tcPr>
            <w:tcW w:w="2948" w:type="dxa"/>
          </w:tcPr>
          <w:p w:rsidR="004E6D93" w:rsidRPr="004E6D93" w:rsidRDefault="004E6D93" w:rsidP="004E6D93">
            <w:pPr>
              <w:pStyle w:val="ConsPlusNormal"/>
              <w:jc w:val="both"/>
              <w:rPr>
                <w:sz w:val="26"/>
                <w:szCs w:val="26"/>
              </w:rPr>
            </w:pPr>
            <w:r w:rsidRPr="004E6D93">
              <w:rPr>
                <w:sz w:val="26"/>
                <w:szCs w:val="26"/>
              </w:rPr>
              <w:t>-</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STATUS</w:t>
            </w:r>
          </w:p>
        </w:tc>
        <w:tc>
          <w:tcPr>
            <w:tcW w:w="2665" w:type="dxa"/>
          </w:tcPr>
          <w:p w:rsidR="004E6D93" w:rsidRPr="004E6D93" w:rsidRDefault="004E6D93" w:rsidP="004E6D93">
            <w:pPr>
              <w:pStyle w:val="ConsPlusNormal"/>
              <w:jc w:val="both"/>
              <w:rPr>
                <w:sz w:val="26"/>
                <w:szCs w:val="26"/>
              </w:rPr>
            </w:pPr>
            <w:r w:rsidRPr="004E6D93">
              <w:rPr>
                <w:sz w:val="26"/>
                <w:szCs w:val="26"/>
              </w:rPr>
              <w:t>Статус красных линий</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Справочник 7E &lt;*&gt;</w:t>
            </w:r>
          </w:p>
        </w:tc>
        <w:tc>
          <w:tcPr>
            <w:tcW w:w="2721" w:type="dxa"/>
          </w:tcPr>
          <w:p w:rsidR="004E6D93" w:rsidRPr="004E6D93" w:rsidRDefault="004E6D93" w:rsidP="004E6D93">
            <w:pPr>
              <w:pStyle w:val="ConsPlusNormal"/>
              <w:jc w:val="both"/>
              <w:rPr>
                <w:sz w:val="26"/>
                <w:szCs w:val="26"/>
              </w:rPr>
            </w:pPr>
            <w:r w:rsidRPr="004E6D93">
              <w:rPr>
                <w:sz w:val="26"/>
                <w:szCs w:val="26"/>
              </w:rPr>
              <w:t>7E.2</w:t>
            </w:r>
          </w:p>
        </w:tc>
        <w:tc>
          <w:tcPr>
            <w:tcW w:w="2948" w:type="dxa"/>
          </w:tcPr>
          <w:p w:rsidR="004E6D93" w:rsidRPr="004E6D93" w:rsidRDefault="004E6D93" w:rsidP="004E6D93">
            <w:pPr>
              <w:pStyle w:val="ConsPlusNormal"/>
              <w:jc w:val="both"/>
              <w:rPr>
                <w:sz w:val="26"/>
                <w:szCs w:val="26"/>
              </w:rPr>
            </w:pPr>
            <w:r w:rsidRPr="004E6D93">
              <w:rPr>
                <w:sz w:val="26"/>
                <w:szCs w:val="26"/>
              </w:rPr>
              <w:t>Единичный выбор</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NPA_DOC</w:t>
            </w:r>
          </w:p>
        </w:tc>
        <w:tc>
          <w:tcPr>
            <w:tcW w:w="2665" w:type="dxa"/>
          </w:tcPr>
          <w:p w:rsidR="004E6D93" w:rsidRPr="004E6D93" w:rsidRDefault="004E6D93" w:rsidP="004E6D93">
            <w:pPr>
              <w:pStyle w:val="ConsPlusNormal"/>
              <w:jc w:val="both"/>
              <w:rPr>
                <w:sz w:val="26"/>
                <w:szCs w:val="26"/>
              </w:rPr>
            </w:pPr>
            <w:r w:rsidRPr="004E6D93">
              <w:rPr>
                <w:sz w:val="26"/>
                <w:szCs w:val="26"/>
              </w:rPr>
              <w:t xml:space="preserve">Наименование нормативно-правового </w:t>
            </w:r>
            <w:r w:rsidRPr="004E6D93">
              <w:rPr>
                <w:sz w:val="26"/>
                <w:szCs w:val="26"/>
              </w:rPr>
              <w:lastRenderedPageBreak/>
              <w:t>акта, которым утверждены красные линии</w:t>
            </w:r>
          </w:p>
        </w:tc>
        <w:tc>
          <w:tcPr>
            <w:tcW w:w="1020" w:type="dxa"/>
          </w:tcPr>
          <w:p w:rsidR="004E6D93" w:rsidRPr="004E6D93" w:rsidRDefault="004E6D93" w:rsidP="004E6D93">
            <w:pPr>
              <w:pStyle w:val="ConsPlusNormal"/>
              <w:jc w:val="center"/>
              <w:rPr>
                <w:sz w:val="26"/>
                <w:szCs w:val="26"/>
              </w:rPr>
            </w:pPr>
            <w:r w:rsidRPr="004E6D93">
              <w:rPr>
                <w:sz w:val="26"/>
                <w:szCs w:val="26"/>
              </w:rPr>
              <w:lastRenderedPageBreak/>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 xml:space="preserve">Распоряжение Комитета </w:t>
            </w:r>
            <w:r w:rsidRPr="004E6D93">
              <w:rPr>
                <w:sz w:val="26"/>
                <w:szCs w:val="26"/>
              </w:rPr>
              <w:lastRenderedPageBreak/>
              <w:t>градостроительной политики Ленинградской области</w:t>
            </w:r>
          </w:p>
        </w:tc>
        <w:tc>
          <w:tcPr>
            <w:tcW w:w="2948" w:type="dxa"/>
          </w:tcPr>
          <w:p w:rsidR="004E6D93" w:rsidRPr="004E6D93" w:rsidRDefault="004E6D93" w:rsidP="004E6D93">
            <w:pPr>
              <w:pStyle w:val="ConsPlusNormal"/>
              <w:jc w:val="both"/>
              <w:rPr>
                <w:sz w:val="26"/>
                <w:szCs w:val="26"/>
              </w:rPr>
            </w:pPr>
            <w:r w:rsidRPr="004E6D93">
              <w:rPr>
                <w:sz w:val="26"/>
                <w:szCs w:val="26"/>
              </w:rPr>
              <w:lastRenderedPageBreak/>
              <w:t>Заполняется при наличии нормативно-</w:t>
            </w:r>
            <w:r w:rsidRPr="004E6D93">
              <w:rPr>
                <w:sz w:val="26"/>
                <w:szCs w:val="26"/>
              </w:rPr>
              <w:lastRenderedPageBreak/>
              <w:t>правового акта, которым утверждены красные линии</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lastRenderedPageBreak/>
              <w:t>NPA_NUMBER</w:t>
            </w:r>
          </w:p>
        </w:tc>
        <w:tc>
          <w:tcPr>
            <w:tcW w:w="2665" w:type="dxa"/>
          </w:tcPr>
          <w:p w:rsidR="004E6D93" w:rsidRPr="004E6D93" w:rsidRDefault="004E6D93" w:rsidP="004E6D93">
            <w:pPr>
              <w:pStyle w:val="ConsPlusNormal"/>
              <w:jc w:val="both"/>
              <w:rPr>
                <w:sz w:val="26"/>
                <w:szCs w:val="26"/>
              </w:rPr>
            </w:pPr>
            <w:r w:rsidRPr="004E6D93">
              <w:rPr>
                <w:sz w:val="26"/>
                <w:szCs w:val="26"/>
              </w:rPr>
              <w:t>Номер утверждающего нормативно-правового акта</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65</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нормативно-правового акта, которым утверждены красные линии</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NPA_DATE</w:t>
            </w:r>
          </w:p>
        </w:tc>
        <w:tc>
          <w:tcPr>
            <w:tcW w:w="2665" w:type="dxa"/>
          </w:tcPr>
          <w:p w:rsidR="004E6D93" w:rsidRPr="004E6D93" w:rsidRDefault="004E6D93" w:rsidP="004E6D93">
            <w:pPr>
              <w:pStyle w:val="ConsPlusNormal"/>
              <w:jc w:val="both"/>
              <w:rPr>
                <w:sz w:val="26"/>
                <w:szCs w:val="26"/>
              </w:rPr>
            </w:pPr>
            <w:r w:rsidRPr="004E6D93">
              <w:rPr>
                <w:sz w:val="26"/>
                <w:szCs w:val="26"/>
              </w:rPr>
              <w:t>Дата принятия утверждающего нормативно-правового акта</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Дата</w:t>
            </w:r>
          </w:p>
        </w:tc>
        <w:tc>
          <w:tcPr>
            <w:tcW w:w="2721" w:type="dxa"/>
          </w:tcPr>
          <w:p w:rsidR="004E6D93" w:rsidRPr="004E6D93" w:rsidRDefault="004E6D93" w:rsidP="004E6D93">
            <w:pPr>
              <w:pStyle w:val="ConsPlusNormal"/>
              <w:jc w:val="both"/>
              <w:rPr>
                <w:sz w:val="26"/>
                <w:szCs w:val="26"/>
              </w:rPr>
            </w:pPr>
            <w:r w:rsidRPr="004E6D93">
              <w:rPr>
                <w:sz w:val="26"/>
                <w:szCs w:val="26"/>
              </w:rPr>
              <w:t>28.02.2022</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нормативно-правового акта, которым утверждены красные линии</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Наименование класса: "Образуемый (изменяемый) земельный участок" (</w:t>
      </w:r>
      <w:proofErr w:type="spellStart"/>
      <w:r w:rsidRPr="004E6D93">
        <w:rPr>
          <w:sz w:val="26"/>
          <w:szCs w:val="26"/>
        </w:rPr>
        <w:t>formedland</w:t>
      </w:r>
      <w:proofErr w:type="spellEnd"/>
      <w:r w:rsidRPr="004E6D93">
        <w:rPr>
          <w:sz w:val="26"/>
          <w:szCs w:val="26"/>
        </w:rPr>
        <w:t>)</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Геометрическое описание: объект, имеющий вид локализации - площадной.</w:t>
      </w:r>
    </w:p>
    <w:p w:rsidR="004E6D93" w:rsidRPr="004E6D93" w:rsidRDefault="004E6D93" w:rsidP="004E6D93">
      <w:pPr>
        <w:pStyle w:val="ConsPlusNormal"/>
        <w:ind w:firstLine="540"/>
        <w:jc w:val="both"/>
        <w:rPr>
          <w:sz w:val="26"/>
          <w:szCs w:val="26"/>
        </w:rPr>
      </w:pPr>
      <w:r w:rsidRPr="004E6D93">
        <w:rPr>
          <w:sz w:val="26"/>
          <w:szCs w:val="26"/>
        </w:rPr>
        <w:t xml:space="preserve">Описание атрибутивных данных </w:t>
      </w:r>
      <w:proofErr w:type="spellStart"/>
      <w:r w:rsidRPr="004E6D93">
        <w:rPr>
          <w:sz w:val="26"/>
          <w:szCs w:val="26"/>
        </w:rPr>
        <w:t>геоинформационного</w:t>
      </w:r>
      <w:proofErr w:type="spellEnd"/>
      <w:r w:rsidRPr="004E6D93">
        <w:rPr>
          <w:sz w:val="26"/>
          <w:szCs w:val="26"/>
        </w:rPr>
        <w:t xml:space="preserve"> слоя </w:t>
      </w:r>
      <w:proofErr w:type="spellStart"/>
      <w:r w:rsidRPr="004E6D93">
        <w:rPr>
          <w:sz w:val="26"/>
          <w:szCs w:val="26"/>
        </w:rPr>
        <w:t>formedland</w:t>
      </w:r>
      <w:proofErr w:type="spellEnd"/>
      <w:r w:rsidRPr="004E6D93">
        <w:rPr>
          <w:sz w:val="26"/>
          <w:szCs w:val="26"/>
        </w:rPr>
        <w:t xml:space="preserve"> должно содержать:</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4E6D93" w:rsidRPr="004E6D93" w:rsidTr="004E6D93">
        <w:tc>
          <w:tcPr>
            <w:tcW w:w="1928" w:type="dxa"/>
          </w:tcPr>
          <w:p w:rsidR="004E6D93" w:rsidRPr="004E6D93" w:rsidRDefault="004E6D93" w:rsidP="004E6D93">
            <w:pPr>
              <w:pStyle w:val="ConsPlusNormal"/>
              <w:jc w:val="center"/>
              <w:rPr>
                <w:sz w:val="26"/>
                <w:szCs w:val="26"/>
              </w:rPr>
            </w:pPr>
            <w:r w:rsidRPr="004E6D93">
              <w:rPr>
                <w:sz w:val="26"/>
                <w:szCs w:val="26"/>
              </w:rPr>
              <w:t>Код атрибута</w:t>
            </w:r>
          </w:p>
        </w:tc>
        <w:tc>
          <w:tcPr>
            <w:tcW w:w="2665" w:type="dxa"/>
          </w:tcPr>
          <w:p w:rsidR="004E6D93" w:rsidRPr="004E6D93" w:rsidRDefault="004E6D93" w:rsidP="004E6D93">
            <w:pPr>
              <w:pStyle w:val="ConsPlusNormal"/>
              <w:jc w:val="center"/>
              <w:rPr>
                <w:sz w:val="26"/>
                <w:szCs w:val="26"/>
              </w:rPr>
            </w:pPr>
            <w:r w:rsidRPr="004E6D93">
              <w:rPr>
                <w:sz w:val="26"/>
                <w:szCs w:val="26"/>
              </w:rPr>
              <w:t>Описание</w:t>
            </w:r>
          </w:p>
        </w:tc>
        <w:tc>
          <w:tcPr>
            <w:tcW w:w="1020" w:type="dxa"/>
          </w:tcPr>
          <w:p w:rsidR="004E6D93" w:rsidRPr="004E6D93" w:rsidRDefault="004E6D93" w:rsidP="004E6D93">
            <w:pPr>
              <w:pStyle w:val="ConsPlusNormal"/>
              <w:jc w:val="center"/>
              <w:rPr>
                <w:sz w:val="26"/>
                <w:szCs w:val="26"/>
              </w:rPr>
            </w:pPr>
            <w:r w:rsidRPr="004E6D93">
              <w:rPr>
                <w:sz w:val="26"/>
                <w:szCs w:val="26"/>
              </w:rPr>
              <w:t>Признак обязательности</w:t>
            </w:r>
          </w:p>
        </w:tc>
        <w:tc>
          <w:tcPr>
            <w:tcW w:w="1757" w:type="dxa"/>
          </w:tcPr>
          <w:p w:rsidR="004E6D93" w:rsidRPr="004E6D93" w:rsidRDefault="004E6D93" w:rsidP="004E6D93">
            <w:pPr>
              <w:pStyle w:val="ConsPlusNormal"/>
              <w:jc w:val="center"/>
              <w:rPr>
                <w:sz w:val="26"/>
                <w:szCs w:val="26"/>
              </w:rPr>
            </w:pPr>
            <w:r w:rsidRPr="004E6D93">
              <w:rPr>
                <w:sz w:val="26"/>
                <w:szCs w:val="26"/>
              </w:rPr>
              <w:t>Тип данных</w:t>
            </w:r>
          </w:p>
        </w:tc>
        <w:tc>
          <w:tcPr>
            <w:tcW w:w="2721" w:type="dxa"/>
          </w:tcPr>
          <w:p w:rsidR="004E6D93" w:rsidRPr="004E6D93" w:rsidRDefault="004E6D93" w:rsidP="004E6D93">
            <w:pPr>
              <w:pStyle w:val="ConsPlusNormal"/>
              <w:jc w:val="center"/>
              <w:rPr>
                <w:sz w:val="26"/>
                <w:szCs w:val="26"/>
              </w:rPr>
            </w:pPr>
            <w:r w:rsidRPr="004E6D93">
              <w:rPr>
                <w:sz w:val="26"/>
                <w:szCs w:val="26"/>
              </w:rPr>
              <w:t>Пример</w:t>
            </w:r>
          </w:p>
        </w:tc>
        <w:tc>
          <w:tcPr>
            <w:tcW w:w="2948" w:type="dxa"/>
          </w:tcPr>
          <w:p w:rsidR="004E6D93" w:rsidRPr="004E6D93" w:rsidRDefault="004E6D93" w:rsidP="004E6D93">
            <w:pPr>
              <w:pStyle w:val="ConsPlusNormal"/>
              <w:jc w:val="center"/>
              <w:rPr>
                <w:sz w:val="26"/>
                <w:szCs w:val="26"/>
              </w:rPr>
            </w:pPr>
            <w:r w:rsidRPr="004E6D93">
              <w:rPr>
                <w:sz w:val="26"/>
                <w:szCs w:val="26"/>
              </w:rPr>
              <w:t>Комментарий</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GLOBALID</w:t>
            </w:r>
          </w:p>
        </w:tc>
        <w:tc>
          <w:tcPr>
            <w:tcW w:w="2665" w:type="dxa"/>
          </w:tcPr>
          <w:p w:rsidR="004E6D93" w:rsidRPr="004E6D93" w:rsidRDefault="004E6D93" w:rsidP="004E6D93">
            <w:pPr>
              <w:pStyle w:val="ConsPlusNormal"/>
              <w:jc w:val="both"/>
              <w:rPr>
                <w:sz w:val="26"/>
                <w:szCs w:val="26"/>
              </w:rPr>
            </w:pPr>
            <w:r w:rsidRPr="004E6D93">
              <w:rPr>
                <w:sz w:val="26"/>
                <w:szCs w:val="26"/>
              </w:rPr>
              <w:t>Уникальный идентификатор</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UUID</w:t>
            </w:r>
          </w:p>
        </w:tc>
        <w:tc>
          <w:tcPr>
            <w:tcW w:w="2721" w:type="dxa"/>
          </w:tcPr>
          <w:p w:rsidR="004E6D93" w:rsidRPr="004E6D93" w:rsidRDefault="004E6D93" w:rsidP="004E6D93">
            <w:pPr>
              <w:pStyle w:val="ConsPlusNormal"/>
              <w:jc w:val="both"/>
              <w:rPr>
                <w:sz w:val="26"/>
                <w:szCs w:val="26"/>
                <w:lang w:val="en-US"/>
              </w:rPr>
            </w:pPr>
            <w:r w:rsidRPr="004E6D93">
              <w:rPr>
                <w:sz w:val="26"/>
                <w:szCs w:val="26"/>
                <w:lang w:val="en-US"/>
              </w:rPr>
              <w:t>28a2c439-d69b-4f26-b51b-2f8134b4fe72</w:t>
            </w:r>
          </w:p>
        </w:tc>
        <w:tc>
          <w:tcPr>
            <w:tcW w:w="2948" w:type="dxa"/>
          </w:tcPr>
          <w:p w:rsidR="004E6D93" w:rsidRPr="004E6D93" w:rsidRDefault="004E6D93" w:rsidP="004E6D93">
            <w:pPr>
              <w:pStyle w:val="ConsPlusNormal"/>
              <w:jc w:val="both"/>
              <w:rPr>
                <w:sz w:val="26"/>
                <w:szCs w:val="26"/>
              </w:rPr>
            </w:pPr>
            <w:r w:rsidRPr="004E6D93">
              <w:rPr>
                <w:sz w:val="26"/>
                <w:szCs w:val="26"/>
              </w:rPr>
              <w:t xml:space="preserve">Для каждого объекта (строки) в слое </w:t>
            </w:r>
            <w:proofErr w:type="gramStart"/>
            <w:r w:rsidRPr="004E6D93">
              <w:rPr>
                <w:sz w:val="26"/>
                <w:szCs w:val="26"/>
              </w:rPr>
              <w:t>уникален</w:t>
            </w:r>
            <w:proofErr w:type="gramEnd"/>
            <w:r w:rsidRPr="004E6D93">
              <w:rPr>
                <w:sz w:val="26"/>
                <w:szCs w:val="26"/>
              </w:rPr>
              <w:t xml:space="preserve">, в одну строку, </w:t>
            </w:r>
            <w:r w:rsidRPr="004E6D93">
              <w:rPr>
                <w:sz w:val="26"/>
                <w:szCs w:val="26"/>
              </w:rPr>
              <w:lastRenderedPageBreak/>
              <w:t>без пробелов</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lastRenderedPageBreak/>
              <w:t>CLASS</w:t>
            </w:r>
          </w:p>
        </w:tc>
        <w:tc>
          <w:tcPr>
            <w:tcW w:w="2665" w:type="dxa"/>
          </w:tcPr>
          <w:p w:rsidR="004E6D93" w:rsidRPr="004E6D93" w:rsidRDefault="004E6D93" w:rsidP="004E6D93">
            <w:pPr>
              <w:pStyle w:val="ConsPlusNormal"/>
              <w:jc w:val="both"/>
              <w:rPr>
                <w:sz w:val="26"/>
                <w:szCs w:val="26"/>
              </w:rPr>
            </w:pPr>
            <w:r w:rsidRPr="004E6D93">
              <w:rPr>
                <w:sz w:val="26"/>
                <w:szCs w:val="26"/>
              </w:rPr>
              <w:t>Вид границы образуемого (изменяемого) земельного участка</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Справочник 7F &lt;*&gt;</w:t>
            </w:r>
          </w:p>
        </w:tc>
        <w:tc>
          <w:tcPr>
            <w:tcW w:w="2721" w:type="dxa"/>
          </w:tcPr>
          <w:p w:rsidR="004E6D93" w:rsidRPr="004E6D93" w:rsidRDefault="004E6D93" w:rsidP="004E6D93">
            <w:pPr>
              <w:pStyle w:val="ConsPlusNormal"/>
              <w:jc w:val="both"/>
              <w:rPr>
                <w:sz w:val="26"/>
                <w:szCs w:val="26"/>
              </w:rPr>
            </w:pPr>
            <w:r w:rsidRPr="004E6D93">
              <w:rPr>
                <w:sz w:val="26"/>
                <w:szCs w:val="26"/>
              </w:rPr>
              <w:t>7F.4</w:t>
            </w:r>
          </w:p>
        </w:tc>
        <w:tc>
          <w:tcPr>
            <w:tcW w:w="2948" w:type="dxa"/>
          </w:tcPr>
          <w:p w:rsidR="004E6D93" w:rsidRPr="004E6D93" w:rsidRDefault="004E6D93" w:rsidP="004E6D93">
            <w:pPr>
              <w:pStyle w:val="ConsPlusNormal"/>
              <w:jc w:val="both"/>
              <w:rPr>
                <w:sz w:val="26"/>
                <w:szCs w:val="26"/>
              </w:rPr>
            </w:pPr>
            <w:r w:rsidRPr="004E6D93">
              <w:rPr>
                <w:sz w:val="26"/>
                <w:szCs w:val="26"/>
              </w:rPr>
              <w:t>Единичный выбор</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STATUS</w:t>
            </w:r>
          </w:p>
        </w:tc>
        <w:tc>
          <w:tcPr>
            <w:tcW w:w="2665" w:type="dxa"/>
          </w:tcPr>
          <w:p w:rsidR="004E6D93" w:rsidRPr="004E6D93" w:rsidRDefault="004E6D93" w:rsidP="004E6D93">
            <w:pPr>
              <w:pStyle w:val="ConsPlusNormal"/>
              <w:jc w:val="both"/>
              <w:rPr>
                <w:sz w:val="26"/>
                <w:szCs w:val="26"/>
              </w:rPr>
            </w:pPr>
            <w:r w:rsidRPr="004E6D93">
              <w:rPr>
                <w:sz w:val="26"/>
                <w:szCs w:val="26"/>
              </w:rPr>
              <w:t>Статус объекта</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Справочник 7B &lt;*&gt;</w:t>
            </w:r>
          </w:p>
        </w:tc>
        <w:tc>
          <w:tcPr>
            <w:tcW w:w="2721" w:type="dxa"/>
          </w:tcPr>
          <w:p w:rsidR="004E6D93" w:rsidRPr="004E6D93" w:rsidRDefault="004E6D93" w:rsidP="004E6D93">
            <w:pPr>
              <w:pStyle w:val="ConsPlusNormal"/>
              <w:jc w:val="both"/>
              <w:rPr>
                <w:sz w:val="26"/>
                <w:szCs w:val="26"/>
              </w:rPr>
            </w:pPr>
            <w:r w:rsidRPr="004E6D93">
              <w:rPr>
                <w:sz w:val="26"/>
                <w:szCs w:val="26"/>
              </w:rPr>
              <w:t>7B.2</w:t>
            </w:r>
          </w:p>
        </w:tc>
        <w:tc>
          <w:tcPr>
            <w:tcW w:w="2948" w:type="dxa"/>
          </w:tcPr>
          <w:p w:rsidR="004E6D93" w:rsidRPr="004E6D93" w:rsidRDefault="004E6D93" w:rsidP="004E6D93">
            <w:pPr>
              <w:pStyle w:val="ConsPlusNormal"/>
              <w:jc w:val="both"/>
              <w:rPr>
                <w:sz w:val="26"/>
                <w:szCs w:val="26"/>
              </w:rPr>
            </w:pPr>
            <w:r w:rsidRPr="004E6D93">
              <w:rPr>
                <w:sz w:val="26"/>
                <w:szCs w:val="26"/>
              </w:rPr>
              <w:t>Единичный выбор</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FORMINGTYPE</w:t>
            </w:r>
          </w:p>
        </w:tc>
        <w:tc>
          <w:tcPr>
            <w:tcW w:w="2665" w:type="dxa"/>
          </w:tcPr>
          <w:p w:rsidR="004E6D93" w:rsidRPr="004E6D93" w:rsidRDefault="004E6D93" w:rsidP="004E6D93">
            <w:pPr>
              <w:pStyle w:val="ConsPlusNormal"/>
              <w:jc w:val="both"/>
              <w:rPr>
                <w:sz w:val="26"/>
                <w:szCs w:val="26"/>
              </w:rPr>
            </w:pPr>
            <w:r w:rsidRPr="004E6D93">
              <w:rPr>
                <w:sz w:val="26"/>
                <w:szCs w:val="26"/>
              </w:rPr>
              <w:t>Способ образования земельного участка</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Справочник 7G &lt;*&gt;</w:t>
            </w:r>
          </w:p>
        </w:tc>
        <w:tc>
          <w:tcPr>
            <w:tcW w:w="2721" w:type="dxa"/>
          </w:tcPr>
          <w:p w:rsidR="004E6D93" w:rsidRPr="004E6D93" w:rsidRDefault="004E6D93" w:rsidP="004E6D93">
            <w:pPr>
              <w:pStyle w:val="ConsPlusNormal"/>
              <w:jc w:val="both"/>
              <w:rPr>
                <w:sz w:val="26"/>
                <w:szCs w:val="26"/>
              </w:rPr>
            </w:pPr>
            <w:r w:rsidRPr="004E6D93">
              <w:rPr>
                <w:sz w:val="26"/>
                <w:szCs w:val="26"/>
              </w:rPr>
              <w:t>7G.3</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для объектов со статусом "7B.2", единичный выбор</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NOMINALNUM</w:t>
            </w:r>
          </w:p>
        </w:tc>
        <w:tc>
          <w:tcPr>
            <w:tcW w:w="2665" w:type="dxa"/>
          </w:tcPr>
          <w:p w:rsidR="004E6D93" w:rsidRPr="004E6D93" w:rsidRDefault="004E6D93" w:rsidP="004E6D93">
            <w:pPr>
              <w:pStyle w:val="ConsPlusNormal"/>
              <w:jc w:val="both"/>
              <w:rPr>
                <w:sz w:val="26"/>
                <w:szCs w:val="26"/>
              </w:rPr>
            </w:pPr>
            <w:r w:rsidRPr="004E6D93">
              <w:rPr>
                <w:sz w:val="26"/>
                <w:szCs w:val="26"/>
              </w:rPr>
              <w:t>Условный или кадастровый номер образуемого (изменяемого) земельного участка</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47:23:0259002:ЗУ25</w:t>
            </w:r>
          </w:p>
        </w:tc>
        <w:tc>
          <w:tcPr>
            <w:tcW w:w="2948" w:type="dxa"/>
          </w:tcPr>
          <w:p w:rsidR="004E6D93" w:rsidRPr="004E6D93" w:rsidRDefault="004E6D93" w:rsidP="004E6D93">
            <w:pPr>
              <w:pStyle w:val="ConsPlusNormal"/>
              <w:jc w:val="both"/>
              <w:rPr>
                <w:sz w:val="26"/>
                <w:szCs w:val="26"/>
              </w:rPr>
            </w:pPr>
            <w:r w:rsidRPr="004E6D93">
              <w:rPr>
                <w:sz w:val="26"/>
                <w:szCs w:val="26"/>
              </w:rPr>
              <w:t>-</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LOCATION</w:t>
            </w:r>
          </w:p>
        </w:tc>
        <w:tc>
          <w:tcPr>
            <w:tcW w:w="2665" w:type="dxa"/>
          </w:tcPr>
          <w:p w:rsidR="004E6D93" w:rsidRPr="004E6D93" w:rsidRDefault="004E6D93" w:rsidP="004E6D93">
            <w:pPr>
              <w:pStyle w:val="ConsPlusNormal"/>
              <w:jc w:val="both"/>
              <w:rPr>
                <w:sz w:val="26"/>
                <w:szCs w:val="26"/>
              </w:rPr>
            </w:pPr>
            <w:r w:rsidRPr="004E6D93">
              <w:rPr>
                <w:sz w:val="26"/>
                <w:szCs w:val="26"/>
              </w:rPr>
              <w:t>Местоположение</w:t>
            </w:r>
          </w:p>
        </w:tc>
        <w:tc>
          <w:tcPr>
            <w:tcW w:w="1020" w:type="dxa"/>
          </w:tcPr>
          <w:p w:rsidR="004E6D93" w:rsidRPr="004E6D93" w:rsidRDefault="004E6D93" w:rsidP="004E6D93">
            <w:pPr>
              <w:pStyle w:val="ConsPlusNormal"/>
              <w:jc w:val="center"/>
              <w:rPr>
                <w:sz w:val="26"/>
                <w:szCs w:val="26"/>
              </w:rPr>
            </w:pPr>
            <w:r w:rsidRPr="004E6D93">
              <w:rPr>
                <w:sz w:val="26"/>
                <w:szCs w:val="26"/>
              </w:rPr>
              <w:t>Н</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w:t>
            </w:r>
          </w:p>
        </w:tc>
        <w:tc>
          <w:tcPr>
            <w:tcW w:w="2948" w:type="dxa"/>
          </w:tcPr>
          <w:p w:rsidR="004E6D93" w:rsidRPr="004E6D93" w:rsidRDefault="004E6D93" w:rsidP="004E6D93">
            <w:pPr>
              <w:pStyle w:val="ConsPlusNormal"/>
              <w:jc w:val="both"/>
              <w:rPr>
                <w:sz w:val="26"/>
                <w:szCs w:val="26"/>
              </w:rPr>
            </w:pPr>
            <w:r w:rsidRPr="004E6D93">
              <w:rPr>
                <w:sz w:val="26"/>
                <w:szCs w:val="26"/>
              </w:rPr>
              <w:t>Адрес или описание местоположения. Указывается для существующих земельных участков</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PERMITTEDUSETYPE</w:t>
            </w:r>
          </w:p>
        </w:tc>
        <w:tc>
          <w:tcPr>
            <w:tcW w:w="2665" w:type="dxa"/>
          </w:tcPr>
          <w:p w:rsidR="004E6D93" w:rsidRPr="004E6D93" w:rsidRDefault="004E6D93" w:rsidP="004E6D93">
            <w:pPr>
              <w:pStyle w:val="ConsPlusNormal"/>
              <w:jc w:val="both"/>
              <w:rPr>
                <w:sz w:val="26"/>
                <w:szCs w:val="26"/>
              </w:rPr>
            </w:pPr>
            <w:r w:rsidRPr="004E6D93">
              <w:rPr>
                <w:sz w:val="26"/>
                <w:szCs w:val="26"/>
              </w:rPr>
              <w:t>Вид разрешенного использования земельного участка и объекта капитального строительства</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Малоэтажная многоквартирная жилая застройка</w:t>
            </w:r>
          </w:p>
        </w:tc>
        <w:tc>
          <w:tcPr>
            <w:tcW w:w="2948" w:type="dxa"/>
          </w:tcPr>
          <w:p w:rsidR="004E6D93" w:rsidRPr="004E6D93" w:rsidRDefault="004E6D93" w:rsidP="004E6D93">
            <w:pPr>
              <w:pStyle w:val="ConsPlusNormal"/>
              <w:jc w:val="both"/>
              <w:rPr>
                <w:sz w:val="26"/>
                <w:szCs w:val="26"/>
              </w:rPr>
            </w:pPr>
            <w:r w:rsidRPr="004E6D93">
              <w:rPr>
                <w:sz w:val="26"/>
                <w:szCs w:val="26"/>
              </w:rPr>
              <w:t>-</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lastRenderedPageBreak/>
              <w:t>AREA</w:t>
            </w:r>
          </w:p>
        </w:tc>
        <w:tc>
          <w:tcPr>
            <w:tcW w:w="2665" w:type="dxa"/>
          </w:tcPr>
          <w:p w:rsidR="004E6D93" w:rsidRPr="004E6D93" w:rsidRDefault="004E6D93" w:rsidP="004E6D93">
            <w:pPr>
              <w:pStyle w:val="ConsPlusNormal"/>
              <w:jc w:val="both"/>
              <w:rPr>
                <w:sz w:val="26"/>
                <w:szCs w:val="26"/>
              </w:rPr>
            </w:pPr>
            <w:r w:rsidRPr="004E6D93">
              <w:rPr>
                <w:sz w:val="26"/>
                <w:szCs w:val="26"/>
              </w:rPr>
              <w:t>Площадь общая, кв. м</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Вещественное</w:t>
            </w:r>
          </w:p>
        </w:tc>
        <w:tc>
          <w:tcPr>
            <w:tcW w:w="2721" w:type="dxa"/>
          </w:tcPr>
          <w:p w:rsidR="004E6D93" w:rsidRPr="004E6D93" w:rsidRDefault="004E6D93" w:rsidP="004E6D93">
            <w:pPr>
              <w:pStyle w:val="ConsPlusNormal"/>
              <w:jc w:val="both"/>
              <w:rPr>
                <w:sz w:val="26"/>
                <w:szCs w:val="26"/>
              </w:rPr>
            </w:pPr>
            <w:r w:rsidRPr="004E6D93">
              <w:rPr>
                <w:sz w:val="26"/>
                <w:szCs w:val="26"/>
              </w:rPr>
              <w:t>248</w:t>
            </w:r>
          </w:p>
        </w:tc>
        <w:tc>
          <w:tcPr>
            <w:tcW w:w="2948" w:type="dxa"/>
          </w:tcPr>
          <w:p w:rsidR="004E6D93" w:rsidRPr="004E6D93" w:rsidRDefault="004E6D93" w:rsidP="004E6D93">
            <w:pPr>
              <w:pStyle w:val="ConsPlusNormal"/>
              <w:jc w:val="both"/>
              <w:rPr>
                <w:sz w:val="26"/>
                <w:szCs w:val="26"/>
              </w:rPr>
            </w:pPr>
            <w:r w:rsidRPr="004E6D93">
              <w:rPr>
                <w:sz w:val="26"/>
                <w:szCs w:val="26"/>
              </w:rPr>
              <w:t>Площадь земельного участка</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EASEMENT</w:t>
            </w:r>
          </w:p>
        </w:tc>
        <w:tc>
          <w:tcPr>
            <w:tcW w:w="2665" w:type="dxa"/>
          </w:tcPr>
          <w:p w:rsidR="004E6D93" w:rsidRPr="004E6D93" w:rsidRDefault="004E6D93" w:rsidP="004E6D93">
            <w:pPr>
              <w:pStyle w:val="ConsPlusNormal"/>
              <w:jc w:val="both"/>
              <w:rPr>
                <w:sz w:val="26"/>
                <w:szCs w:val="26"/>
              </w:rPr>
            </w:pPr>
            <w:r w:rsidRPr="004E6D93">
              <w:rPr>
                <w:sz w:val="26"/>
                <w:szCs w:val="26"/>
              </w:rPr>
              <w:t>Информация о наличии публичного сервитута</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в случае, если установлен публичный сервитут</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ZOP</w:t>
            </w:r>
          </w:p>
        </w:tc>
        <w:tc>
          <w:tcPr>
            <w:tcW w:w="2665" w:type="dxa"/>
          </w:tcPr>
          <w:p w:rsidR="004E6D93" w:rsidRPr="004E6D93" w:rsidRDefault="004E6D93" w:rsidP="004E6D93">
            <w:pPr>
              <w:pStyle w:val="ConsPlusNormal"/>
              <w:jc w:val="both"/>
              <w:rPr>
                <w:sz w:val="26"/>
                <w:szCs w:val="26"/>
              </w:rPr>
            </w:pPr>
            <w:r w:rsidRPr="004E6D93">
              <w:rPr>
                <w:sz w:val="26"/>
                <w:szCs w:val="26"/>
              </w:rPr>
              <w:t>Информация об отнесении к территории общего пользования или имуществу общего пользования</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Территория общего пользования</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REZERV</w:t>
            </w:r>
          </w:p>
        </w:tc>
        <w:tc>
          <w:tcPr>
            <w:tcW w:w="2665" w:type="dxa"/>
          </w:tcPr>
          <w:p w:rsidR="004E6D93" w:rsidRPr="004E6D93" w:rsidRDefault="004E6D93" w:rsidP="004E6D93">
            <w:pPr>
              <w:pStyle w:val="ConsPlusNormal"/>
              <w:jc w:val="both"/>
              <w:rPr>
                <w:sz w:val="26"/>
                <w:szCs w:val="26"/>
              </w:rPr>
            </w:pPr>
            <w:r w:rsidRPr="004E6D93">
              <w:rPr>
                <w:sz w:val="26"/>
                <w:szCs w:val="26"/>
              </w:rPr>
              <w:t>Информация о резервировании для государственных или муниципальных нужд</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Резервирование</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в случае, если проектом межевания территории предусмотрено резервирование земельных участков</w:t>
            </w:r>
          </w:p>
        </w:tc>
      </w:tr>
    </w:tbl>
    <w:p w:rsidR="004E6D93" w:rsidRPr="004E6D93" w:rsidRDefault="004E6D93" w:rsidP="004E6D93">
      <w:pPr>
        <w:pStyle w:val="ConsPlusNormal"/>
        <w:rPr>
          <w:sz w:val="26"/>
          <w:szCs w:val="26"/>
        </w:rPr>
        <w:sectPr w:rsidR="004E6D93" w:rsidRPr="004E6D93">
          <w:pgSz w:w="16838" w:h="11905" w:orient="landscape"/>
          <w:pgMar w:top="1701" w:right="1134" w:bottom="850" w:left="1134" w:header="0" w:footer="0" w:gutter="0"/>
          <w:cols w:space="720"/>
          <w:titlePg/>
        </w:sectPr>
      </w:pP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Наименование класса: "Линии отступа от красных линий" (</w:t>
      </w:r>
      <w:proofErr w:type="spellStart"/>
      <w:r w:rsidRPr="004E6D93">
        <w:rPr>
          <w:sz w:val="26"/>
          <w:szCs w:val="26"/>
        </w:rPr>
        <w:t>indentline</w:t>
      </w:r>
      <w:proofErr w:type="spellEnd"/>
      <w:r w:rsidRPr="004E6D93">
        <w:rPr>
          <w:sz w:val="26"/>
          <w:szCs w:val="26"/>
        </w:rPr>
        <w:t>)</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Геометрическое описание: объект, имеющий вид локализации - площадной, линейный.</w:t>
      </w:r>
    </w:p>
    <w:p w:rsidR="004E6D93" w:rsidRPr="004E6D93" w:rsidRDefault="004E6D93" w:rsidP="004E6D93">
      <w:pPr>
        <w:pStyle w:val="ConsPlusNormal"/>
        <w:ind w:firstLine="540"/>
        <w:jc w:val="both"/>
        <w:rPr>
          <w:sz w:val="26"/>
          <w:szCs w:val="26"/>
        </w:rPr>
      </w:pPr>
      <w:r w:rsidRPr="004E6D93">
        <w:rPr>
          <w:sz w:val="26"/>
          <w:szCs w:val="26"/>
        </w:rPr>
        <w:t xml:space="preserve">Описание атрибутивных данных </w:t>
      </w:r>
      <w:proofErr w:type="spellStart"/>
      <w:r w:rsidRPr="004E6D93">
        <w:rPr>
          <w:sz w:val="26"/>
          <w:szCs w:val="26"/>
        </w:rPr>
        <w:t>геоинформационного</w:t>
      </w:r>
      <w:proofErr w:type="spellEnd"/>
      <w:r w:rsidRPr="004E6D93">
        <w:rPr>
          <w:sz w:val="26"/>
          <w:szCs w:val="26"/>
        </w:rPr>
        <w:t xml:space="preserve"> слоя </w:t>
      </w:r>
      <w:proofErr w:type="spellStart"/>
      <w:r w:rsidRPr="004E6D93">
        <w:rPr>
          <w:sz w:val="26"/>
          <w:szCs w:val="26"/>
        </w:rPr>
        <w:t>indentline</w:t>
      </w:r>
      <w:proofErr w:type="spellEnd"/>
      <w:r w:rsidRPr="004E6D93">
        <w:rPr>
          <w:sz w:val="26"/>
          <w:szCs w:val="26"/>
        </w:rPr>
        <w:t xml:space="preserve"> должно содержать:</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4E6D93" w:rsidRPr="004E6D93" w:rsidTr="004E6D93">
        <w:tc>
          <w:tcPr>
            <w:tcW w:w="1928" w:type="dxa"/>
          </w:tcPr>
          <w:p w:rsidR="004E6D93" w:rsidRPr="004E6D93" w:rsidRDefault="004E6D93" w:rsidP="004E6D93">
            <w:pPr>
              <w:pStyle w:val="ConsPlusNormal"/>
              <w:jc w:val="center"/>
              <w:rPr>
                <w:sz w:val="26"/>
                <w:szCs w:val="26"/>
              </w:rPr>
            </w:pPr>
            <w:r w:rsidRPr="004E6D93">
              <w:rPr>
                <w:sz w:val="26"/>
                <w:szCs w:val="26"/>
              </w:rPr>
              <w:t>Код атрибута</w:t>
            </w:r>
          </w:p>
        </w:tc>
        <w:tc>
          <w:tcPr>
            <w:tcW w:w="2665" w:type="dxa"/>
          </w:tcPr>
          <w:p w:rsidR="004E6D93" w:rsidRPr="004E6D93" w:rsidRDefault="004E6D93" w:rsidP="004E6D93">
            <w:pPr>
              <w:pStyle w:val="ConsPlusNormal"/>
              <w:jc w:val="center"/>
              <w:rPr>
                <w:sz w:val="26"/>
                <w:szCs w:val="26"/>
              </w:rPr>
            </w:pPr>
            <w:r w:rsidRPr="004E6D93">
              <w:rPr>
                <w:sz w:val="26"/>
                <w:szCs w:val="26"/>
              </w:rPr>
              <w:t>Описание</w:t>
            </w:r>
          </w:p>
        </w:tc>
        <w:tc>
          <w:tcPr>
            <w:tcW w:w="1020" w:type="dxa"/>
          </w:tcPr>
          <w:p w:rsidR="004E6D93" w:rsidRPr="004E6D93" w:rsidRDefault="004E6D93" w:rsidP="004E6D93">
            <w:pPr>
              <w:pStyle w:val="ConsPlusNormal"/>
              <w:jc w:val="center"/>
              <w:rPr>
                <w:sz w:val="26"/>
                <w:szCs w:val="26"/>
              </w:rPr>
            </w:pPr>
            <w:r w:rsidRPr="004E6D93">
              <w:rPr>
                <w:sz w:val="26"/>
                <w:szCs w:val="26"/>
              </w:rPr>
              <w:t>Признак обязательности</w:t>
            </w:r>
          </w:p>
        </w:tc>
        <w:tc>
          <w:tcPr>
            <w:tcW w:w="1757" w:type="dxa"/>
          </w:tcPr>
          <w:p w:rsidR="004E6D93" w:rsidRPr="004E6D93" w:rsidRDefault="004E6D93" w:rsidP="004E6D93">
            <w:pPr>
              <w:pStyle w:val="ConsPlusNormal"/>
              <w:jc w:val="center"/>
              <w:rPr>
                <w:sz w:val="26"/>
                <w:szCs w:val="26"/>
              </w:rPr>
            </w:pPr>
            <w:r w:rsidRPr="004E6D93">
              <w:rPr>
                <w:sz w:val="26"/>
                <w:szCs w:val="26"/>
              </w:rPr>
              <w:t>Тип данных</w:t>
            </w:r>
          </w:p>
        </w:tc>
        <w:tc>
          <w:tcPr>
            <w:tcW w:w="2721" w:type="dxa"/>
          </w:tcPr>
          <w:p w:rsidR="004E6D93" w:rsidRPr="004E6D93" w:rsidRDefault="004E6D93" w:rsidP="004E6D93">
            <w:pPr>
              <w:pStyle w:val="ConsPlusNormal"/>
              <w:jc w:val="center"/>
              <w:rPr>
                <w:sz w:val="26"/>
                <w:szCs w:val="26"/>
              </w:rPr>
            </w:pPr>
            <w:r w:rsidRPr="004E6D93">
              <w:rPr>
                <w:sz w:val="26"/>
                <w:szCs w:val="26"/>
              </w:rPr>
              <w:t>Пример</w:t>
            </w:r>
          </w:p>
        </w:tc>
        <w:tc>
          <w:tcPr>
            <w:tcW w:w="2948" w:type="dxa"/>
          </w:tcPr>
          <w:p w:rsidR="004E6D93" w:rsidRPr="004E6D93" w:rsidRDefault="004E6D93" w:rsidP="004E6D93">
            <w:pPr>
              <w:pStyle w:val="ConsPlusNormal"/>
              <w:jc w:val="center"/>
              <w:rPr>
                <w:sz w:val="26"/>
                <w:szCs w:val="26"/>
              </w:rPr>
            </w:pPr>
            <w:r w:rsidRPr="004E6D93">
              <w:rPr>
                <w:sz w:val="26"/>
                <w:szCs w:val="26"/>
              </w:rPr>
              <w:t>Комментарий</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GLOBALID</w:t>
            </w:r>
          </w:p>
        </w:tc>
        <w:tc>
          <w:tcPr>
            <w:tcW w:w="2665" w:type="dxa"/>
          </w:tcPr>
          <w:p w:rsidR="004E6D93" w:rsidRPr="004E6D93" w:rsidRDefault="004E6D93" w:rsidP="004E6D93">
            <w:pPr>
              <w:pStyle w:val="ConsPlusNormal"/>
              <w:jc w:val="both"/>
              <w:rPr>
                <w:sz w:val="26"/>
                <w:szCs w:val="26"/>
              </w:rPr>
            </w:pPr>
            <w:r w:rsidRPr="004E6D93">
              <w:rPr>
                <w:sz w:val="26"/>
                <w:szCs w:val="26"/>
              </w:rPr>
              <w:t>Уникальный идентификатор</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UUID</w:t>
            </w:r>
          </w:p>
        </w:tc>
        <w:tc>
          <w:tcPr>
            <w:tcW w:w="2721" w:type="dxa"/>
          </w:tcPr>
          <w:p w:rsidR="004E6D93" w:rsidRPr="004E6D93" w:rsidRDefault="004E6D93" w:rsidP="004E6D93">
            <w:pPr>
              <w:pStyle w:val="ConsPlusNormal"/>
              <w:jc w:val="both"/>
              <w:rPr>
                <w:sz w:val="26"/>
                <w:szCs w:val="26"/>
                <w:lang w:val="en-US"/>
              </w:rPr>
            </w:pPr>
            <w:r w:rsidRPr="004E6D93">
              <w:rPr>
                <w:sz w:val="26"/>
                <w:szCs w:val="26"/>
                <w:lang w:val="en-US"/>
              </w:rPr>
              <w:t>28a2c439-d69b-4f26-b51b-2f8134b4fe72</w:t>
            </w:r>
          </w:p>
        </w:tc>
        <w:tc>
          <w:tcPr>
            <w:tcW w:w="2948" w:type="dxa"/>
          </w:tcPr>
          <w:p w:rsidR="004E6D93" w:rsidRPr="004E6D93" w:rsidRDefault="004E6D93" w:rsidP="004E6D93">
            <w:pPr>
              <w:pStyle w:val="ConsPlusNormal"/>
              <w:jc w:val="both"/>
              <w:rPr>
                <w:sz w:val="26"/>
                <w:szCs w:val="26"/>
              </w:rPr>
            </w:pPr>
            <w:r w:rsidRPr="004E6D93">
              <w:rPr>
                <w:sz w:val="26"/>
                <w:szCs w:val="26"/>
              </w:rPr>
              <w:t xml:space="preserve">Для каждого объекта (строки) в слое </w:t>
            </w:r>
            <w:proofErr w:type="gramStart"/>
            <w:r w:rsidRPr="004E6D93">
              <w:rPr>
                <w:sz w:val="26"/>
                <w:szCs w:val="26"/>
              </w:rPr>
              <w:t>уникален</w:t>
            </w:r>
            <w:proofErr w:type="gramEnd"/>
            <w:r w:rsidRPr="004E6D93">
              <w:rPr>
                <w:sz w:val="26"/>
                <w:szCs w:val="26"/>
              </w:rPr>
              <w:t>, в одну строку, без пробелов</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NUMBER</w:t>
            </w:r>
          </w:p>
        </w:tc>
        <w:tc>
          <w:tcPr>
            <w:tcW w:w="2665" w:type="dxa"/>
          </w:tcPr>
          <w:p w:rsidR="004E6D93" w:rsidRPr="004E6D93" w:rsidRDefault="004E6D93" w:rsidP="004E6D93">
            <w:pPr>
              <w:pStyle w:val="ConsPlusNormal"/>
              <w:jc w:val="both"/>
              <w:rPr>
                <w:sz w:val="26"/>
                <w:szCs w:val="26"/>
              </w:rPr>
            </w:pPr>
            <w:r w:rsidRPr="004E6D93">
              <w:rPr>
                <w:sz w:val="26"/>
                <w:szCs w:val="26"/>
              </w:rPr>
              <w:t>Планировочный номер</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23</w:t>
            </w:r>
          </w:p>
        </w:tc>
        <w:tc>
          <w:tcPr>
            <w:tcW w:w="2948" w:type="dxa"/>
          </w:tcPr>
          <w:p w:rsidR="004E6D93" w:rsidRPr="004E6D93" w:rsidRDefault="004E6D93" w:rsidP="004E6D93">
            <w:pPr>
              <w:pStyle w:val="ConsPlusNormal"/>
              <w:jc w:val="both"/>
              <w:rPr>
                <w:sz w:val="26"/>
                <w:szCs w:val="26"/>
              </w:rPr>
            </w:pPr>
            <w:r w:rsidRPr="004E6D93">
              <w:rPr>
                <w:sz w:val="26"/>
                <w:szCs w:val="26"/>
              </w:rPr>
              <w:t>-</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Наименование класса: "Границы территории, в отношении которой осуществляется подготовка документации по планировке" (</w:t>
      </w:r>
      <w:proofErr w:type="spellStart"/>
      <w:r w:rsidRPr="004E6D93">
        <w:rPr>
          <w:sz w:val="26"/>
          <w:szCs w:val="26"/>
        </w:rPr>
        <w:t>gr_dpt</w:t>
      </w:r>
      <w:proofErr w:type="spellEnd"/>
      <w:r w:rsidRPr="004E6D93">
        <w:rPr>
          <w:sz w:val="26"/>
          <w:szCs w:val="26"/>
        </w:rPr>
        <w:t>)</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Геометрическое описание: объект, имеющий вид локализации - площадной.</w:t>
      </w:r>
    </w:p>
    <w:p w:rsidR="004E6D93" w:rsidRPr="004E6D93" w:rsidRDefault="004E6D93" w:rsidP="004E6D93">
      <w:pPr>
        <w:pStyle w:val="ConsPlusNormal"/>
        <w:ind w:firstLine="540"/>
        <w:jc w:val="both"/>
        <w:rPr>
          <w:sz w:val="26"/>
          <w:szCs w:val="26"/>
        </w:rPr>
      </w:pPr>
      <w:r w:rsidRPr="004E6D93">
        <w:rPr>
          <w:sz w:val="26"/>
          <w:szCs w:val="26"/>
        </w:rPr>
        <w:t xml:space="preserve">Описание атрибутивных данных </w:t>
      </w:r>
      <w:proofErr w:type="spellStart"/>
      <w:r w:rsidRPr="004E6D93">
        <w:rPr>
          <w:sz w:val="26"/>
          <w:szCs w:val="26"/>
        </w:rPr>
        <w:t>геоинформационного</w:t>
      </w:r>
      <w:proofErr w:type="spellEnd"/>
      <w:r w:rsidRPr="004E6D93">
        <w:rPr>
          <w:sz w:val="26"/>
          <w:szCs w:val="26"/>
        </w:rPr>
        <w:t xml:space="preserve"> слоя </w:t>
      </w:r>
      <w:proofErr w:type="spellStart"/>
      <w:r w:rsidRPr="004E6D93">
        <w:rPr>
          <w:sz w:val="26"/>
          <w:szCs w:val="26"/>
        </w:rPr>
        <w:t>gr_dpt</w:t>
      </w:r>
      <w:proofErr w:type="spellEnd"/>
      <w:r w:rsidRPr="004E6D93">
        <w:rPr>
          <w:sz w:val="26"/>
          <w:szCs w:val="26"/>
        </w:rPr>
        <w:t xml:space="preserve"> должно содержать:</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4E6D93" w:rsidRPr="004E6D93" w:rsidTr="004E6D93">
        <w:tc>
          <w:tcPr>
            <w:tcW w:w="1928" w:type="dxa"/>
          </w:tcPr>
          <w:p w:rsidR="004E6D93" w:rsidRPr="004E6D93" w:rsidRDefault="004E6D93" w:rsidP="004E6D93">
            <w:pPr>
              <w:pStyle w:val="ConsPlusNormal"/>
              <w:jc w:val="center"/>
              <w:rPr>
                <w:sz w:val="26"/>
                <w:szCs w:val="26"/>
              </w:rPr>
            </w:pPr>
            <w:r w:rsidRPr="004E6D93">
              <w:rPr>
                <w:sz w:val="26"/>
                <w:szCs w:val="26"/>
              </w:rPr>
              <w:t>Код атрибута</w:t>
            </w:r>
          </w:p>
        </w:tc>
        <w:tc>
          <w:tcPr>
            <w:tcW w:w="2665" w:type="dxa"/>
          </w:tcPr>
          <w:p w:rsidR="004E6D93" w:rsidRPr="004E6D93" w:rsidRDefault="004E6D93" w:rsidP="004E6D93">
            <w:pPr>
              <w:pStyle w:val="ConsPlusNormal"/>
              <w:jc w:val="center"/>
              <w:rPr>
                <w:sz w:val="26"/>
                <w:szCs w:val="26"/>
              </w:rPr>
            </w:pPr>
            <w:r w:rsidRPr="004E6D93">
              <w:rPr>
                <w:sz w:val="26"/>
                <w:szCs w:val="26"/>
              </w:rPr>
              <w:t>Описание</w:t>
            </w:r>
          </w:p>
        </w:tc>
        <w:tc>
          <w:tcPr>
            <w:tcW w:w="1020" w:type="dxa"/>
          </w:tcPr>
          <w:p w:rsidR="004E6D93" w:rsidRPr="004E6D93" w:rsidRDefault="004E6D93" w:rsidP="004E6D93">
            <w:pPr>
              <w:pStyle w:val="ConsPlusNormal"/>
              <w:jc w:val="center"/>
              <w:rPr>
                <w:sz w:val="26"/>
                <w:szCs w:val="26"/>
              </w:rPr>
            </w:pPr>
            <w:r w:rsidRPr="004E6D93">
              <w:rPr>
                <w:sz w:val="26"/>
                <w:szCs w:val="26"/>
              </w:rPr>
              <w:t>Признак обязательности</w:t>
            </w:r>
          </w:p>
        </w:tc>
        <w:tc>
          <w:tcPr>
            <w:tcW w:w="1757" w:type="dxa"/>
          </w:tcPr>
          <w:p w:rsidR="004E6D93" w:rsidRPr="004E6D93" w:rsidRDefault="004E6D93" w:rsidP="004E6D93">
            <w:pPr>
              <w:pStyle w:val="ConsPlusNormal"/>
              <w:jc w:val="center"/>
              <w:rPr>
                <w:sz w:val="26"/>
                <w:szCs w:val="26"/>
              </w:rPr>
            </w:pPr>
            <w:r w:rsidRPr="004E6D93">
              <w:rPr>
                <w:sz w:val="26"/>
                <w:szCs w:val="26"/>
              </w:rPr>
              <w:t>Тип данных</w:t>
            </w:r>
          </w:p>
        </w:tc>
        <w:tc>
          <w:tcPr>
            <w:tcW w:w="2721" w:type="dxa"/>
          </w:tcPr>
          <w:p w:rsidR="004E6D93" w:rsidRPr="004E6D93" w:rsidRDefault="004E6D93" w:rsidP="004E6D93">
            <w:pPr>
              <w:pStyle w:val="ConsPlusNormal"/>
              <w:jc w:val="center"/>
              <w:rPr>
                <w:sz w:val="26"/>
                <w:szCs w:val="26"/>
              </w:rPr>
            </w:pPr>
            <w:r w:rsidRPr="004E6D93">
              <w:rPr>
                <w:sz w:val="26"/>
                <w:szCs w:val="26"/>
              </w:rPr>
              <w:t>Пример</w:t>
            </w:r>
          </w:p>
        </w:tc>
        <w:tc>
          <w:tcPr>
            <w:tcW w:w="2948" w:type="dxa"/>
          </w:tcPr>
          <w:p w:rsidR="004E6D93" w:rsidRPr="004E6D93" w:rsidRDefault="004E6D93" w:rsidP="004E6D93">
            <w:pPr>
              <w:pStyle w:val="ConsPlusNormal"/>
              <w:jc w:val="center"/>
              <w:rPr>
                <w:sz w:val="26"/>
                <w:szCs w:val="26"/>
              </w:rPr>
            </w:pPr>
            <w:r w:rsidRPr="004E6D93">
              <w:rPr>
                <w:sz w:val="26"/>
                <w:szCs w:val="26"/>
              </w:rPr>
              <w:t>Комментарий</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lastRenderedPageBreak/>
              <w:t>GLOBALID</w:t>
            </w:r>
          </w:p>
        </w:tc>
        <w:tc>
          <w:tcPr>
            <w:tcW w:w="2665" w:type="dxa"/>
          </w:tcPr>
          <w:p w:rsidR="004E6D93" w:rsidRPr="004E6D93" w:rsidRDefault="004E6D93" w:rsidP="004E6D93">
            <w:pPr>
              <w:pStyle w:val="ConsPlusNormal"/>
              <w:jc w:val="both"/>
              <w:rPr>
                <w:sz w:val="26"/>
                <w:szCs w:val="26"/>
              </w:rPr>
            </w:pPr>
            <w:r w:rsidRPr="004E6D93">
              <w:rPr>
                <w:sz w:val="26"/>
                <w:szCs w:val="26"/>
              </w:rPr>
              <w:t>Уникальный идентификатор</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UUID</w:t>
            </w:r>
          </w:p>
        </w:tc>
        <w:tc>
          <w:tcPr>
            <w:tcW w:w="2721" w:type="dxa"/>
          </w:tcPr>
          <w:p w:rsidR="004E6D93" w:rsidRPr="004E6D93" w:rsidRDefault="004E6D93" w:rsidP="004E6D93">
            <w:pPr>
              <w:pStyle w:val="ConsPlusNormal"/>
              <w:jc w:val="both"/>
              <w:rPr>
                <w:sz w:val="26"/>
                <w:szCs w:val="26"/>
                <w:lang w:val="en-US"/>
              </w:rPr>
            </w:pPr>
            <w:r w:rsidRPr="004E6D93">
              <w:rPr>
                <w:sz w:val="26"/>
                <w:szCs w:val="26"/>
                <w:lang w:val="en-US"/>
              </w:rPr>
              <w:t>28a2c439-d69b-4f26-b51b-2f8134b4fe72</w:t>
            </w:r>
          </w:p>
        </w:tc>
        <w:tc>
          <w:tcPr>
            <w:tcW w:w="2948" w:type="dxa"/>
          </w:tcPr>
          <w:p w:rsidR="004E6D93" w:rsidRPr="004E6D93" w:rsidRDefault="004E6D93" w:rsidP="004E6D93">
            <w:pPr>
              <w:pStyle w:val="ConsPlusNormal"/>
              <w:jc w:val="both"/>
              <w:rPr>
                <w:sz w:val="26"/>
                <w:szCs w:val="26"/>
              </w:rPr>
            </w:pPr>
            <w:r w:rsidRPr="004E6D93">
              <w:rPr>
                <w:sz w:val="26"/>
                <w:szCs w:val="26"/>
              </w:rPr>
              <w:t xml:space="preserve">Для каждого объекта (строки) в слое </w:t>
            </w:r>
            <w:proofErr w:type="gramStart"/>
            <w:r w:rsidRPr="004E6D93">
              <w:rPr>
                <w:sz w:val="26"/>
                <w:szCs w:val="26"/>
              </w:rPr>
              <w:t>уникален</w:t>
            </w:r>
            <w:proofErr w:type="gramEnd"/>
            <w:r w:rsidRPr="004E6D93">
              <w:rPr>
                <w:sz w:val="26"/>
                <w:szCs w:val="26"/>
              </w:rPr>
              <w:t>, в одну строку, без пробелов</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NPA_DOC</w:t>
            </w:r>
          </w:p>
        </w:tc>
        <w:tc>
          <w:tcPr>
            <w:tcW w:w="2665" w:type="dxa"/>
          </w:tcPr>
          <w:p w:rsidR="004E6D93" w:rsidRPr="004E6D93" w:rsidRDefault="004E6D93" w:rsidP="004E6D93">
            <w:pPr>
              <w:pStyle w:val="ConsPlusNormal"/>
              <w:jc w:val="both"/>
              <w:rPr>
                <w:sz w:val="26"/>
                <w:szCs w:val="26"/>
              </w:rPr>
            </w:pPr>
            <w:r w:rsidRPr="004E6D93">
              <w:rPr>
                <w:sz w:val="26"/>
                <w:szCs w:val="26"/>
              </w:rPr>
              <w:t>Наименование правового акта, на основании которого подготовлена документация по планировке территории</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Распоряжение Комитета градостроительной политики Ленинградской области</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правового акта, на основании которого подготовлена документация по планировке территории</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NPA_NUMBER</w:t>
            </w:r>
          </w:p>
        </w:tc>
        <w:tc>
          <w:tcPr>
            <w:tcW w:w="2665" w:type="dxa"/>
          </w:tcPr>
          <w:p w:rsidR="004E6D93" w:rsidRPr="004E6D93" w:rsidRDefault="004E6D93" w:rsidP="004E6D93">
            <w:pPr>
              <w:pStyle w:val="ConsPlusNormal"/>
              <w:jc w:val="both"/>
              <w:rPr>
                <w:sz w:val="26"/>
                <w:szCs w:val="26"/>
              </w:rPr>
            </w:pPr>
            <w:r w:rsidRPr="004E6D93">
              <w:rPr>
                <w:sz w:val="26"/>
                <w:szCs w:val="26"/>
              </w:rPr>
              <w:t>Номер правового акта, на основании которого подготовлена документация по планировке территории</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Символьное</w:t>
            </w:r>
          </w:p>
        </w:tc>
        <w:tc>
          <w:tcPr>
            <w:tcW w:w="2721" w:type="dxa"/>
          </w:tcPr>
          <w:p w:rsidR="004E6D93" w:rsidRPr="004E6D93" w:rsidRDefault="004E6D93" w:rsidP="004E6D93">
            <w:pPr>
              <w:pStyle w:val="ConsPlusNormal"/>
              <w:jc w:val="both"/>
              <w:rPr>
                <w:sz w:val="26"/>
                <w:szCs w:val="26"/>
              </w:rPr>
            </w:pPr>
            <w:r w:rsidRPr="004E6D93">
              <w:rPr>
                <w:sz w:val="26"/>
                <w:szCs w:val="26"/>
              </w:rPr>
              <w:t>65</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правового акта, на основании которого подготовлена документация по планировке территории</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NPA_DATE</w:t>
            </w:r>
          </w:p>
        </w:tc>
        <w:tc>
          <w:tcPr>
            <w:tcW w:w="2665" w:type="dxa"/>
          </w:tcPr>
          <w:p w:rsidR="004E6D93" w:rsidRPr="004E6D93" w:rsidRDefault="004E6D93" w:rsidP="004E6D93">
            <w:pPr>
              <w:pStyle w:val="ConsPlusNormal"/>
              <w:jc w:val="both"/>
              <w:rPr>
                <w:sz w:val="26"/>
                <w:szCs w:val="26"/>
              </w:rPr>
            </w:pPr>
            <w:r w:rsidRPr="004E6D93">
              <w:rPr>
                <w:sz w:val="26"/>
                <w:szCs w:val="26"/>
              </w:rPr>
              <w:t>Дата принятия правового акта, на основании которого подготовлена документация по планировке территории</w:t>
            </w:r>
          </w:p>
        </w:tc>
        <w:tc>
          <w:tcPr>
            <w:tcW w:w="1020" w:type="dxa"/>
          </w:tcPr>
          <w:p w:rsidR="004E6D93" w:rsidRPr="004E6D93" w:rsidRDefault="004E6D93" w:rsidP="004E6D93">
            <w:pPr>
              <w:pStyle w:val="ConsPlusNormal"/>
              <w:jc w:val="center"/>
              <w:rPr>
                <w:sz w:val="26"/>
                <w:szCs w:val="26"/>
              </w:rPr>
            </w:pPr>
            <w:r w:rsidRPr="004E6D93">
              <w:rPr>
                <w:sz w:val="26"/>
                <w:szCs w:val="26"/>
              </w:rPr>
              <w:t>УО</w:t>
            </w:r>
          </w:p>
        </w:tc>
        <w:tc>
          <w:tcPr>
            <w:tcW w:w="1757" w:type="dxa"/>
          </w:tcPr>
          <w:p w:rsidR="004E6D93" w:rsidRPr="004E6D93" w:rsidRDefault="004E6D93" w:rsidP="004E6D93">
            <w:pPr>
              <w:pStyle w:val="ConsPlusNormal"/>
              <w:jc w:val="both"/>
              <w:rPr>
                <w:sz w:val="26"/>
                <w:szCs w:val="26"/>
              </w:rPr>
            </w:pPr>
            <w:r w:rsidRPr="004E6D93">
              <w:rPr>
                <w:sz w:val="26"/>
                <w:szCs w:val="26"/>
              </w:rPr>
              <w:t>Дата</w:t>
            </w:r>
          </w:p>
        </w:tc>
        <w:tc>
          <w:tcPr>
            <w:tcW w:w="2721" w:type="dxa"/>
          </w:tcPr>
          <w:p w:rsidR="004E6D93" w:rsidRPr="004E6D93" w:rsidRDefault="004E6D93" w:rsidP="004E6D93">
            <w:pPr>
              <w:pStyle w:val="ConsPlusNormal"/>
              <w:jc w:val="both"/>
              <w:rPr>
                <w:sz w:val="26"/>
                <w:szCs w:val="26"/>
              </w:rPr>
            </w:pPr>
            <w:r w:rsidRPr="004E6D93">
              <w:rPr>
                <w:sz w:val="26"/>
                <w:szCs w:val="26"/>
              </w:rPr>
              <w:t>28.02.2024</w:t>
            </w:r>
          </w:p>
        </w:tc>
        <w:tc>
          <w:tcPr>
            <w:tcW w:w="2948" w:type="dxa"/>
          </w:tcPr>
          <w:p w:rsidR="004E6D93" w:rsidRPr="004E6D93" w:rsidRDefault="004E6D93" w:rsidP="004E6D93">
            <w:pPr>
              <w:pStyle w:val="ConsPlusNormal"/>
              <w:jc w:val="both"/>
              <w:rPr>
                <w:sz w:val="26"/>
                <w:szCs w:val="26"/>
              </w:rPr>
            </w:pPr>
            <w:r w:rsidRPr="004E6D93">
              <w:rPr>
                <w:sz w:val="26"/>
                <w:szCs w:val="26"/>
              </w:rPr>
              <w:t>Заполняется при наличии правового акта, на основании которого подготовлена документация по планировке территории</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Наименование класса: "Границы территории, в отношении которой утвержден проект межевания" (</w:t>
      </w:r>
      <w:proofErr w:type="spellStart"/>
      <w:r w:rsidRPr="004E6D93">
        <w:rPr>
          <w:sz w:val="26"/>
          <w:szCs w:val="26"/>
        </w:rPr>
        <w:t>gr_pmt</w:t>
      </w:r>
      <w:proofErr w:type="spellEnd"/>
      <w:r w:rsidRPr="004E6D93">
        <w:rPr>
          <w:sz w:val="26"/>
          <w:szCs w:val="26"/>
        </w:rPr>
        <w:t>)</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lastRenderedPageBreak/>
        <w:t>Геометрическое описание: объект, имеющий вид локализации - площадной, линейный.</w:t>
      </w:r>
    </w:p>
    <w:p w:rsidR="004E6D93" w:rsidRPr="004E6D93" w:rsidRDefault="004E6D93" w:rsidP="004E6D93">
      <w:pPr>
        <w:pStyle w:val="ConsPlusNormal"/>
        <w:ind w:firstLine="540"/>
        <w:jc w:val="both"/>
        <w:rPr>
          <w:sz w:val="26"/>
          <w:szCs w:val="26"/>
        </w:rPr>
      </w:pPr>
      <w:r w:rsidRPr="004E6D93">
        <w:rPr>
          <w:sz w:val="26"/>
          <w:szCs w:val="26"/>
        </w:rPr>
        <w:t xml:space="preserve">Описание атрибутивных данных </w:t>
      </w:r>
      <w:proofErr w:type="spellStart"/>
      <w:r w:rsidRPr="004E6D93">
        <w:rPr>
          <w:sz w:val="26"/>
          <w:szCs w:val="26"/>
        </w:rPr>
        <w:t>геоинформационного</w:t>
      </w:r>
      <w:proofErr w:type="spellEnd"/>
      <w:r w:rsidRPr="004E6D93">
        <w:rPr>
          <w:sz w:val="26"/>
          <w:szCs w:val="26"/>
        </w:rPr>
        <w:t xml:space="preserve"> слоя </w:t>
      </w:r>
      <w:proofErr w:type="spellStart"/>
      <w:r w:rsidRPr="004E6D93">
        <w:rPr>
          <w:sz w:val="26"/>
          <w:szCs w:val="26"/>
        </w:rPr>
        <w:t>gr_pmt</w:t>
      </w:r>
      <w:proofErr w:type="spellEnd"/>
      <w:r w:rsidRPr="004E6D93">
        <w:rPr>
          <w:sz w:val="26"/>
          <w:szCs w:val="26"/>
        </w:rPr>
        <w:t xml:space="preserve"> должно содержать:</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4E6D93" w:rsidRPr="004E6D93" w:rsidTr="004E6D93">
        <w:tc>
          <w:tcPr>
            <w:tcW w:w="1928" w:type="dxa"/>
          </w:tcPr>
          <w:p w:rsidR="004E6D93" w:rsidRPr="004E6D93" w:rsidRDefault="004E6D93" w:rsidP="004E6D93">
            <w:pPr>
              <w:pStyle w:val="ConsPlusNormal"/>
              <w:jc w:val="center"/>
              <w:rPr>
                <w:sz w:val="26"/>
                <w:szCs w:val="26"/>
              </w:rPr>
            </w:pPr>
            <w:r w:rsidRPr="004E6D93">
              <w:rPr>
                <w:sz w:val="26"/>
                <w:szCs w:val="26"/>
              </w:rPr>
              <w:t>Код атрибута</w:t>
            </w:r>
          </w:p>
        </w:tc>
        <w:tc>
          <w:tcPr>
            <w:tcW w:w="2665" w:type="dxa"/>
          </w:tcPr>
          <w:p w:rsidR="004E6D93" w:rsidRPr="004E6D93" w:rsidRDefault="004E6D93" w:rsidP="004E6D93">
            <w:pPr>
              <w:pStyle w:val="ConsPlusNormal"/>
              <w:jc w:val="center"/>
              <w:rPr>
                <w:sz w:val="26"/>
                <w:szCs w:val="26"/>
              </w:rPr>
            </w:pPr>
            <w:r w:rsidRPr="004E6D93">
              <w:rPr>
                <w:sz w:val="26"/>
                <w:szCs w:val="26"/>
              </w:rPr>
              <w:t>Описание</w:t>
            </w:r>
          </w:p>
        </w:tc>
        <w:tc>
          <w:tcPr>
            <w:tcW w:w="1020" w:type="dxa"/>
          </w:tcPr>
          <w:p w:rsidR="004E6D93" w:rsidRPr="004E6D93" w:rsidRDefault="004E6D93" w:rsidP="004E6D93">
            <w:pPr>
              <w:pStyle w:val="ConsPlusNormal"/>
              <w:jc w:val="center"/>
              <w:rPr>
                <w:sz w:val="26"/>
                <w:szCs w:val="26"/>
              </w:rPr>
            </w:pPr>
            <w:r w:rsidRPr="004E6D93">
              <w:rPr>
                <w:sz w:val="26"/>
                <w:szCs w:val="26"/>
              </w:rPr>
              <w:t>Признак обязательности</w:t>
            </w:r>
          </w:p>
        </w:tc>
        <w:tc>
          <w:tcPr>
            <w:tcW w:w="1757" w:type="dxa"/>
          </w:tcPr>
          <w:p w:rsidR="004E6D93" w:rsidRPr="004E6D93" w:rsidRDefault="004E6D93" w:rsidP="004E6D93">
            <w:pPr>
              <w:pStyle w:val="ConsPlusNormal"/>
              <w:jc w:val="center"/>
              <w:rPr>
                <w:sz w:val="26"/>
                <w:szCs w:val="26"/>
              </w:rPr>
            </w:pPr>
            <w:r w:rsidRPr="004E6D93">
              <w:rPr>
                <w:sz w:val="26"/>
                <w:szCs w:val="26"/>
              </w:rPr>
              <w:t>Тип данных</w:t>
            </w:r>
          </w:p>
        </w:tc>
        <w:tc>
          <w:tcPr>
            <w:tcW w:w="2721" w:type="dxa"/>
          </w:tcPr>
          <w:p w:rsidR="004E6D93" w:rsidRPr="004E6D93" w:rsidRDefault="004E6D93" w:rsidP="004E6D93">
            <w:pPr>
              <w:pStyle w:val="ConsPlusNormal"/>
              <w:jc w:val="center"/>
              <w:rPr>
                <w:sz w:val="26"/>
                <w:szCs w:val="26"/>
              </w:rPr>
            </w:pPr>
            <w:r w:rsidRPr="004E6D93">
              <w:rPr>
                <w:sz w:val="26"/>
                <w:szCs w:val="26"/>
              </w:rPr>
              <w:t>Пример</w:t>
            </w:r>
          </w:p>
        </w:tc>
        <w:tc>
          <w:tcPr>
            <w:tcW w:w="2948" w:type="dxa"/>
          </w:tcPr>
          <w:p w:rsidR="004E6D93" w:rsidRPr="004E6D93" w:rsidRDefault="004E6D93" w:rsidP="004E6D93">
            <w:pPr>
              <w:pStyle w:val="ConsPlusNormal"/>
              <w:jc w:val="center"/>
              <w:rPr>
                <w:sz w:val="26"/>
                <w:szCs w:val="26"/>
              </w:rPr>
            </w:pPr>
            <w:r w:rsidRPr="004E6D93">
              <w:rPr>
                <w:sz w:val="26"/>
                <w:szCs w:val="26"/>
              </w:rPr>
              <w:t>Комментарий</w:t>
            </w:r>
          </w:p>
        </w:tc>
      </w:tr>
      <w:tr w:rsidR="004E6D93" w:rsidRPr="004E6D93" w:rsidTr="004E6D93">
        <w:tc>
          <w:tcPr>
            <w:tcW w:w="1928" w:type="dxa"/>
          </w:tcPr>
          <w:p w:rsidR="004E6D93" w:rsidRPr="004E6D93" w:rsidRDefault="004E6D93" w:rsidP="004E6D93">
            <w:pPr>
              <w:pStyle w:val="ConsPlusNormal"/>
              <w:jc w:val="both"/>
              <w:rPr>
                <w:sz w:val="26"/>
                <w:szCs w:val="26"/>
              </w:rPr>
            </w:pPr>
            <w:r w:rsidRPr="004E6D93">
              <w:rPr>
                <w:sz w:val="26"/>
                <w:szCs w:val="26"/>
              </w:rPr>
              <w:t>GLOBALID</w:t>
            </w:r>
          </w:p>
        </w:tc>
        <w:tc>
          <w:tcPr>
            <w:tcW w:w="2665" w:type="dxa"/>
          </w:tcPr>
          <w:p w:rsidR="004E6D93" w:rsidRPr="004E6D93" w:rsidRDefault="004E6D93" w:rsidP="004E6D93">
            <w:pPr>
              <w:pStyle w:val="ConsPlusNormal"/>
              <w:jc w:val="both"/>
              <w:rPr>
                <w:sz w:val="26"/>
                <w:szCs w:val="26"/>
              </w:rPr>
            </w:pPr>
            <w:r w:rsidRPr="004E6D93">
              <w:rPr>
                <w:sz w:val="26"/>
                <w:szCs w:val="26"/>
              </w:rPr>
              <w:t>Уникальный идентификатор</w:t>
            </w:r>
          </w:p>
        </w:tc>
        <w:tc>
          <w:tcPr>
            <w:tcW w:w="1020" w:type="dxa"/>
          </w:tcPr>
          <w:p w:rsidR="004E6D93" w:rsidRPr="004E6D93" w:rsidRDefault="004E6D93" w:rsidP="004E6D93">
            <w:pPr>
              <w:pStyle w:val="ConsPlusNormal"/>
              <w:jc w:val="center"/>
              <w:rPr>
                <w:sz w:val="26"/>
                <w:szCs w:val="26"/>
              </w:rPr>
            </w:pPr>
            <w:r w:rsidRPr="004E6D93">
              <w:rPr>
                <w:sz w:val="26"/>
                <w:szCs w:val="26"/>
              </w:rPr>
              <w:t>О</w:t>
            </w:r>
          </w:p>
        </w:tc>
        <w:tc>
          <w:tcPr>
            <w:tcW w:w="1757" w:type="dxa"/>
          </w:tcPr>
          <w:p w:rsidR="004E6D93" w:rsidRPr="004E6D93" w:rsidRDefault="004E6D93" w:rsidP="004E6D93">
            <w:pPr>
              <w:pStyle w:val="ConsPlusNormal"/>
              <w:jc w:val="both"/>
              <w:rPr>
                <w:sz w:val="26"/>
                <w:szCs w:val="26"/>
              </w:rPr>
            </w:pPr>
            <w:r w:rsidRPr="004E6D93">
              <w:rPr>
                <w:sz w:val="26"/>
                <w:szCs w:val="26"/>
              </w:rPr>
              <w:t>UUID</w:t>
            </w:r>
          </w:p>
        </w:tc>
        <w:tc>
          <w:tcPr>
            <w:tcW w:w="2721" w:type="dxa"/>
          </w:tcPr>
          <w:p w:rsidR="004E6D93" w:rsidRPr="004E6D93" w:rsidRDefault="004E6D93" w:rsidP="004E6D93">
            <w:pPr>
              <w:pStyle w:val="ConsPlusNormal"/>
              <w:jc w:val="both"/>
              <w:rPr>
                <w:sz w:val="26"/>
                <w:szCs w:val="26"/>
                <w:lang w:val="en-US"/>
              </w:rPr>
            </w:pPr>
            <w:r w:rsidRPr="004E6D93">
              <w:rPr>
                <w:sz w:val="26"/>
                <w:szCs w:val="26"/>
                <w:lang w:val="en-US"/>
              </w:rPr>
              <w:t>28a2c439-d69b-4f26-b51b-2f8134b4fe72</w:t>
            </w:r>
          </w:p>
        </w:tc>
        <w:tc>
          <w:tcPr>
            <w:tcW w:w="2948" w:type="dxa"/>
          </w:tcPr>
          <w:p w:rsidR="004E6D93" w:rsidRPr="004E6D93" w:rsidRDefault="004E6D93" w:rsidP="004E6D93">
            <w:pPr>
              <w:pStyle w:val="ConsPlusNormal"/>
              <w:jc w:val="both"/>
              <w:rPr>
                <w:sz w:val="26"/>
                <w:szCs w:val="26"/>
              </w:rPr>
            </w:pPr>
            <w:r w:rsidRPr="004E6D93">
              <w:rPr>
                <w:sz w:val="26"/>
                <w:szCs w:val="26"/>
              </w:rPr>
              <w:t xml:space="preserve">Для каждого объекта (строки) в слое </w:t>
            </w:r>
            <w:proofErr w:type="gramStart"/>
            <w:r w:rsidRPr="004E6D93">
              <w:rPr>
                <w:sz w:val="26"/>
                <w:szCs w:val="26"/>
              </w:rPr>
              <w:t>уникален</w:t>
            </w:r>
            <w:proofErr w:type="gramEnd"/>
            <w:r w:rsidRPr="004E6D93">
              <w:rPr>
                <w:sz w:val="26"/>
                <w:szCs w:val="26"/>
              </w:rPr>
              <w:t>, в одну строку, без пробелов</w:t>
            </w:r>
          </w:p>
        </w:tc>
      </w:tr>
    </w:tbl>
    <w:p w:rsidR="004E6D93" w:rsidRPr="004E6D93" w:rsidRDefault="004E6D93" w:rsidP="004E6D93">
      <w:pPr>
        <w:pStyle w:val="ConsPlusNormal"/>
        <w:rPr>
          <w:sz w:val="26"/>
          <w:szCs w:val="26"/>
        </w:rPr>
        <w:sectPr w:rsidR="004E6D93" w:rsidRPr="004E6D93">
          <w:pgSz w:w="16838" w:h="11905" w:orient="landscape"/>
          <w:pgMar w:top="1701" w:right="1134" w:bottom="850" w:left="1134" w:header="0" w:footer="0" w:gutter="0"/>
          <w:cols w:space="720"/>
          <w:titlePg/>
        </w:sectPr>
      </w:pP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w:t>
      </w:r>
    </w:p>
    <w:p w:rsidR="004E6D93" w:rsidRPr="004E6D93" w:rsidRDefault="004E6D93" w:rsidP="004E6D93">
      <w:pPr>
        <w:pStyle w:val="ConsPlusNormal"/>
        <w:ind w:firstLine="540"/>
        <w:jc w:val="both"/>
        <w:rPr>
          <w:sz w:val="26"/>
          <w:szCs w:val="26"/>
        </w:rPr>
      </w:pPr>
      <w:r w:rsidRPr="004E6D93">
        <w:rPr>
          <w:sz w:val="26"/>
          <w:szCs w:val="26"/>
        </w:rPr>
        <w:t>&lt;*&gt;</w:t>
      </w:r>
      <w:hyperlink r:id="rId68">
        <w:r w:rsidRPr="004E6D93">
          <w:rPr>
            <w:color w:val="0000FF"/>
            <w:sz w:val="26"/>
            <w:szCs w:val="26"/>
          </w:rPr>
          <w:t>Справочники</w:t>
        </w:r>
      </w:hyperlink>
      <w:r w:rsidRPr="004E6D93">
        <w:rPr>
          <w:sz w:val="26"/>
          <w:szCs w:val="26"/>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proofErr w:type="gramStart"/>
      <w:r w:rsidRPr="004E6D93">
        <w:rPr>
          <w:sz w:val="26"/>
          <w:szCs w:val="26"/>
        </w:rPr>
        <w:t>пр</w:t>
      </w:r>
      <w:proofErr w:type="spellEnd"/>
      <w:proofErr w:type="gramEnd"/>
      <w:r w:rsidRPr="004E6D93">
        <w:rPr>
          <w:sz w:val="26"/>
          <w:szCs w:val="26"/>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Справочник "Виды элементов планировочной структуры"</w:t>
      </w:r>
    </w:p>
    <w:p w:rsidR="004E6D93" w:rsidRPr="004E6D93" w:rsidRDefault="004E6D93" w:rsidP="004E6D93">
      <w:pPr>
        <w:pStyle w:val="ConsPlusNormal"/>
        <w:ind w:firstLine="540"/>
        <w:jc w:val="both"/>
        <w:rPr>
          <w:sz w:val="26"/>
          <w:szCs w:val="26"/>
        </w:rPr>
      </w:pPr>
      <w:r w:rsidRPr="004E6D93">
        <w:rPr>
          <w:sz w:val="26"/>
          <w:szCs w:val="26"/>
        </w:rPr>
        <w:t>Код справочника: 7A</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Код</w:t>
            </w:r>
          </w:p>
        </w:tc>
        <w:tc>
          <w:tcPr>
            <w:tcW w:w="7710" w:type="dxa"/>
          </w:tcPr>
          <w:p w:rsidR="004E6D93" w:rsidRPr="004E6D93" w:rsidRDefault="004E6D93" w:rsidP="004E6D93">
            <w:pPr>
              <w:pStyle w:val="ConsPlusNormal"/>
              <w:jc w:val="center"/>
              <w:rPr>
                <w:sz w:val="26"/>
                <w:szCs w:val="26"/>
              </w:rPr>
            </w:pPr>
            <w:r w:rsidRPr="004E6D93">
              <w:rPr>
                <w:sz w:val="26"/>
                <w:szCs w:val="26"/>
              </w:rPr>
              <w:t>Наименование</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7A.1</w:t>
            </w:r>
          </w:p>
        </w:tc>
        <w:tc>
          <w:tcPr>
            <w:tcW w:w="7710" w:type="dxa"/>
          </w:tcPr>
          <w:p w:rsidR="004E6D93" w:rsidRPr="004E6D93" w:rsidRDefault="004E6D93" w:rsidP="004E6D93">
            <w:pPr>
              <w:pStyle w:val="ConsPlusNormal"/>
              <w:jc w:val="both"/>
              <w:rPr>
                <w:sz w:val="26"/>
                <w:szCs w:val="26"/>
              </w:rPr>
            </w:pPr>
            <w:r w:rsidRPr="004E6D93">
              <w:rPr>
                <w:sz w:val="26"/>
                <w:szCs w:val="26"/>
              </w:rPr>
              <w:t>Район</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7A.2</w:t>
            </w:r>
          </w:p>
        </w:tc>
        <w:tc>
          <w:tcPr>
            <w:tcW w:w="7710" w:type="dxa"/>
          </w:tcPr>
          <w:p w:rsidR="004E6D93" w:rsidRPr="004E6D93" w:rsidRDefault="004E6D93" w:rsidP="004E6D93">
            <w:pPr>
              <w:pStyle w:val="ConsPlusNormal"/>
              <w:jc w:val="both"/>
              <w:rPr>
                <w:sz w:val="26"/>
                <w:szCs w:val="26"/>
              </w:rPr>
            </w:pPr>
            <w:r w:rsidRPr="004E6D93">
              <w:rPr>
                <w:sz w:val="26"/>
                <w:szCs w:val="26"/>
              </w:rPr>
              <w:t>Микрорайон</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7A.3</w:t>
            </w:r>
          </w:p>
        </w:tc>
        <w:tc>
          <w:tcPr>
            <w:tcW w:w="7710" w:type="dxa"/>
          </w:tcPr>
          <w:p w:rsidR="004E6D93" w:rsidRPr="004E6D93" w:rsidRDefault="004E6D93" w:rsidP="004E6D93">
            <w:pPr>
              <w:pStyle w:val="ConsPlusNormal"/>
              <w:jc w:val="both"/>
              <w:rPr>
                <w:sz w:val="26"/>
                <w:szCs w:val="26"/>
              </w:rPr>
            </w:pPr>
            <w:r w:rsidRPr="004E6D93">
              <w:rPr>
                <w:sz w:val="26"/>
                <w:szCs w:val="26"/>
              </w:rPr>
              <w:t>Квартал</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7A.4</w:t>
            </w:r>
          </w:p>
        </w:tc>
        <w:tc>
          <w:tcPr>
            <w:tcW w:w="7710" w:type="dxa"/>
          </w:tcPr>
          <w:p w:rsidR="004E6D93" w:rsidRPr="004E6D93" w:rsidRDefault="004E6D93" w:rsidP="004E6D93">
            <w:pPr>
              <w:pStyle w:val="ConsPlusNormal"/>
              <w:jc w:val="both"/>
              <w:rPr>
                <w:sz w:val="26"/>
                <w:szCs w:val="26"/>
              </w:rPr>
            </w:pPr>
            <w:r w:rsidRPr="004E6D93">
              <w:rPr>
                <w:sz w:val="26"/>
                <w:szCs w:val="26"/>
              </w:rPr>
              <w:t>Территория общего пользования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7A.5</w:t>
            </w:r>
          </w:p>
        </w:tc>
        <w:tc>
          <w:tcPr>
            <w:tcW w:w="7710" w:type="dxa"/>
          </w:tcPr>
          <w:p w:rsidR="004E6D93" w:rsidRPr="004E6D93" w:rsidRDefault="004E6D93" w:rsidP="004E6D93">
            <w:pPr>
              <w:pStyle w:val="ConsPlusNormal"/>
              <w:jc w:val="both"/>
              <w:rPr>
                <w:sz w:val="26"/>
                <w:szCs w:val="26"/>
              </w:rPr>
            </w:pPr>
            <w:r w:rsidRPr="004E6D93">
              <w:rPr>
                <w:sz w:val="26"/>
                <w:szCs w:val="26"/>
              </w:rPr>
              <w:t>Территория садоводческого, огороднического или дачного некоммерческого объединения граждан</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7A.6</w:t>
            </w:r>
          </w:p>
        </w:tc>
        <w:tc>
          <w:tcPr>
            <w:tcW w:w="7710" w:type="dxa"/>
          </w:tcPr>
          <w:p w:rsidR="004E6D93" w:rsidRPr="004E6D93" w:rsidRDefault="004E6D93" w:rsidP="004E6D93">
            <w:pPr>
              <w:pStyle w:val="ConsPlusNormal"/>
              <w:jc w:val="both"/>
              <w:rPr>
                <w:sz w:val="26"/>
                <w:szCs w:val="26"/>
              </w:rPr>
            </w:pPr>
            <w:r w:rsidRPr="004E6D93">
              <w:rPr>
                <w:sz w:val="26"/>
                <w:szCs w:val="26"/>
              </w:rPr>
              <w:t>Территория транспортно-пересадочного узла</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7A.7</w:t>
            </w:r>
          </w:p>
        </w:tc>
        <w:tc>
          <w:tcPr>
            <w:tcW w:w="7710" w:type="dxa"/>
          </w:tcPr>
          <w:p w:rsidR="004E6D93" w:rsidRPr="004E6D93" w:rsidRDefault="004E6D93" w:rsidP="004E6D93">
            <w:pPr>
              <w:pStyle w:val="ConsPlusNormal"/>
              <w:jc w:val="both"/>
              <w:rPr>
                <w:sz w:val="26"/>
                <w:szCs w:val="26"/>
              </w:rPr>
            </w:pPr>
            <w:r w:rsidRPr="004E6D93">
              <w:rPr>
                <w:sz w:val="26"/>
                <w:szCs w:val="26"/>
              </w:rPr>
              <w:t xml:space="preserve">Территория, занятая линейным объектом </w:t>
            </w:r>
            <w:proofErr w:type="gramStart"/>
            <w:r w:rsidRPr="004E6D93">
              <w:rPr>
                <w:sz w:val="26"/>
                <w:szCs w:val="26"/>
              </w:rPr>
              <w:t>и(</w:t>
            </w:r>
            <w:proofErr w:type="gramEnd"/>
            <w:r w:rsidRPr="004E6D93">
              <w:rPr>
                <w:sz w:val="26"/>
                <w:szCs w:val="26"/>
              </w:rPr>
              <w:t>или) предназначенная для размещения линейного объекта</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7A.8</w:t>
            </w:r>
          </w:p>
        </w:tc>
        <w:tc>
          <w:tcPr>
            <w:tcW w:w="7710" w:type="dxa"/>
          </w:tcPr>
          <w:p w:rsidR="004E6D93" w:rsidRPr="004E6D93" w:rsidRDefault="004E6D93" w:rsidP="004E6D93">
            <w:pPr>
              <w:pStyle w:val="ConsPlusNormal"/>
              <w:jc w:val="both"/>
              <w:rPr>
                <w:sz w:val="26"/>
                <w:szCs w:val="26"/>
              </w:rPr>
            </w:pPr>
            <w:r w:rsidRPr="004E6D93">
              <w:rPr>
                <w:sz w:val="26"/>
                <w:szCs w:val="26"/>
              </w:rPr>
              <w:t>Улично-дорожная сеть</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Справочник "Статусы объекта"</w:t>
      </w:r>
    </w:p>
    <w:p w:rsidR="004E6D93" w:rsidRPr="004E6D93" w:rsidRDefault="004E6D93" w:rsidP="004E6D93">
      <w:pPr>
        <w:pStyle w:val="ConsPlusNormal"/>
        <w:ind w:firstLine="540"/>
        <w:jc w:val="both"/>
        <w:rPr>
          <w:sz w:val="26"/>
          <w:szCs w:val="26"/>
        </w:rPr>
      </w:pPr>
      <w:r w:rsidRPr="004E6D93">
        <w:rPr>
          <w:sz w:val="26"/>
          <w:szCs w:val="26"/>
        </w:rPr>
        <w:t>Код справочника: 7B</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Код</w:t>
            </w:r>
          </w:p>
        </w:tc>
        <w:tc>
          <w:tcPr>
            <w:tcW w:w="7710" w:type="dxa"/>
          </w:tcPr>
          <w:p w:rsidR="004E6D93" w:rsidRPr="004E6D93" w:rsidRDefault="004E6D93" w:rsidP="004E6D93">
            <w:pPr>
              <w:pStyle w:val="ConsPlusNormal"/>
              <w:jc w:val="center"/>
              <w:rPr>
                <w:sz w:val="26"/>
                <w:szCs w:val="26"/>
              </w:rPr>
            </w:pPr>
            <w:r w:rsidRPr="004E6D93">
              <w:rPr>
                <w:sz w:val="26"/>
                <w:szCs w:val="26"/>
              </w:rPr>
              <w:t>Наименование</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7B.1</w:t>
            </w:r>
          </w:p>
        </w:tc>
        <w:tc>
          <w:tcPr>
            <w:tcW w:w="7710" w:type="dxa"/>
          </w:tcPr>
          <w:p w:rsidR="004E6D93" w:rsidRPr="004E6D93" w:rsidRDefault="004E6D93" w:rsidP="004E6D93">
            <w:pPr>
              <w:pStyle w:val="ConsPlusNormal"/>
              <w:jc w:val="both"/>
              <w:rPr>
                <w:sz w:val="26"/>
                <w:szCs w:val="26"/>
              </w:rPr>
            </w:pPr>
            <w:r w:rsidRPr="004E6D93">
              <w:rPr>
                <w:sz w:val="26"/>
                <w:szCs w:val="26"/>
              </w:rPr>
              <w:t>Существующий</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7B.2</w:t>
            </w:r>
          </w:p>
        </w:tc>
        <w:tc>
          <w:tcPr>
            <w:tcW w:w="7710" w:type="dxa"/>
          </w:tcPr>
          <w:p w:rsidR="004E6D93" w:rsidRPr="004E6D93" w:rsidRDefault="004E6D93" w:rsidP="004E6D93">
            <w:pPr>
              <w:pStyle w:val="ConsPlusNormal"/>
              <w:jc w:val="both"/>
              <w:rPr>
                <w:sz w:val="26"/>
                <w:szCs w:val="26"/>
              </w:rPr>
            </w:pPr>
            <w:r w:rsidRPr="004E6D93">
              <w:rPr>
                <w:sz w:val="26"/>
                <w:szCs w:val="26"/>
              </w:rPr>
              <w:t>Планируемый</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Справочник "Территории"</w:t>
      </w:r>
    </w:p>
    <w:p w:rsidR="004E6D93" w:rsidRPr="004E6D93" w:rsidRDefault="004E6D93" w:rsidP="004E6D93">
      <w:pPr>
        <w:pStyle w:val="ConsPlusNormal"/>
        <w:ind w:firstLine="540"/>
        <w:jc w:val="both"/>
        <w:rPr>
          <w:sz w:val="26"/>
          <w:szCs w:val="26"/>
        </w:rPr>
      </w:pPr>
      <w:r w:rsidRPr="004E6D93">
        <w:rPr>
          <w:sz w:val="26"/>
          <w:szCs w:val="26"/>
        </w:rPr>
        <w:t>Код справочника: 7C</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lastRenderedPageBreak/>
              <w:t>Код</w:t>
            </w:r>
          </w:p>
        </w:tc>
        <w:tc>
          <w:tcPr>
            <w:tcW w:w="7710" w:type="dxa"/>
          </w:tcPr>
          <w:p w:rsidR="004E6D93" w:rsidRPr="004E6D93" w:rsidRDefault="004E6D93" w:rsidP="004E6D93">
            <w:pPr>
              <w:pStyle w:val="ConsPlusNormal"/>
              <w:jc w:val="center"/>
              <w:rPr>
                <w:sz w:val="26"/>
                <w:szCs w:val="26"/>
              </w:rPr>
            </w:pPr>
            <w:r w:rsidRPr="004E6D93">
              <w:rPr>
                <w:sz w:val="26"/>
                <w:szCs w:val="26"/>
              </w:rPr>
              <w:t>Наименование</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w:t>
            </w:r>
          </w:p>
        </w:tc>
        <w:tc>
          <w:tcPr>
            <w:tcW w:w="7710" w:type="dxa"/>
          </w:tcPr>
          <w:p w:rsidR="004E6D93" w:rsidRPr="004E6D93" w:rsidRDefault="004E6D93" w:rsidP="004E6D93">
            <w:pPr>
              <w:pStyle w:val="ConsPlusNormal"/>
              <w:jc w:val="both"/>
              <w:rPr>
                <w:sz w:val="26"/>
                <w:szCs w:val="26"/>
              </w:rPr>
            </w:pPr>
            <w:r w:rsidRPr="004E6D93">
              <w:rPr>
                <w:sz w:val="26"/>
                <w:szCs w:val="26"/>
              </w:rPr>
              <w:t>Индивидуальной жилой застройки</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7C.2</w:t>
            </w:r>
          </w:p>
        </w:tc>
        <w:tc>
          <w:tcPr>
            <w:tcW w:w="7710" w:type="dxa"/>
          </w:tcPr>
          <w:p w:rsidR="004E6D93" w:rsidRPr="004E6D93" w:rsidRDefault="004E6D93" w:rsidP="004E6D93">
            <w:pPr>
              <w:pStyle w:val="ConsPlusNormal"/>
              <w:jc w:val="both"/>
              <w:rPr>
                <w:sz w:val="26"/>
                <w:szCs w:val="26"/>
              </w:rPr>
            </w:pPr>
            <w:r w:rsidRPr="004E6D93">
              <w:rPr>
                <w:sz w:val="26"/>
                <w:szCs w:val="26"/>
              </w:rPr>
              <w:t>Многоквартирной жилой застройки</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7C.3</w:t>
            </w:r>
          </w:p>
        </w:tc>
        <w:tc>
          <w:tcPr>
            <w:tcW w:w="7710" w:type="dxa"/>
          </w:tcPr>
          <w:p w:rsidR="004E6D93" w:rsidRPr="004E6D93" w:rsidRDefault="004E6D93" w:rsidP="004E6D93">
            <w:pPr>
              <w:pStyle w:val="ConsPlusNormal"/>
              <w:jc w:val="both"/>
              <w:rPr>
                <w:sz w:val="26"/>
                <w:szCs w:val="26"/>
              </w:rPr>
            </w:pPr>
            <w:r w:rsidRPr="004E6D93">
              <w:rPr>
                <w:sz w:val="26"/>
                <w:szCs w:val="26"/>
              </w:rPr>
              <w:t>Учебно-образовательного назначения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7C.4</w:t>
            </w:r>
          </w:p>
        </w:tc>
        <w:tc>
          <w:tcPr>
            <w:tcW w:w="7710" w:type="dxa"/>
          </w:tcPr>
          <w:p w:rsidR="004E6D93" w:rsidRPr="004E6D93" w:rsidRDefault="004E6D93" w:rsidP="004E6D93">
            <w:pPr>
              <w:pStyle w:val="ConsPlusNormal"/>
              <w:jc w:val="both"/>
              <w:rPr>
                <w:sz w:val="26"/>
                <w:szCs w:val="26"/>
              </w:rPr>
            </w:pPr>
            <w:r w:rsidRPr="004E6D93">
              <w:rPr>
                <w:sz w:val="26"/>
                <w:szCs w:val="26"/>
              </w:rPr>
              <w:t>Территории общественно-делового назначения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7C.5</w:t>
            </w:r>
          </w:p>
        </w:tc>
        <w:tc>
          <w:tcPr>
            <w:tcW w:w="7710" w:type="dxa"/>
          </w:tcPr>
          <w:p w:rsidR="004E6D93" w:rsidRPr="004E6D93" w:rsidRDefault="004E6D93" w:rsidP="004E6D93">
            <w:pPr>
              <w:pStyle w:val="ConsPlusNormal"/>
              <w:jc w:val="both"/>
              <w:rPr>
                <w:sz w:val="26"/>
                <w:szCs w:val="26"/>
              </w:rPr>
            </w:pPr>
            <w:r w:rsidRPr="004E6D93">
              <w:rPr>
                <w:sz w:val="26"/>
                <w:szCs w:val="26"/>
              </w:rPr>
              <w:t>Детские игровые и спортивные площадки</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7C.6</w:t>
            </w:r>
          </w:p>
        </w:tc>
        <w:tc>
          <w:tcPr>
            <w:tcW w:w="7710" w:type="dxa"/>
          </w:tcPr>
          <w:p w:rsidR="004E6D93" w:rsidRPr="004E6D93" w:rsidRDefault="004E6D93" w:rsidP="004E6D93">
            <w:pPr>
              <w:pStyle w:val="ConsPlusNormal"/>
              <w:jc w:val="both"/>
              <w:rPr>
                <w:sz w:val="26"/>
                <w:szCs w:val="26"/>
              </w:rPr>
            </w:pPr>
            <w:r w:rsidRPr="004E6D93">
              <w:rPr>
                <w:sz w:val="26"/>
                <w:szCs w:val="26"/>
              </w:rPr>
              <w:t>Производственного, коммунально-складского, инженерного и транспортного назначения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7C.7</w:t>
            </w:r>
          </w:p>
        </w:tc>
        <w:tc>
          <w:tcPr>
            <w:tcW w:w="7710" w:type="dxa"/>
          </w:tcPr>
          <w:p w:rsidR="004E6D93" w:rsidRPr="004E6D93" w:rsidRDefault="004E6D93" w:rsidP="004E6D93">
            <w:pPr>
              <w:pStyle w:val="ConsPlusNormal"/>
              <w:jc w:val="both"/>
              <w:rPr>
                <w:sz w:val="26"/>
                <w:szCs w:val="26"/>
              </w:rPr>
            </w:pPr>
            <w:r w:rsidRPr="004E6D93">
              <w:rPr>
                <w:sz w:val="26"/>
                <w:szCs w:val="26"/>
              </w:rPr>
              <w:t>Тротуары, дорожки, площади</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7C.8</w:t>
            </w:r>
          </w:p>
        </w:tc>
        <w:tc>
          <w:tcPr>
            <w:tcW w:w="7710" w:type="dxa"/>
          </w:tcPr>
          <w:p w:rsidR="004E6D93" w:rsidRPr="004E6D93" w:rsidRDefault="004E6D93" w:rsidP="004E6D93">
            <w:pPr>
              <w:pStyle w:val="ConsPlusNormal"/>
              <w:jc w:val="both"/>
              <w:rPr>
                <w:sz w:val="26"/>
                <w:szCs w:val="26"/>
              </w:rPr>
            </w:pPr>
            <w:r w:rsidRPr="004E6D93">
              <w:rPr>
                <w:sz w:val="26"/>
                <w:szCs w:val="26"/>
              </w:rPr>
              <w:t>Дачных, садовых и огороднических товариществ</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7C.9</w:t>
            </w:r>
          </w:p>
        </w:tc>
        <w:tc>
          <w:tcPr>
            <w:tcW w:w="7710" w:type="dxa"/>
          </w:tcPr>
          <w:p w:rsidR="004E6D93" w:rsidRPr="004E6D93" w:rsidRDefault="004E6D93" w:rsidP="004E6D93">
            <w:pPr>
              <w:pStyle w:val="ConsPlusNormal"/>
              <w:jc w:val="both"/>
              <w:rPr>
                <w:sz w:val="26"/>
                <w:szCs w:val="26"/>
              </w:rPr>
            </w:pPr>
            <w:r w:rsidRPr="004E6D93">
              <w:rPr>
                <w:sz w:val="26"/>
                <w:szCs w:val="26"/>
              </w:rPr>
              <w:t>Озелененные территории общего пользования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7C.10</w:t>
            </w:r>
          </w:p>
        </w:tc>
        <w:tc>
          <w:tcPr>
            <w:tcW w:w="7710" w:type="dxa"/>
          </w:tcPr>
          <w:p w:rsidR="004E6D93" w:rsidRPr="004E6D93" w:rsidRDefault="004E6D93" w:rsidP="004E6D93">
            <w:pPr>
              <w:pStyle w:val="ConsPlusNormal"/>
              <w:jc w:val="both"/>
              <w:rPr>
                <w:sz w:val="26"/>
                <w:szCs w:val="26"/>
              </w:rPr>
            </w:pPr>
            <w:r w:rsidRPr="004E6D93">
              <w:rPr>
                <w:sz w:val="26"/>
                <w:szCs w:val="26"/>
              </w:rPr>
              <w:t>Защитного озеленения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7C.11</w:t>
            </w:r>
          </w:p>
        </w:tc>
        <w:tc>
          <w:tcPr>
            <w:tcW w:w="7710" w:type="dxa"/>
          </w:tcPr>
          <w:p w:rsidR="004E6D93" w:rsidRPr="004E6D93" w:rsidRDefault="004E6D93" w:rsidP="004E6D93">
            <w:pPr>
              <w:pStyle w:val="ConsPlusNormal"/>
              <w:jc w:val="both"/>
              <w:rPr>
                <w:sz w:val="26"/>
                <w:szCs w:val="26"/>
              </w:rPr>
            </w:pPr>
            <w:r w:rsidRPr="004E6D93">
              <w:rPr>
                <w:sz w:val="26"/>
                <w:szCs w:val="26"/>
              </w:rPr>
              <w:t>Территории, не покрытые лесом и кустарниками</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7C.12</w:t>
            </w:r>
          </w:p>
        </w:tc>
        <w:tc>
          <w:tcPr>
            <w:tcW w:w="7710" w:type="dxa"/>
          </w:tcPr>
          <w:p w:rsidR="004E6D93" w:rsidRPr="004E6D93" w:rsidRDefault="004E6D93" w:rsidP="004E6D93">
            <w:pPr>
              <w:pStyle w:val="ConsPlusNormal"/>
              <w:jc w:val="both"/>
              <w:rPr>
                <w:sz w:val="26"/>
                <w:szCs w:val="26"/>
              </w:rPr>
            </w:pPr>
            <w:r w:rsidRPr="004E6D93">
              <w:rPr>
                <w:sz w:val="26"/>
                <w:szCs w:val="26"/>
              </w:rPr>
              <w:t>Территории, покрытые лесом и кустарниками</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7C.13</w:t>
            </w:r>
          </w:p>
        </w:tc>
        <w:tc>
          <w:tcPr>
            <w:tcW w:w="7710" w:type="dxa"/>
          </w:tcPr>
          <w:p w:rsidR="004E6D93" w:rsidRPr="004E6D93" w:rsidRDefault="004E6D93" w:rsidP="004E6D93">
            <w:pPr>
              <w:pStyle w:val="ConsPlusNormal"/>
              <w:jc w:val="both"/>
              <w:rPr>
                <w:sz w:val="26"/>
                <w:szCs w:val="26"/>
              </w:rPr>
            </w:pPr>
            <w:r w:rsidRPr="004E6D93">
              <w:rPr>
                <w:sz w:val="26"/>
                <w:szCs w:val="26"/>
              </w:rPr>
              <w:t>Зона поверхностных водных объектов</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7C.14</w:t>
            </w:r>
          </w:p>
        </w:tc>
        <w:tc>
          <w:tcPr>
            <w:tcW w:w="7710" w:type="dxa"/>
          </w:tcPr>
          <w:p w:rsidR="004E6D93" w:rsidRPr="004E6D93" w:rsidRDefault="004E6D93" w:rsidP="004E6D93">
            <w:pPr>
              <w:pStyle w:val="ConsPlusNormal"/>
              <w:jc w:val="both"/>
              <w:rPr>
                <w:sz w:val="26"/>
                <w:szCs w:val="26"/>
              </w:rPr>
            </w:pPr>
            <w:r w:rsidRPr="004E6D93">
              <w:rPr>
                <w:sz w:val="26"/>
                <w:szCs w:val="26"/>
              </w:rPr>
              <w:t>Ритуального назначения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7C.15</w:t>
            </w:r>
          </w:p>
        </w:tc>
        <w:tc>
          <w:tcPr>
            <w:tcW w:w="7710" w:type="dxa"/>
          </w:tcPr>
          <w:p w:rsidR="004E6D93" w:rsidRPr="004E6D93" w:rsidRDefault="004E6D93" w:rsidP="004E6D93">
            <w:pPr>
              <w:pStyle w:val="ConsPlusNormal"/>
              <w:jc w:val="both"/>
              <w:rPr>
                <w:sz w:val="26"/>
                <w:szCs w:val="26"/>
              </w:rPr>
            </w:pPr>
            <w:r w:rsidRPr="004E6D93">
              <w:rPr>
                <w:sz w:val="26"/>
                <w:szCs w:val="26"/>
              </w:rPr>
              <w:t>Добычи полезных ископаемых</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7C.16</w:t>
            </w:r>
          </w:p>
        </w:tc>
        <w:tc>
          <w:tcPr>
            <w:tcW w:w="7710" w:type="dxa"/>
          </w:tcPr>
          <w:p w:rsidR="004E6D93" w:rsidRPr="004E6D93" w:rsidRDefault="004E6D93" w:rsidP="004E6D93">
            <w:pPr>
              <w:pStyle w:val="ConsPlusNormal"/>
              <w:jc w:val="both"/>
              <w:rPr>
                <w:sz w:val="26"/>
                <w:szCs w:val="26"/>
              </w:rPr>
            </w:pPr>
            <w:r w:rsidRPr="004E6D93">
              <w:rPr>
                <w:sz w:val="26"/>
                <w:szCs w:val="26"/>
              </w:rPr>
              <w:t>Объектов сельскохозяйственного назначения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7C.17</w:t>
            </w:r>
          </w:p>
        </w:tc>
        <w:tc>
          <w:tcPr>
            <w:tcW w:w="7710" w:type="dxa"/>
          </w:tcPr>
          <w:p w:rsidR="004E6D93" w:rsidRPr="004E6D93" w:rsidRDefault="004E6D93" w:rsidP="004E6D93">
            <w:pPr>
              <w:pStyle w:val="ConsPlusNormal"/>
              <w:jc w:val="both"/>
              <w:rPr>
                <w:sz w:val="26"/>
                <w:szCs w:val="26"/>
              </w:rPr>
            </w:pPr>
            <w:r w:rsidRPr="004E6D93">
              <w:rPr>
                <w:sz w:val="26"/>
                <w:szCs w:val="26"/>
              </w:rPr>
              <w:t>Сельскохозяйственного использования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7C.18</w:t>
            </w:r>
          </w:p>
        </w:tc>
        <w:tc>
          <w:tcPr>
            <w:tcW w:w="7710" w:type="dxa"/>
          </w:tcPr>
          <w:p w:rsidR="004E6D93" w:rsidRPr="004E6D93" w:rsidRDefault="004E6D93" w:rsidP="004E6D93">
            <w:pPr>
              <w:pStyle w:val="ConsPlusNormal"/>
              <w:jc w:val="both"/>
              <w:rPr>
                <w:sz w:val="26"/>
                <w:szCs w:val="26"/>
              </w:rPr>
            </w:pPr>
            <w:r w:rsidRPr="004E6D93">
              <w:rPr>
                <w:sz w:val="26"/>
                <w:szCs w:val="26"/>
              </w:rPr>
              <w:t>Рекреационного назначения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7C.19</w:t>
            </w:r>
          </w:p>
        </w:tc>
        <w:tc>
          <w:tcPr>
            <w:tcW w:w="7710" w:type="dxa"/>
          </w:tcPr>
          <w:p w:rsidR="004E6D93" w:rsidRPr="004E6D93" w:rsidRDefault="004E6D93" w:rsidP="004E6D93">
            <w:pPr>
              <w:pStyle w:val="ConsPlusNormal"/>
              <w:jc w:val="both"/>
              <w:rPr>
                <w:sz w:val="26"/>
                <w:szCs w:val="26"/>
              </w:rPr>
            </w:pPr>
            <w:r w:rsidRPr="004E6D93">
              <w:rPr>
                <w:sz w:val="26"/>
                <w:szCs w:val="26"/>
              </w:rPr>
              <w:t>Складирования и захоронения отходов</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Справочник "Статусы красных линий"</w:t>
      </w:r>
    </w:p>
    <w:p w:rsidR="004E6D93" w:rsidRPr="004E6D93" w:rsidRDefault="004E6D93" w:rsidP="004E6D93">
      <w:pPr>
        <w:pStyle w:val="ConsPlusNormal"/>
        <w:ind w:firstLine="540"/>
        <w:jc w:val="both"/>
        <w:rPr>
          <w:sz w:val="26"/>
          <w:szCs w:val="26"/>
        </w:rPr>
      </w:pPr>
      <w:r w:rsidRPr="004E6D93">
        <w:rPr>
          <w:sz w:val="26"/>
          <w:szCs w:val="26"/>
        </w:rPr>
        <w:t>Код справочника: 7E</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Код</w:t>
            </w:r>
          </w:p>
        </w:tc>
        <w:tc>
          <w:tcPr>
            <w:tcW w:w="7710" w:type="dxa"/>
          </w:tcPr>
          <w:p w:rsidR="004E6D93" w:rsidRPr="004E6D93" w:rsidRDefault="004E6D93" w:rsidP="004E6D93">
            <w:pPr>
              <w:pStyle w:val="ConsPlusNormal"/>
              <w:jc w:val="center"/>
              <w:rPr>
                <w:sz w:val="26"/>
                <w:szCs w:val="26"/>
              </w:rPr>
            </w:pPr>
            <w:r w:rsidRPr="004E6D93">
              <w:rPr>
                <w:sz w:val="26"/>
                <w:szCs w:val="26"/>
              </w:rPr>
              <w:t>Наименование</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7E.1</w:t>
            </w:r>
          </w:p>
        </w:tc>
        <w:tc>
          <w:tcPr>
            <w:tcW w:w="7710" w:type="dxa"/>
          </w:tcPr>
          <w:p w:rsidR="004E6D93" w:rsidRPr="004E6D93" w:rsidRDefault="004E6D93" w:rsidP="004E6D93">
            <w:pPr>
              <w:pStyle w:val="ConsPlusNormal"/>
              <w:jc w:val="both"/>
              <w:rPr>
                <w:sz w:val="26"/>
                <w:szCs w:val="26"/>
              </w:rPr>
            </w:pPr>
            <w:r w:rsidRPr="004E6D93">
              <w:rPr>
                <w:sz w:val="26"/>
                <w:szCs w:val="26"/>
              </w:rPr>
              <w:t>Существующий</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7E.2</w:t>
            </w:r>
          </w:p>
        </w:tc>
        <w:tc>
          <w:tcPr>
            <w:tcW w:w="7710" w:type="dxa"/>
          </w:tcPr>
          <w:p w:rsidR="004E6D93" w:rsidRPr="004E6D93" w:rsidRDefault="004E6D93" w:rsidP="004E6D93">
            <w:pPr>
              <w:pStyle w:val="ConsPlusNormal"/>
              <w:jc w:val="both"/>
              <w:rPr>
                <w:sz w:val="26"/>
                <w:szCs w:val="26"/>
              </w:rPr>
            </w:pPr>
            <w:r w:rsidRPr="004E6D93">
              <w:rPr>
                <w:sz w:val="26"/>
                <w:szCs w:val="26"/>
              </w:rPr>
              <w:t>Планируемый</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7E.3</w:t>
            </w:r>
          </w:p>
        </w:tc>
        <w:tc>
          <w:tcPr>
            <w:tcW w:w="7710" w:type="dxa"/>
          </w:tcPr>
          <w:p w:rsidR="004E6D93" w:rsidRPr="004E6D93" w:rsidRDefault="004E6D93" w:rsidP="004E6D93">
            <w:pPr>
              <w:pStyle w:val="ConsPlusNormal"/>
              <w:jc w:val="both"/>
              <w:rPr>
                <w:sz w:val="26"/>
                <w:szCs w:val="26"/>
              </w:rPr>
            </w:pPr>
            <w:r w:rsidRPr="004E6D93">
              <w:rPr>
                <w:sz w:val="26"/>
                <w:szCs w:val="26"/>
              </w:rPr>
              <w:t>Отменяемый</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Справочник "Виды границ образуемого (изменяемого) земельного участка"</w:t>
      </w:r>
    </w:p>
    <w:p w:rsidR="004E6D93" w:rsidRPr="004E6D93" w:rsidRDefault="004E6D93" w:rsidP="004E6D93">
      <w:pPr>
        <w:pStyle w:val="ConsPlusNormal"/>
        <w:ind w:firstLine="540"/>
        <w:jc w:val="both"/>
        <w:rPr>
          <w:sz w:val="26"/>
          <w:szCs w:val="26"/>
        </w:rPr>
      </w:pPr>
      <w:r w:rsidRPr="004E6D93">
        <w:rPr>
          <w:sz w:val="26"/>
          <w:szCs w:val="26"/>
        </w:rPr>
        <w:lastRenderedPageBreak/>
        <w:t>Код справочника: 7F</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Код</w:t>
            </w:r>
          </w:p>
        </w:tc>
        <w:tc>
          <w:tcPr>
            <w:tcW w:w="7710" w:type="dxa"/>
          </w:tcPr>
          <w:p w:rsidR="004E6D93" w:rsidRPr="004E6D93" w:rsidRDefault="004E6D93" w:rsidP="004E6D93">
            <w:pPr>
              <w:pStyle w:val="ConsPlusNormal"/>
              <w:jc w:val="center"/>
              <w:rPr>
                <w:sz w:val="26"/>
                <w:szCs w:val="26"/>
              </w:rPr>
            </w:pPr>
            <w:r w:rsidRPr="004E6D93">
              <w:rPr>
                <w:sz w:val="26"/>
                <w:szCs w:val="26"/>
              </w:rPr>
              <w:t>Наименование</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7F.1</w:t>
            </w:r>
          </w:p>
        </w:tc>
        <w:tc>
          <w:tcPr>
            <w:tcW w:w="7710" w:type="dxa"/>
          </w:tcPr>
          <w:p w:rsidR="004E6D93" w:rsidRPr="004E6D93" w:rsidRDefault="004E6D93" w:rsidP="004E6D93">
            <w:pPr>
              <w:pStyle w:val="ConsPlusNormal"/>
              <w:jc w:val="both"/>
              <w:rPr>
                <w:sz w:val="26"/>
                <w:szCs w:val="26"/>
              </w:rPr>
            </w:pPr>
            <w:r w:rsidRPr="004E6D93">
              <w:rPr>
                <w:sz w:val="26"/>
                <w:szCs w:val="26"/>
              </w:rPr>
              <w:t>Границы существующих (сохраняемых) земельных участков</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7F.2</w:t>
            </w:r>
          </w:p>
        </w:tc>
        <w:tc>
          <w:tcPr>
            <w:tcW w:w="7710" w:type="dxa"/>
          </w:tcPr>
          <w:p w:rsidR="004E6D93" w:rsidRPr="004E6D93" w:rsidRDefault="004E6D93" w:rsidP="004E6D93">
            <w:pPr>
              <w:pStyle w:val="ConsPlusNormal"/>
              <w:jc w:val="both"/>
              <w:rPr>
                <w:sz w:val="26"/>
                <w:szCs w:val="26"/>
              </w:rPr>
            </w:pPr>
            <w:r w:rsidRPr="004E6D93">
              <w:rPr>
                <w:sz w:val="26"/>
                <w:szCs w:val="26"/>
              </w:rPr>
              <w:t>Границы земельных участков, предполагаемых к изъятию для государственных или муниципальных нужд</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7F.3</w:t>
            </w:r>
          </w:p>
        </w:tc>
        <w:tc>
          <w:tcPr>
            <w:tcW w:w="7710" w:type="dxa"/>
          </w:tcPr>
          <w:p w:rsidR="004E6D93" w:rsidRPr="004E6D93" w:rsidRDefault="004E6D93" w:rsidP="004E6D93">
            <w:pPr>
              <w:pStyle w:val="ConsPlusNormal"/>
              <w:jc w:val="both"/>
              <w:rPr>
                <w:sz w:val="26"/>
                <w:szCs w:val="26"/>
              </w:rPr>
            </w:pPr>
            <w:r w:rsidRPr="004E6D93">
              <w:rPr>
                <w:sz w:val="26"/>
                <w:szCs w:val="26"/>
              </w:rPr>
              <w:t>Границы изменяемых земельных участков</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7F.4</w:t>
            </w:r>
          </w:p>
        </w:tc>
        <w:tc>
          <w:tcPr>
            <w:tcW w:w="7710" w:type="dxa"/>
          </w:tcPr>
          <w:p w:rsidR="004E6D93" w:rsidRPr="004E6D93" w:rsidRDefault="004E6D93" w:rsidP="004E6D93">
            <w:pPr>
              <w:pStyle w:val="ConsPlusNormal"/>
              <w:jc w:val="both"/>
              <w:rPr>
                <w:sz w:val="26"/>
                <w:szCs w:val="26"/>
              </w:rPr>
            </w:pPr>
            <w:r w:rsidRPr="004E6D93">
              <w:rPr>
                <w:sz w:val="26"/>
                <w:szCs w:val="26"/>
              </w:rPr>
              <w:t>Границы образуемых земельных участков</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7F.5</w:t>
            </w:r>
          </w:p>
        </w:tc>
        <w:tc>
          <w:tcPr>
            <w:tcW w:w="7710" w:type="dxa"/>
          </w:tcPr>
          <w:p w:rsidR="004E6D93" w:rsidRPr="004E6D93" w:rsidRDefault="004E6D93" w:rsidP="004E6D93">
            <w:pPr>
              <w:pStyle w:val="ConsPlusNormal"/>
              <w:jc w:val="both"/>
              <w:rPr>
                <w:sz w:val="26"/>
                <w:szCs w:val="26"/>
              </w:rPr>
            </w:pPr>
            <w:r w:rsidRPr="004E6D93">
              <w:rPr>
                <w:sz w:val="26"/>
                <w:szCs w:val="26"/>
              </w:rPr>
              <w:t>Границы образуемых земельных участков, которые после образования будут относиться к имуществу общего пользования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7F.6</w:t>
            </w:r>
          </w:p>
        </w:tc>
        <w:tc>
          <w:tcPr>
            <w:tcW w:w="7710" w:type="dxa"/>
          </w:tcPr>
          <w:p w:rsidR="004E6D93" w:rsidRPr="004E6D93" w:rsidRDefault="004E6D93" w:rsidP="004E6D93">
            <w:pPr>
              <w:pStyle w:val="ConsPlusNormal"/>
              <w:jc w:val="both"/>
              <w:rPr>
                <w:sz w:val="26"/>
                <w:szCs w:val="26"/>
              </w:rPr>
            </w:pPr>
            <w:r w:rsidRPr="004E6D93">
              <w:rPr>
                <w:sz w:val="26"/>
                <w:szCs w:val="26"/>
              </w:rPr>
              <w:t>Границы образуемых земельных участков, которые после образования будут относиться к территориям общего пользования</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7F.7</w:t>
            </w:r>
          </w:p>
        </w:tc>
        <w:tc>
          <w:tcPr>
            <w:tcW w:w="7710" w:type="dxa"/>
          </w:tcPr>
          <w:p w:rsidR="004E6D93" w:rsidRPr="004E6D93" w:rsidRDefault="004E6D93" w:rsidP="004E6D93">
            <w:pPr>
              <w:pStyle w:val="ConsPlusNormal"/>
              <w:jc w:val="both"/>
              <w:rPr>
                <w:sz w:val="26"/>
                <w:szCs w:val="26"/>
              </w:rPr>
            </w:pPr>
            <w:r w:rsidRPr="004E6D93">
              <w:rPr>
                <w:sz w:val="26"/>
                <w:szCs w:val="26"/>
              </w:rPr>
              <w:t>Границы образуемых земельных участков, предполагаемых к изъятию для государственных или муниципальных нужд</w:t>
            </w:r>
          </w:p>
        </w:tc>
      </w:tr>
    </w:tbl>
    <w:p w:rsidR="004E6D93" w:rsidRPr="004E6D93" w:rsidRDefault="004E6D93" w:rsidP="004E6D93">
      <w:pPr>
        <w:pStyle w:val="ConsPlusNormal"/>
        <w:ind w:firstLine="540"/>
        <w:jc w:val="both"/>
        <w:rPr>
          <w:sz w:val="26"/>
          <w:szCs w:val="26"/>
        </w:rPr>
      </w:pPr>
    </w:p>
    <w:p w:rsidR="004E6D93" w:rsidRPr="004E6D93" w:rsidRDefault="004E6D93" w:rsidP="004E6D93">
      <w:pPr>
        <w:pStyle w:val="ConsPlusNormal"/>
        <w:ind w:firstLine="540"/>
        <w:jc w:val="both"/>
        <w:rPr>
          <w:sz w:val="26"/>
          <w:szCs w:val="26"/>
        </w:rPr>
      </w:pPr>
      <w:r w:rsidRPr="004E6D93">
        <w:rPr>
          <w:sz w:val="26"/>
          <w:szCs w:val="26"/>
        </w:rPr>
        <w:t>Справочник "Способы образования земельных участков"</w:t>
      </w:r>
    </w:p>
    <w:p w:rsidR="004E6D93" w:rsidRPr="004E6D93" w:rsidRDefault="004E6D93" w:rsidP="004E6D93">
      <w:pPr>
        <w:pStyle w:val="ConsPlusNormal"/>
        <w:ind w:firstLine="540"/>
        <w:jc w:val="both"/>
        <w:rPr>
          <w:sz w:val="26"/>
          <w:szCs w:val="26"/>
        </w:rPr>
      </w:pPr>
      <w:r w:rsidRPr="004E6D93">
        <w:rPr>
          <w:sz w:val="26"/>
          <w:szCs w:val="26"/>
        </w:rPr>
        <w:t>Код справочника: 7G</w:t>
      </w:r>
    </w:p>
    <w:p w:rsidR="004E6D93" w:rsidRPr="004E6D93" w:rsidRDefault="004E6D93" w:rsidP="004E6D93">
      <w:pPr>
        <w:pStyle w:val="ConsPlusNormal"/>
        <w:ind w:firstLine="54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Код</w:t>
            </w:r>
          </w:p>
        </w:tc>
        <w:tc>
          <w:tcPr>
            <w:tcW w:w="7710" w:type="dxa"/>
          </w:tcPr>
          <w:p w:rsidR="004E6D93" w:rsidRPr="004E6D93" w:rsidRDefault="004E6D93" w:rsidP="004E6D93">
            <w:pPr>
              <w:pStyle w:val="ConsPlusNormal"/>
              <w:jc w:val="center"/>
              <w:rPr>
                <w:sz w:val="26"/>
                <w:szCs w:val="26"/>
              </w:rPr>
            </w:pPr>
            <w:r w:rsidRPr="004E6D93">
              <w:rPr>
                <w:sz w:val="26"/>
                <w:szCs w:val="26"/>
              </w:rPr>
              <w:t>Наименование</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7G.1</w:t>
            </w:r>
          </w:p>
        </w:tc>
        <w:tc>
          <w:tcPr>
            <w:tcW w:w="7710" w:type="dxa"/>
          </w:tcPr>
          <w:p w:rsidR="004E6D93" w:rsidRPr="004E6D93" w:rsidRDefault="004E6D93" w:rsidP="004E6D93">
            <w:pPr>
              <w:pStyle w:val="ConsPlusNormal"/>
              <w:jc w:val="both"/>
              <w:rPr>
                <w:sz w:val="26"/>
                <w:szCs w:val="26"/>
              </w:rPr>
            </w:pPr>
            <w:r w:rsidRPr="004E6D93">
              <w:rPr>
                <w:sz w:val="26"/>
                <w:szCs w:val="26"/>
              </w:rPr>
              <w:t>Образование земельных участков из земель или земельных участков, находящихся в государственной или муниципальной собственности</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7G.2</w:t>
            </w:r>
          </w:p>
        </w:tc>
        <w:tc>
          <w:tcPr>
            <w:tcW w:w="7710" w:type="dxa"/>
          </w:tcPr>
          <w:p w:rsidR="004E6D93" w:rsidRPr="004E6D93" w:rsidRDefault="004E6D93" w:rsidP="004E6D93">
            <w:pPr>
              <w:pStyle w:val="ConsPlusNormal"/>
              <w:jc w:val="both"/>
              <w:rPr>
                <w:sz w:val="26"/>
                <w:szCs w:val="26"/>
              </w:rPr>
            </w:pPr>
            <w:r w:rsidRPr="004E6D93">
              <w:rPr>
                <w:sz w:val="26"/>
                <w:szCs w:val="26"/>
              </w:rPr>
              <w:t>Раздел земельного участка</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7G.3</w:t>
            </w:r>
          </w:p>
        </w:tc>
        <w:tc>
          <w:tcPr>
            <w:tcW w:w="7710" w:type="dxa"/>
          </w:tcPr>
          <w:p w:rsidR="004E6D93" w:rsidRPr="004E6D93" w:rsidRDefault="004E6D93" w:rsidP="004E6D93">
            <w:pPr>
              <w:pStyle w:val="ConsPlusNormal"/>
              <w:jc w:val="both"/>
              <w:rPr>
                <w:sz w:val="26"/>
                <w:szCs w:val="26"/>
              </w:rPr>
            </w:pPr>
            <w:r w:rsidRPr="004E6D93">
              <w:rPr>
                <w:sz w:val="26"/>
                <w:szCs w:val="26"/>
              </w:rPr>
              <w:t>Объединение земельных участков</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7G.4</w:t>
            </w:r>
          </w:p>
        </w:tc>
        <w:tc>
          <w:tcPr>
            <w:tcW w:w="7710" w:type="dxa"/>
          </w:tcPr>
          <w:p w:rsidR="004E6D93" w:rsidRPr="004E6D93" w:rsidRDefault="004E6D93" w:rsidP="004E6D93">
            <w:pPr>
              <w:pStyle w:val="ConsPlusNormal"/>
              <w:jc w:val="both"/>
              <w:rPr>
                <w:sz w:val="26"/>
                <w:szCs w:val="26"/>
              </w:rPr>
            </w:pPr>
            <w:r w:rsidRPr="004E6D93">
              <w:rPr>
                <w:sz w:val="26"/>
                <w:szCs w:val="26"/>
              </w:rPr>
              <w:t>Выдел земельного участка</w:t>
            </w:r>
          </w:p>
        </w:tc>
      </w:tr>
      <w:tr w:rsidR="004E6D93" w:rsidRPr="004E6D93" w:rsidTr="004E6D93">
        <w:tc>
          <w:tcPr>
            <w:tcW w:w="1361" w:type="dxa"/>
          </w:tcPr>
          <w:p w:rsidR="004E6D93" w:rsidRPr="004E6D93" w:rsidRDefault="004E6D93" w:rsidP="004E6D93">
            <w:pPr>
              <w:pStyle w:val="ConsPlusNormal"/>
              <w:jc w:val="center"/>
              <w:rPr>
                <w:sz w:val="26"/>
                <w:szCs w:val="26"/>
              </w:rPr>
            </w:pPr>
            <w:r w:rsidRPr="004E6D93">
              <w:rPr>
                <w:sz w:val="26"/>
                <w:szCs w:val="26"/>
              </w:rPr>
              <w:t>7G.5</w:t>
            </w:r>
          </w:p>
        </w:tc>
        <w:tc>
          <w:tcPr>
            <w:tcW w:w="7710" w:type="dxa"/>
          </w:tcPr>
          <w:p w:rsidR="004E6D93" w:rsidRPr="004E6D93" w:rsidRDefault="004E6D93" w:rsidP="004E6D93">
            <w:pPr>
              <w:pStyle w:val="ConsPlusNormal"/>
              <w:jc w:val="both"/>
              <w:rPr>
                <w:sz w:val="26"/>
                <w:szCs w:val="26"/>
              </w:rPr>
            </w:pPr>
            <w:r w:rsidRPr="004E6D93">
              <w:rPr>
                <w:sz w:val="26"/>
                <w:szCs w:val="26"/>
              </w:rPr>
              <w:t>Перераспределение земельных участков</w:t>
            </w:r>
          </w:p>
        </w:tc>
      </w:tr>
    </w:tbl>
    <w:p w:rsidR="004E6D93" w:rsidRPr="004E6D93" w:rsidRDefault="004E6D93" w:rsidP="004E6D93">
      <w:pPr>
        <w:pStyle w:val="ConsPlusTitle"/>
        <w:jc w:val="center"/>
        <w:rPr>
          <w:rFonts w:ascii="Times New Roman" w:hAnsi="Times New Roman" w:cs="Times New Roman"/>
          <w:sz w:val="26"/>
          <w:szCs w:val="26"/>
        </w:rPr>
      </w:pPr>
      <w:r w:rsidRPr="004E6D93">
        <w:rPr>
          <w:sz w:val="26"/>
          <w:szCs w:val="26"/>
        </w:rPr>
        <w:br/>
      </w:r>
    </w:p>
    <w:p w:rsidR="0048641D" w:rsidRPr="00122031" w:rsidRDefault="0048641D" w:rsidP="0048641D">
      <w:pPr>
        <w:spacing w:after="0" w:line="240" w:lineRule="auto"/>
        <w:ind w:firstLine="709"/>
        <w:jc w:val="both"/>
        <w:rPr>
          <w:rFonts w:ascii="Times New Roman" w:hAnsi="Times New Roman"/>
          <w:sz w:val="28"/>
          <w:szCs w:val="28"/>
        </w:rPr>
      </w:pPr>
    </w:p>
    <w:p w:rsidR="0048641D" w:rsidRPr="00122031" w:rsidRDefault="0048641D" w:rsidP="0048641D">
      <w:pPr>
        <w:spacing w:after="0" w:line="240" w:lineRule="auto"/>
        <w:jc w:val="both"/>
        <w:rPr>
          <w:rFonts w:ascii="Times New Roman" w:hAnsi="Times New Roman"/>
          <w:sz w:val="28"/>
          <w:szCs w:val="28"/>
        </w:rPr>
      </w:pPr>
    </w:p>
    <w:p w:rsidR="0048641D" w:rsidRDefault="0048641D" w:rsidP="0048641D">
      <w:pPr>
        <w:spacing w:after="0" w:line="240" w:lineRule="auto"/>
        <w:ind w:firstLine="709"/>
        <w:jc w:val="both"/>
        <w:rPr>
          <w:rFonts w:ascii="Times New Roman" w:hAnsi="Times New Roman"/>
          <w:sz w:val="28"/>
          <w:szCs w:val="28"/>
        </w:rPr>
      </w:pPr>
    </w:p>
    <w:p w:rsidR="0048641D" w:rsidRPr="004E4FE5" w:rsidRDefault="0048641D" w:rsidP="0048641D">
      <w:pPr>
        <w:spacing w:after="0" w:line="240" w:lineRule="auto"/>
        <w:ind w:firstLine="709"/>
        <w:jc w:val="both"/>
        <w:rPr>
          <w:rFonts w:ascii="Times New Roman" w:hAnsi="Times New Roman"/>
          <w:sz w:val="28"/>
          <w:szCs w:val="28"/>
        </w:rPr>
      </w:pPr>
    </w:p>
    <w:p w:rsidR="00A574BA" w:rsidRDefault="00A574BA"/>
    <w:sectPr w:rsidR="00A574BA" w:rsidSect="00A57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48641D"/>
    <w:rsid w:val="00105DC8"/>
    <w:rsid w:val="002402C9"/>
    <w:rsid w:val="00267326"/>
    <w:rsid w:val="002F62EF"/>
    <w:rsid w:val="0048641D"/>
    <w:rsid w:val="004E6D93"/>
    <w:rsid w:val="00682FE4"/>
    <w:rsid w:val="006E569A"/>
    <w:rsid w:val="0085640E"/>
    <w:rsid w:val="00966564"/>
    <w:rsid w:val="009D153D"/>
    <w:rsid w:val="00A574BA"/>
    <w:rsid w:val="00A91F7E"/>
    <w:rsid w:val="00B324E7"/>
    <w:rsid w:val="00C03DDC"/>
    <w:rsid w:val="00C6482C"/>
    <w:rsid w:val="00DD11E2"/>
    <w:rsid w:val="00F61DDA"/>
    <w:rsid w:val="00F87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41D"/>
    <w:pPr>
      <w:suppressAutoHyphens/>
    </w:pPr>
    <w:rPr>
      <w:rFonts w:ascii="Calibri" w:eastAsia="Times New Roman" w:hAnsi="Calibri" w:cs="Times New Roman"/>
      <w:lang w:eastAsia="zh-CN"/>
    </w:rPr>
  </w:style>
  <w:style w:type="paragraph" w:styleId="1">
    <w:name w:val="heading 1"/>
    <w:basedOn w:val="a"/>
    <w:next w:val="a"/>
    <w:link w:val="10"/>
    <w:qFormat/>
    <w:rsid w:val="00C03DDC"/>
    <w:pPr>
      <w:keepNext/>
      <w:suppressAutoHyphens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semiHidden/>
    <w:unhideWhenUsed/>
    <w:qFormat/>
    <w:rsid w:val="00C03DDC"/>
    <w:pPr>
      <w:keepNext/>
      <w:suppressAutoHyphens w:val="0"/>
      <w:spacing w:before="240" w:after="60" w:line="240" w:lineRule="auto"/>
      <w:outlineLvl w:val="1"/>
    </w:pPr>
    <w:rPr>
      <w:rFonts w:ascii="Cambria" w:hAnsi="Cambria"/>
      <w:b/>
      <w:bCs/>
      <w:i/>
      <w:iCs/>
      <w:sz w:val="28"/>
      <w:szCs w:val="28"/>
      <w:lang w:eastAsia="en-US"/>
    </w:rPr>
  </w:style>
  <w:style w:type="paragraph" w:styleId="3">
    <w:name w:val="heading 3"/>
    <w:basedOn w:val="a"/>
    <w:next w:val="a"/>
    <w:link w:val="30"/>
    <w:qFormat/>
    <w:rsid w:val="00C03DDC"/>
    <w:pPr>
      <w:keepNext/>
      <w:suppressAutoHyphens w:val="0"/>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suppressAutoHyphens w:val="0"/>
      <w:ind w:left="720"/>
      <w:contextualSpacing/>
    </w:pPr>
    <w:rPr>
      <w:lang w:eastAsia="ru-RU"/>
    </w:rPr>
  </w:style>
  <w:style w:type="paragraph" w:customStyle="1" w:styleId="ConsPlusNormal">
    <w:name w:val="ConsPlusNormal"/>
    <w:qFormat/>
    <w:rsid w:val="0048641D"/>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unhideWhenUsed/>
    <w:rsid w:val="0048641D"/>
    <w:rPr>
      <w:color w:val="0000FF" w:themeColor="hyperlink"/>
      <w:u w:val="single"/>
    </w:rPr>
  </w:style>
  <w:style w:type="paragraph" w:styleId="a6">
    <w:name w:val="Balloon Text"/>
    <w:basedOn w:val="a"/>
    <w:link w:val="a7"/>
    <w:uiPriority w:val="99"/>
    <w:semiHidden/>
    <w:unhideWhenUsed/>
    <w:rsid w:val="004864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641D"/>
    <w:rPr>
      <w:rFonts w:ascii="Tahoma" w:eastAsia="Times New Roman" w:hAnsi="Tahoma" w:cs="Tahoma"/>
      <w:sz w:val="16"/>
      <w:szCs w:val="16"/>
      <w:lang w:eastAsia="zh-CN"/>
    </w:rPr>
  </w:style>
  <w:style w:type="paragraph" w:customStyle="1" w:styleId="ConsPlusTitlePage">
    <w:name w:val="ConsPlusTitlePage"/>
    <w:rsid w:val="004864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rsid w:val="004E6D9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71026&amp;dst=1675" TargetMode="External"/><Relationship Id="rId26" Type="http://schemas.openxmlformats.org/officeDocument/2006/relationships/hyperlink" Target="https://login.consultant.ru/link/?req=doc&amp;base=SPB&amp;n=296191&amp;dst=100181" TargetMode="External"/><Relationship Id="rId39" Type="http://schemas.openxmlformats.org/officeDocument/2006/relationships/hyperlink" Target="https://login.consultant.ru/link/?req=doc&amp;base=LAW&amp;n=471026&amp;dst=1370" TargetMode="External"/><Relationship Id="rId21" Type="http://schemas.openxmlformats.org/officeDocument/2006/relationships/hyperlink" Target="https://login.consultant.ru/link/?req=doc&amp;base=LAW&amp;n=468967&amp;dst=100111"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463204" TargetMode="External"/><Relationship Id="rId47"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LAW&amp;n=471026" TargetMode="External"/><Relationship Id="rId55" Type="http://schemas.openxmlformats.org/officeDocument/2006/relationships/hyperlink" Target="https://login.consultant.ru/link/?req=doc&amp;base=SPB&amp;n=292325"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369966&amp;dst=102883" TargetMode="External"/><Relationship Id="rId7" Type="http://schemas.openxmlformats.org/officeDocument/2006/relationships/hyperlink" Target="consultantplus://offline/ref=F843FF58D2ACF1FAA5439C8121891295091F5B02EBC40DB8450EE4C6E64C295D2956318C3B9EBC6399F2F81AB3484D349C9C3461A466q51FM"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427" TargetMode="External"/><Relationship Id="rId29" Type="http://schemas.openxmlformats.org/officeDocument/2006/relationships/hyperlink" Target="https://login.consultant.ru/link/?req=doc&amp;base=LAW&amp;n=483116&amp;dst=24" TargetMode="External"/><Relationship Id="rId1" Type="http://schemas.openxmlformats.org/officeDocument/2006/relationships/styles" Target="styles.xml"/><Relationship Id="rId6" Type="http://schemas.openxmlformats.org/officeDocument/2006/relationships/hyperlink" Target="https://nngplus.ru/" TargetMode="External"/><Relationship Id="rId11" Type="http://schemas.openxmlformats.org/officeDocument/2006/relationships/hyperlink" Target="https://login.consultant.ru/link/?req=doc&amp;base=LAW&amp;n=480453&amp;dst=426" TargetMode="External"/><Relationship Id="rId24" Type="http://schemas.openxmlformats.org/officeDocument/2006/relationships/hyperlink" Target="https://login.consultant.ru/link/?req=doc&amp;base=LAW&amp;n=471026&amp;dst=1396" TargetMode="External"/><Relationship Id="rId32" Type="http://schemas.openxmlformats.org/officeDocument/2006/relationships/hyperlink" Target="https://login.consultant.ru/link/?req=doc&amp;base=LAW&amp;n=480453&amp;dst=339" TargetMode="External"/><Relationship Id="rId37" Type="http://schemas.openxmlformats.org/officeDocument/2006/relationships/hyperlink" Target="https://login.consultant.ru/link/?req=doc&amp;base=LAW&amp;n=471026&amp;dst=3354" TargetMode="External"/><Relationship Id="rId40" Type="http://schemas.openxmlformats.org/officeDocument/2006/relationships/hyperlink" Target="https://login.consultant.ru/link/?req=doc&amp;base=LAW&amp;n=471026&amp;dst=1396" TargetMode="External"/><Relationship Id="rId45"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SPB&amp;n=292325" TargetMode="External"/><Relationship Id="rId58" Type="http://schemas.openxmlformats.org/officeDocument/2006/relationships/hyperlink" Target="https://login.consultant.ru/link/?req=doc&amp;base=LAW&amp;n=480453" TargetMode="External"/><Relationship Id="rId66" Type="http://schemas.openxmlformats.org/officeDocument/2006/relationships/hyperlink" Target="https://login.consultant.ru/link/?req=doc&amp;base=OTN&amp;n=33807" TargetMode="External"/><Relationship Id="rId5" Type="http://schemas.openxmlformats.org/officeDocument/2006/relationships/hyperlink" Target="https://kirovsklenobl.ru/" TargetMode="External"/><Relationship Id="rId15" Type="http://schemas.openxmlformats.org/officeDocument/2006/relationships/hyperlink" Target="https://login.consultant.ru/link/?req=doc&amp;base=SPB&amp;n=292325" TargetMode="External"/><Relationship Id="rId23" Type="http://schemas.openxmlformats.org/officeDocument/2006/relationships/hyperlink" Target="https://login.consultant.ru/link/?req=doc&amp;base=LAW&amp;n=471026&amp;dst=1370" TargetMode="External"/><Relationship Id="rId28" Type="http://schemas.openxmlformats.org/officeDocument/2006/relationships/hyperlink" Target="https://login.consultant.ru/link/?req=doc&amp;base=LAW&amp;n=471026&amp;dst=1425" TargetMode="External"/><Relationship Id="rId36" Type="http://schemas.openxmlformats.org/officeDocument/2006/relationships/hyperlink" Target="https://login.consultant.ru/link/?req=doc&amp;base=LAW&amp;n=471026&amp;dst=2104"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https://login.consultant.ru/link/?req=doc&amp;base=LAW&amp;n=471026" TargetMode="External"/><Relationship Id="rId61" Type="http://schemas.openxmlformats.org/officeDocument/2006/relationships/hyperlink" Target="https://login.consultant.ru/link/?req=doc&amp;base=LAW&amp;n=468967&amp;dst=100165" TargetMode="External"/><Relationship Id="rId10" Type="http://schemas.openxmlformats.org/officeDocument/2006/relationships/hyperlink" Target="https://login.consultant.ru/link/?req=doc&amp;base=LAW&amp;n=471026&amp;dst=1425" TargetMode="External"/><Relationship Id="rId19" Type="http://schemas.openxmlformats.org/officeDocument/2006/relationships/hyperlink" Target="https://login.consultant.ru/link/?req=doc&amp;base=LAW&amp;n=327486&amp;dst=100011" TargetMode="External"/><Relationship Id="rId31" Type="http://schemas.openxmlformats.org/officeDocument/2006/relationships/hyperlink" Target="https://login.consultant.ru/link/?req=doc&amp;base=LAW&amp;n=480453&amp;dst=43" TargetMode="External"/><Relationship Id="rId44" Type="http://schemas.openxmlformats.org/officeDocument/2006/relationships/hyperlink" Target="https://login.consultant.ru/link/?req=doc&amp;base=SPB&amp;n=292325"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LAW&amp;n=442096" TargetMode="External"/><Relationship Id="rId65" Type="http://schemas.openxmlformats.org/officeDocument/2006/relationships/hyperlink" Target="https://login.consultant.ru/link/?req=doc&amp;base=LAW&amp;n=463204" TargetMode="External"/><Relationship Id="rId4" Type="http://schemas.openxmlformats.org/officeDocument/2006/relationships/image" Target="media/image1.jpeg"/><Relationship Id="rId9" Type="http://schemas.openxmlformats.org/officeDocument/2006/relationships/hyperlink" Target="https://login.consultant.ru/link/?req=doc&amp;base=LAW&amp;n=451660&amp;dst=100066" TargetMode="External"/><Relationship Id="rId14" Type="http://schemas.openxmlformats.org/officeDocument/2006/relationships/hyperlink" Target="https://login.consultant.ru/link/?req=doc&amp;base=LAW&amp;n=471026" TargetMode="External"/><Relationship Id="rId22" Type="http://schemas.openxmlformats.org/officeDocument/2006/relationships/hyperlink" Target="https://login.consultant.ru/link/?req=doc&amp;base=LAW&amp;n=468967&amp;dst=100087" TargetMode="External"/><Relationship Id="rId27" Type="http://schemas.openxmlformats.org/officeDocument/2006/relationships/hyperlink" Target="https://login.consultant.ru/link/?req=doc&amp;base=LAW&amp;n=463204" TargetMode="External"/><Relationship Id="rId30" Type="http://schemas.openxmlformats.org/officeDocument/2006/relationships/hyperlink" Target="https://login.consultant.ru/link/?req=doc&amp;base=LAW&amp;n=471026&amp;dst=4392" TargetMode="External"/><Relationship Id="rId35" Type="http://schemas.openxmlformats.org/officeDocument/2006/relationships/hyperlink" Target="https://login.consultant.ru/link/?req=doc&amp;base=LAW&amp;n=480453&amp;dst=359" TargetMode="External"/><Relationship Id="rId43" Type="http://schemas.openxmlformats.org/officeDocument/2006/relationships/hyperlink" Target="https://login.consultant.ru/link/?req=doc&amp;base=LAW&amp;n=471026" TargetMode="External"/><Relationship Id="rId48" Type="http://schemas.openxmlformats.org/officeDocument/2006/relationships/hyperlink" Target="https://login.consultant.ru/link/?req=doc&amp;base=SPB&amp;n=292325" TargetMode="External"/><Relationship Id="rId56" Type="http://schemas.openxmlformats.org/officeDocument/2006/relationships/hyperlink" Target="https://login.consultant.ru/link/?req=doc&amp;base=LAW&amp;n=471026" TargetMode="External"/><Relationship Id="rId64" Type="http://schemas.openxmlformats.org/officeDocument/2006/relationships/hyperlink" Target="https://login.consultant.ru/link/?req=doc&amp;base=LAW&amp;n=480453" TargetMode="External"/><Relationship Id="rId69" Type="http://schemas.openxmlformats.org/officeDocument/2006/relationships/fontTable" Target="fontTable.xml"/><Relationship Id="rId8" Type="http://schemas.openxmlformats.org/officeDocument/2006/relationships/hyperlink" Target="consultantplus://offline/ref=F843FF58D2ACF1FAA5439C8121891295091F5B02EBC40DB8450EE4C6E64C295D2956318F3F9FB96399F2F81AB3484D349C9C3461A466q51FM" TargetMode="External"/><Relationship Id="rId51" Type="http://schemas.openxmlformats.org/officeDocument/2006/relationships/hyperlink" Target="https://login.consultant.ru/link/?req=doc&amp;base=SPB&amp;n=292325" TargetMode="External"/><Relationship Id="rId3" Type="http://schemas.openxmlformats.org/officeDocument/2006/relationships/webSettings" Target="webSettings.xml"/><Relationship Id="rId12" Type="http://schemas.openxmlformats.org/officeDocument/2006/relationships/hyperlink" Target="file:///C:\Users\naa_orlova\Downloads\www.gosuslugi.ru" TargetMode="External"/><Relationship Id="rId17" Type="http://schemas.openxmlformats.org/officeDocument/2006/relationships/hyperlink" Target="https://login.consultant.ru/link/?req=doc&amp;base=LAW&amp;n=424314&amp;dst=88" TargetMode="External"/><Relationship Id="rId25" Type="http://schemas.openxmlformats.org/officeDocument/2006/relationships/hyperlink" Target="https://login.consultant.ru/link/?req=doc&amp;base=SPB&amp;n=296191&amp;dst=100016" TargetMode="External"/><Relationship Id="rId33" Type="http://schemas.openxmlformats.org/officeDocument/2006/relationships/hyperlink" Target="https://login.consultant.ru/link/?req=doc&amp;base=LAW&amp;n=480453&amp;dst=100352" TargetMode="External"/><Relationship Id="rId38" Type="http://schemas.openxmlformats.org/officeDocument/2006/relationships/hyperlink" Target="https://login.consultant.ru/link/?req=doc&amp;base=LAW&amp;n=471026&amp;dst=1425" TargetMode="External"/><Relationship Id="rId46" Type="http://schemas.openxmlformats.org/officeDocument/2006/relationships/hyperlink" Target="https://login.consultant.ru/link/?req=doc&amp;base=LAW&amp;n=471026&amp;dst=2104" TargetMode="External"/><Relationship Id="rId59" Type="http://schemas.openxmlformats.org/officeDocument/2006/relationships/hyperlink" Target="https://login.consultant.ru/link/?req=doc&amp;base=LAW&amp;n=479354" TargetMode="External"/><Relationship Id="rId67" Type="http://schemas.openxmlformats.org/officeDocument/2006/relationships/hyperlink" Target="https://login.consultant.ru/link/?req=doc&amp;base=LAW&amp;n=263912" TargetMode="External"/><Relationship Id="rId20" Type="http://schemas.openxmlformats.org/officeDocument/2006/relationships/hyperlink" Target="https://login.consultant.ru/link/?req=doc&amp;base=LAW&amp;n=471026&amp;dst=1425" TargetMode="External"/><Relationship Id="rId41" Type="http://schemas.openxmlformats.org/officeDocument/2006/relationships/hyperlink" Target="https://login.consultant.ru/link/?req=doc&amp;base=SPB&amp;n=296191&amp;dst=100009" TargetMode="External"/><Relationship Id="rId54" Type="http://schemas.openxmlformats.org/officeDocument/2006/relationships/hyperlink" Target="https://login.consultant.ru/link/?req=doc&amp;base=LAW&amp;n=471026" TargetMode="External"/><Relationship Id="rId62" Type="http://schemas.openxmlformats.org/officeDocument/2006/relationships/hyperlink" Target="https://login.consultant.ru/link/?req=doc&amp;base=LAW&amp;n=480453"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14883</Words>
  <Characters>84835</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2025-01-13T07:49:00Z</cp:lastPrinted>
  <dcterms:created xsi:type="dcterms:W3CDTF">2024-07-30T13:34:00Z</dcterms:created>
  <dcterms:modified xsi:type="dcterms:W3CDTF">2025-01-15T11:53:00Z</dcterms:modified>
</cp:coreProperties>
</file>