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D" w:rsidRPr="00F0454F" w:rsidRDefault="0013588D" w:rsidP="0013588D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  <w:szCs w:val="20"/>
        </w:rPr>
      </w:pPr>
      <w:r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8D" w:rsidRPr="00F0454F" w:rsidRDefault="0013588D" w:rsidP="001358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13588D" w:rsidRPr="00F0454F" w:rsidRDefault="0013588D" w:rsidP="0013588D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F0454F">
        <w:rPr>
          <w:rFonts w:ascii="Times New Roman CYR" w:hAnsi="Times New Roman CYR" w:cs="Arial"/>
          <w:kern w:val="2"/>
        </w:rPr>
        <w:t>АДМИНИСТРАЦИЯ К</w:t>
      </w:r>
      <w:r w:rsidRPr="00F0454F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13588D" w:rsidRPr="00F0454F" w:rsidRDefault="0013588D" w:rsidP="001358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13588D" w:rsidRPr="00F0454F" w:rsidRDefault="0013588D" w:rsidP="001358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F0454F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F0454F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13588D" w:rsidRPr="00F0454F" w:rsidRDefault="0013588D" w:rsidP="0013588D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2506E1" w:rsidRDefault="0013588D" w:rsidP="0013588D">
      <w:pPr>
        <w:jc w:val="center"/>
      </w:pPr>
      <w:r>
        <w:t>От</w:t>
      </w:r>
      <w:r w:rsidR="00A72AA1">
        <w:t xml:space="preserve"> 07 февраля 2023 года № 155</w:t>
      </w:r>
    </w:p>
    <w:p w:rsidR="002506E1" w:rsidRDefault="002506E1"/>
    <w:p w:rsidR="002506E1" w:rsidRDefault="002506E1" w:rsidP="002506E1">
      <w:pPr>
        <w:jc w:val="center"/>
        <w:rPr>
          <w:b/>
        </w:rPr>
      </w:pPr>
      <w:r>
        <w:rPr>
          <w:b/>
        </w:rPr>
        <w:t>О признании утратившим силу постановления администрации МО «Кировск»</w:t>
      </w:r>
    </w:p>
    <w:p w:rsidR="002506E1" w:rsidRDefault="002506E1" w:rsidP="002506E1">
      <w:pPr>
        <w:pStyle w:val="ConsPlusTitle"/>
        <w:widowControl/>
        <w:tabs>
          <w:tab w:val="left" w:pos="709"/>
        </w:tabs>
        <w:jc w:val="center"/>
      </w:pPr>
      <w:r w:rsidRPr="002506E1">
        <w:t>от 14 июня 2017 года № 353</w:t>
      </w:r>
      <w:r>
        <w:t xml:space="preserve"> «</w:t>
      </w:r>
      <w:r w:rsidRPr="002506E1">
        <w:t>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сервитутов»</w:t>
      </w:r>
      <w:r>
        <w:t xml:space="preserve"> с внесенными изменениями</w:t>
      </w:r>
    </w:p>
    <w:p w:rsidR="002506E1" w:rsidRDefault="002506E1" w:rsidP="002506E1">
      <w:pPr>
        <w:pStyle w:val="ConsPlusTitle"/>
        <w:widowControl/>
        <w:tabs>
          <w:tab w:val="left" w:pos="709"/>
        </w:tabs>
        <w:jc w:val="center"/>
      </w:pPr>
    </w:p>
    <w:p w:rsidR="002506E1" w:rsidRDefault="002506E1" w:rsidP="002506E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</w:p>
    <w:p w:rsidR="002506E1" w:rsidRPr="0013588D" w:rsidRDefault="002506E1" w:rsidP="002506E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13588D">
        <w:rPr>
          <w:b w:val="0"/>
          <w:sz w:val="26"/>
          <w:szCs w:val="26"/>
        </w:rPr>
        <w:t xml:space="preserve">На основании п.9 протокола от 02.12 2022 года №  П-166/2022 заседания комиссии по повышению качества и доступности предоставления государственных и муниципальных услуг в Ленинградской области, </w:t>
      </w:r>
    </w:p>
    <w:p w:rsidR="002506E1" w:rsidRPr="0013588D" w:rsidRDefault="002506E1" w:rsidP="002506E1">
      <w:pPr>
        <w:pStyle w:val="ConsPlusTitle"/>
        <w:widowControl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13588D">
        <w:rPr>
          <w:sz w:val="26"/>
          <w:szCs w:val="26"/>
        </w:rPr>
        <w:t>п</w:t>
      </w:r>
      <w:proofErr w:type="spellEnd"/>
      <w:proofErr w:type="gramEnd"/>
      <w:r w:rsidRPr="0013588D">
        <w:rPr>
          <w:sz w:val="26"/>
          <w:szCs w:val="26"/>
        </w:rPr>
        <w:t xml:space="preserve"> о с т а </w:t>
      </w:r>
      <w:proofErr w:type="spellStart"/>
      <w:r w:rsidRPr="0013588D">
        <w:rPr>
          <w:sz w:val="26"/>
          <w:szCs w:val="26"/>
        </w:rPr>
        <w:t>н</w:t>
      </w:r>
      <w:proofErr w:type="spellEnd"/>
      <w:r w:rsidRPr="0013588D">
        <w:rPr>
          <w:sz w:val="26"/>
          <w:szCs w:val="26"/>
        </w:rPr>
        <w:t xml:space="preserve"> о в л я е т:</w:t>
      </w:r>
    </w:p>
    <w:p w:rsidR="0013588D" w:rsidRPr="0013588D" w:rsidRDefault="002506E1" w:rsidP="0013588D">
      <w:pPr>
        <w:pStyle w:val="ConsPlusTitle"/>
        <w:widowControl/>
        <w:tabs>
          <w:tab w:val="left" w:pos="142"/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13588D">
        <w:rPr>
          <w:b w:val="0"/>
          <w:sz w:val="26"/>
          <w:szCs w:val="26"/>
        </w:rPr>
        <w:t xml:space="preserve">1.  </w:t>
      </w:r>
      <w:proofErr w:type="gramStart"/>
      <w:r w:rsidRPr="0013588D">
        <w:rPr>
          <w:b w:val="0"/>
          <w:sz w:val="26"/>
          <w:szCs w:val="26"/>
        </w:rPr>
        <w:t>Признать утратившим силу постановление администрации муниципального образования «Кировск» Кировского муниципального района Ленинградской области</w:t>
      </w:r>
      <w:r w:rsidR="0013588D" w:rsidRPr="0013588D">
        <w:rPr>
          <w:b w:val="0"/>
          <w:sz w:val="26"/>
          <w:szCs w:val="26"/>
        </w:rPr>
        <w:t xml:space="preserve"> (далее - МО «Кировск») </w:t>
      </w:r>
      <w:r w:rsidRPr="0013588D">
        <w:rPr>
          <w:b w:val="0"/>
          <w:sz w:val="26"/>
          <w:szCs w:val="26"/>
        </w:rPr>
        <w:t>от 14 июня 2017 года № 353 «Об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сервитутов»</w:t>
      </w:r>
      <w:r w:rsidR="0013588D" w:rsidRPr="0013588D">
        <w:rPr>
          <w:b w:val="0"/>
          <w:sz w:val="26"/>
          <w:szCs w:val="26"/>
        </w:rPr>
        <w:t xml:space="preserve"> с изменениями, внесенными</w:t>
      </w:r>
      <w:proofErr w:type="gramEnd"/>
      <w:r w:rsidR="0013588D" w:rsidRPr="0013588D">
        <w:rPr>
          <w:b w:val="0"/>
          <w:sz w:val="26"/>
          <w:szCs w:val="26"/>
        </w:rPr>
        <w:t xml:space="preserve"> </w:t>
      </w:r>
      <w:proofErr w:type="gramStart"/>
      <w:r w:rsidR="0013588D" w:rsidRPr="0013588D">
        <w:rPr>
          <w:b w:val="0"/>
          <w:sz w:val="26"/>
          <w:szCs w:val="26"/>
        </w:rPr>
        <w:t xml:space="preserve">постановлениями администрации МО «Кировск» </w:t>
      </w:r>
      <w:r w:rsidR="0013588D" w:rsidRPr="0013588D">
        <w:rPr>
          <w:sz w:val="26"/>
          <w:szCs w:val="26"/>
        </w:rPr>
        <w:t xml:space="preserve">  </w:t>
      </w:r>
      <w:r w:rsidR="0013588D" w:rsidRPr="0013588D">
        <w:rPr>
          <w:b w:val="0"/>
          <w:sz w:val="26"/>
          <w:szCs w:val="26"/>
        </w:rPr>
        <w:t>от 06 декабря 2017 года № 723</w:t>
      </w:r>
      <w:r w:rsidR="0013588D" w:rsidRPr="0013588D">
        <w:rPr>
          <w:sz w:val="26"/>
          <w:szCs w:val="26"/>
        </w:rPr>
        <w:t>, о</w:t>
      </w:r>
      <w:r w:rsidR="0013588D" w:rsidRPr="0013588D">
        <w:rPr>
          <w:b w:val="0"/>
          <w:sz w:val="26"/>
          <w:szCs w:val="26"/>
        </w:rPr>
        <w:t>т 25 сентября 2018 года № 646</w:t>
      </w:r>
      <w:r w:rsidR="0013588D" w:rsidRPr="0013588D">
        <w:rPr>
          <w:sz w:val="26"/>
          <w:szCs w:val="26"/>
        </w:rPr>
        <w:t xml:space="preserve">,  </w:t>
      </w:r>
      <w:r w:rsidR="0013588D" w:rsidRPr="0013588D">
        <w:rPr>
          <w:b w:val="0"/>
          <w:sz w:val="26"/>
          <w:szCs w:val="26"/>
        </w:rPr>
        <w:t>от 21 февраля 2022 года № 175</w:t>
      </w:r>
      <w:r w:rsidR="0013588D" w:rsidRPr="0013588D">
        <w:rPr>
          <w:sz w:val="26"/>
          <w:szCs w:val="26"/>
        </w:rPr>
        <w:t xml:space="preserve"> «</w:t>
      </w:r>
      <w:r w:rsidR="0013588D" w:rsidRPr="0013588D">
        <w:rPr>
          <w:b w:val="0"/>
          <w:sz w:val="26"/>
          <w:szCs w:val="26"/>
        </w:rPr>
        <w:t>О внесении изменений в постановление администрации МО «Кировск» от 14 июня 2017 года № 353 «Об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«Кировск» Кировского</w:t>
      </w:r>
      <w:proofErr w:type="gramEnd"/>
      <w:r w:rsidR="0013588D" w:rsidRPr="0013588D">
        <w:rPr>
          <w:b w:val="0"/>
          <w:sz w:val="26"/>
          <w:szCs w:val="26"/>
        </w:rPr>
        <w:t xml:space="preserve"> муниципального района Ленинградской области, без предоставления земельных участков и установления сервитутов».</w:t>
      </w:r>
    </w:p>
    <w:p w:rsidR="0013588D" w:rsidRPr="0013588D" w:rsidRDefault="0013588D" w:rsidP="001358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3588D">
        <w:rPr>
          <w:bCs/>
          <w:sz w:val="26"/>
          <w:szCs w:val="26"/>
        </w:rPr>
        <w:t>2.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13588D" w:rsidRPr="0013588D" w:rsidRDefault="0013588D" w:rsidP="001358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3588D">
        <w:rPr>
          <w:bCs/>
          <w:sz w:val="26"/>
          <w:szCs w:val="26"/>
        </w:rPr>
        <w:t xml:space="preserve">3. </w:t>
      </w:r>
      <w:proofErr w:type="gramStart"/>
      <w:r w:rsidRPr="0013588D">
        <w:rPr>
          <w:bCs/>
          <w:sz w:val="26"/>
          <w:szCs w:val="26"/>
        </w:rPr>
        <w:t>Контроль за</w:t>
      </w:r>
      <w:proofErr w:type="gramEnd"/>
      <w:r w:rsidRPr="0013588D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по имущественным и земельным отношениям.</w:t>
      </w:r>
    </w:p>
    <w:p w:rsidR="0013588D" w:rsidRPr="0013588D" w:rsidRDefault="0013588D" w:rsidP="001358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3588D" w:rsidRPr="0013588D" w:rsidRDefault="0013588D" w:rsidP="0013588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3588D">
        <w:rPr>
          <w:bCs/>
          <w:sz w:val="26"/>
          <w:szCs w:val="26"/>
        </w:rPr>
        <w:t>Глава администрации                                                                        О.Н. Кротова</w:t>
      </w:r>
    </w:p>
    <w:p w:rsidR="0013588D" w:rsidRPr="0013588D" w:rsidRDefault="0013588D" w:rsidP="0013588D">
      <w:pPr>
        <w:pStyle w:val="ConsPlusTitle"/>
        <w:widowControl/>
        <w:tabs>
          <w:tab w:val="left" w:pos="142"/>
          <w:tab w:val="left" w:pos="709"/>
        </w:tabs>
        <w:ind w:firstLine="709"/>
        <w:jc w:val="both"/>
        <w:rPr>
          <w:b w:val="0"/>
          <w:sz w:val="26"/>
          <w:szCs w:val="26"/>
        </w:rPr>
      </w:pPr>
    </w:p>
    <w:p w:rsidR="00B247F1" w:rsidRDefault="00B247F1" w:rsidP="00B247F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Постановление опубликовано на официальном сайте МО «Кировск» </w:t>
      </w:r>
      <w:proofErr w:type="spellStart"/>
      <w:r>
        <w:rPr>
          <w:sz w:val="20"/>
          <w:szCs w:val="20"/>
          <w:lang w:val="en-US"/>
        </w:rPr>
        <w:t>Kirovsklenobl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и в официальном сетевом СМИ «Неделя нашего города +» </w:t>
      </w:r>
      <w:proofErr w:type="spellStart"/>
      <w:r>
        <w:rPr>
          <w:sz w:val="20"/>
          <w:szCs w:val="20"/>
          <w:lang w:val="en-US"/>
        </w:rPr>
        <w:t>nngplus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proofErr w:type="gramEnd"/>
    </w:p>
    <w:p w:rsidR="0013588D" w:rsidRPr="0013588D" w:rsidRDefault="0013588D" w:rsidP="00B247F1">
      <w:pPr>
        <w:jc w:val="both"/>
      </w:pPr>
    </w:p>
    <w:sectPr w:rsidR="0013588D" w:rsidRPr="0013588D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06E1"/>
    <w:rsid w:val="0013588D"/>
    <w:rsid w:val="002506E1"/>
    <w:rsid w:val="005A276B"/>
    <w:rsid w:val="008B287D"/>
    <w:rsid w:val="00A574BA"/>
    <w:rsid w:val="00A72AA1"/>
    <w:rsid w:val="00B247F1"/>
    <w:rsid w:val="00C03DDC"/>
    <w:rsid w:val="00C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rsid w:val="0025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7B84-A3F5-447B-9722-6A3E4D02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2023-02-08T07:32:00Z</dcterms:created>
  <dcterms:modified xsi:type="dcterms:W3CDTF">2023-02-08T08:23:00Z</dcterms:modified>
</cp:coreProperties>
</file>