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F3" w:rsidRPr="00E4514B" w:rsidRDefault="003904F3" w:rsidP="003904F3">
      <w:pPr>
        <w:suppressAutoHyphens/>
        <w:jc w:val="center"/>
        <w:rPr>
          <w:kern w:val="2"/>
        </w:rPr>
      </w:pPr>
      <w:r w:rsidRPr="00E4514B">
        <w:rPr>
          <w:noProof/>
          <w:kern w:val="2"/>
        </w:rPr>
        <w:drawing>
          <wp:inline distT="0" distB="0" distL="0" distR="0">
            <wp:extent cx="55626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F3" w:rsidRPr="00E4514B" w:rsidRDefault="003904F3" w:rsidP="003904F3">
      <w:pPr>
        <w:suppressAutoHyphens/>
        <w:ind w:firstLine="720"/>
        <w:jc w:val="center"/>
        <w:rPr>
          <w:kern w:val="2"/>
        </w:rPr>
      </w:pPr>
    </w:p>
    <w:p w:rsidR="003904F3" w:rsidRPr="00E4514B" w:rsidRDefault="003904F3" w:rsidP="003904F3">
      <w:pPr>
        <w:suppressAutoHyphens/>
        <w:jc w:val="center"/>
        <w:rPr>
          <w:b/>
          <w:kern w:val="2"/>
        </w:rPr>
      </w:pPr>
      <w:r w:rsidRPr="00E4514B">
        <w:rPr>
          <w:kern w:val="2"/>
        </w:rPr>
        <w:t>АДМИНИСТРАЦИЯ К</w:t>
      </w:r>
      <w:r w:rsidRPr="00E4514B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3904F3" w:rsidRPr="00E4514B" w:rsidRDefault="003904F3" w:rsidP="003904F3">
      <w:pPr>
        <w:suppressAutoHyphens/>
        <w:ind w:firstLine="720"/>
        <w:jc w:val="center"/>
        <w:rPr>
          <w:b/>
          <w:kern w:val="2"/>
        </w:rPr>
      </w:pPr>
    </w:p>
    <w:p w:rsidR="003904F3" w:rsidRPr="00E4514B" w:rsidRDefault="003904F3" w:rsidP="003904F3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E4514B">
        <w:rPr>
          <w:b/>
          <w:kern w:val="2"/>
          <w:sz w:val="36"/>
          <w:szCs w:val="36"/>
        </w:rPr>
        <w:t>П</w:t>
      </w:r>
      <w:proofErr w:type="gramEnd"/>
      <w:r w:rsidRPr="00E4514B">
        <w:rPr>
          <w:b/>
          <w:kern w:val="2"/>
          <w:sz w:val="36"/>
          <w:szCs w:val="36"/>
        </w:rPr>
        <w:t xml:space="preserve"> О С Т А Н О В Л Е Н И Е</w:t>
      </w:r>
    </w:p>
    <w:p w:rsidR="003904F3" w:rsidRPr="00E4514B" w:rsidRDefault="003904F3" w:rsidP="003904F3">
      <w:pPr>
        <w:ind w:firstLine="567"/>
        <w:jc w:val="center"/>
        <w:rPr>
          <w:b/>
        </w:rPr>
      </w:pPr>
    </w:p>
    <w:p w:rsidR="003904F3" w:rsidRPr="00E4514B" w:rsidRDefault="003904F3" w:rsidP="003904F3">
      <w:pPr>
        <w:ind w:firstLine="567"/>
        <w:jc w:val="center"/>
        <w:rPr>
          <w:b/>
        </w:rPr>
      </w:pPr>
    </w:p>
    <w:p w:rsidR="003904F3" w:rsidRPr="00E4514B" w:rsidRDefault="003904F3" w:rsidP="003904F3">
      <w:pPr>
        <w:ind w:firstLine="567"/>
        <w:jc w:val="center"/>
        <w:rPr>
          <w:b/>
        </w:rPr>
      </w:pPr>
      <w:r w:rsidRPr="00E4514B">
        <w:rPr>
          <w:b/>
        </w:rPr>
        <w:t xml:space="preserve">от </w:t>
      </w:r>
      <w:r w:rsidR="00701FAD">
        <w:rPr>
          <w:b/>
        </w:rPr>
        <w:t xml:space="preserve">08 мая 2026 года </w:t>
      </w:r>
      <w:r w:rsidRPr="00E4514B">
        <w:rPr>
          <w:b/>
        </w:rPr>
        <w:t>№</w:t>
      </w:r>
      <w:r w:rsidR="00701FAD">
        <w:rPr>
          <w:b/>
        </w:rPr>
        <w:t xml:space="preserve"> 563</w:t>
      </w:r>
    </w:p>
    <w:p w:rsidR="003904F3" w:rsidRPr="00E4514B" w:rsidRDefault="003904F3" w:rsidP="003904F3">
      <w:pPr>
        <w:jc w:val="center"/>
        <w:rPr>
          <w:b/>
        </w:rPr>
      </w:pPr>
    </w:p>
    <w:p w:rsidR="003904F3" w:rsidRDefault="003904F3" w:rsidP="003904F3">
      <w:pPr>
        <w:widowControl w:val="0"/>
        <w:jc w:val="center"/>
        <w:outlineLvl w:val="0"/>
        <w:rPr>
          <w:b/>
        </w:rPr>
      </w:pPr>
      <w:r>
        <w:rPr>
          <w:b/>
        </w:rPr>
        <w:t xml:space="preserve">О внесении изменений постановление администрации МО «Кировск» </w:t>
      </w:r>
    </w:p>
    <w:p w:rsidR="003904F3" w:rsidRDefault="003904F3" w:rsidP="003904F3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b/>
        </w:rPr>
        <w:t>от 19 декабря 2025 года № 1216 «</w:t>
      </w:r>
      <w:r w:rsidRPr="00AD3CC8">
        <w:rPr>
          <w:rFonts w:eastAsia="Calibri"/>
          <w:b/>
        </w:rPr>
        <w:t xml:space="preserve">Об утверждении Административного регламента </w:t>
      </w:r>
    </w:p>
    <w:p w:rsidR="003904F3" w:rsidRDefault="003904F3" w:rsidP="003904F3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AD3CC8">
        <w:rPr>
          <w:rFonts w:eastAsia="Calibri"/>
          <w:b/>
        </w:rPr>
        <w:t xml:space="preserve">по </w:t>
      </w:r>
      <w:r w:rsidRPr="00AD3CC8">
        <w:rPr>
          <w:rFonts w:eastAsia="Calibri"/>
          <w:b/>
          <w:bCs/>
        </w:rPr>
        <w:t xml:space="preserve">предоставлению муниципальной услуги </w:t>
      </w:r>
      <w:r w:rsidRPr="00AD3CC8">
        <w:rPr>
          <w:rFonts w:eastAsia="Calibri"/>
          <w:b/>
        </w:rPr>
        <w:t xml:space="preserve">«Выдача разрешений на выполнение авиационных работ, парашютных прыжков, демонстрационных полетов воздушных </w:t>
      </w:r>
    </w:p>
    <w:p w:rsidR="003904F3" w:rsidRPr="003904F3" w:rsidRDefault="003904F3" w:rsidP="003904F3">
      <w:pPr>
        <w:autoSpaceDE w:val="0"/>
        <w:autoSpaceDN w:val="0"/>
        <w:adjustRightInd w:val="0"/>
        <w:jc w:val="center"/>
        <w:rPr>
          <w:rFonts w:eastAsia="Calibri"/>
          <w:b/>
        </w:rPr>
      </w:pPr>
      <w:proofErr w:type="gramStart"/>
      <w:r w:rsidRPr="00AD3CC8">
        <w:rPr>
          <w:rFonts w:eastAsia="Calibri"/>
          <w:b/>
        </w:rPr>
        <w:t xml:space="preserve">судов, полетов </w:t>
      </w:r>
      <w:r w:rsidRPr="00AD3CC8">
        <w:rPr>
          <w:b/>
        </w:rPr>
        <w:t xml:space="preserve">беспилотных воздушных судов </w:t>
      </w:r>
      <w:r>
        <w:rPr>
          <w:b/>
        </w:rPr>
        <w:t xml:space="preserve"> </w:t>
      </w:r>
      <w:r w:rsidRPr="00AD3CC8">
        <w:rPr>
          <w:b/>
        </w:rPr>
        <w:t>(за исключением полетов беспилотных воздушных судов с максимальной взлетной массой менее 0,</w:t>
      </w:r>
      <w:r>
        <w:rPr>
          <w:b/>
        </w:rPr>
        <w:t>1</w:t>
      </w:r>
      <w:r w:rsidRPr="00AD3CC8">
        <w:rPr>
          <w:b/>
        </w:rPr>
        <w:t>5 кг)</w:t>
      </w:r>
      <w:r w:rsidRPr="00AD3CC8">
        <w:rPr>
          <w:rFonts w:eastAsia="Calibri"/>
          <w:b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</w:t>
      </w:r>
      <w:r>
        <w:rPr>
          <w:rFonts w:eastAsia="Calibri"/>
          <w:b/>
        </w:rPr>
        <w:t xml:space="preserve"> </w:t>
      </w:r>
      <w:r w:rsidRPr="00AD3CC8">
        <w:rPr>
          <w:rFonts w:eastAsia="Calibri"/>
          <w:b/>
        </w:rPr>
        <w:t>аэронавигационной информации»</w:t>
      </w:r>
      <w:r>
        <w:rPr>
          <w:rFonts w:eastAsia="Calibri"/>
          <w:b/>
        </w:rPr>
        <w:t xml:space="preserve"> и признании утратившим силу постановления администрации МО «Кировск» от 14 июня 2023 года № 678</w:t>
      </w:r>
      <w:r>
        <w:rPr>
          <w:b/>
        </w:rPr>
        <w:t>»</w:t>
      </w:r>
      <w:proofErr w:type="gramEnd"/>
    </w:p>
    <w:p w:rsidR="003904F3" w:rsidRPr="00E4514B" w:rsidRDefault="003904F3" w:rsidP="003904F3">
      <w:pPr>
        <w:pStyle w:val="ConsPlusNormal"/>
        <w:rPr>
          <w:rFonts w:ascii="Times New Roman" w:hAnsi="Times New Roman" w:cs="Times New Roman"/>
          <w:bCs/>
          <w:color w:val="FF0000"/>
          <w:lang w:eastAsia="ar-SA"/>
        </w:rPr>
      </w:pPr>
    </w:p>
    <w:p w:rsidR="003904F3" w:rsidRPr="00E4514B" w:rsidRDefault="003904F3" w:rsidP="003904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1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</w:t>
      </w:r>
      <w:proofErr w:type="gramStart"/>
      <w:r w:rsidRPr="00E4514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4514B">
        <w:rPr>
          <w:rFonts w:ascii="Times New Roman" w:hAnsi="Times New Roman" w:cs="Times New Roman"/>
          <w:sz w:val="26"/>
          <w:szCs w:val="26"/>
        </w:rPr>
        <w:t xml:space="preserve"> Российской </w:t>
      </w:r>
      <w:proofErr w:type="gramStart"/>
      <w:r w:rsidRPr="00E4514B">
        <w:rPr>
          <w:rFonts w:ascii="Times New Roman" w:hAnsi="Times New Roman" w:cs="Times New Roman"/>
          <w:sz w:val="26"/>
          <w:szCs w:val="26"/>
        </w:rPr>
        <w:t>Федерации», Федеральным законом от 27.07.2010 года №210-ФЗ «Об организации предоставления государственных и 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услуг», учитывая п. 1.2</w:t>
      </w:r>
      <w:r w:rsidRPr="00E4514B">
        <w:rPr>
          <w:rFonts w:ascii="Times New Roman" w:hAnsi="Times New Roman" w:cs="Times New Roman"/>
          <w:sz w:val="26"/>
          <w:szCs w:val="26"/>
        </w:rPr>
        <w:t xml:space="preserve">. протокола заседания комиссии по повышению качества и доступности предоставления государственных и муниципальных услуг в Ленинградской области от 23.03.2026 года № 05.2-03-8/2026, с целью приведения в соответствие с Методическими рекомендациями предоставления муниципальной </w:t>
      </w:r>
      <w:r w:rsidRPr="003904F3">
        <w:rPr>
          <w:rFonts w:ascii="Times New Roman" w:hAnsi="Times New Roman" w:cs="Times New Roman"/>
          <w:sz w:val="26"/>
          <w:szCs w:val="26"/>
        </w:rPr>
        <w:t>услуги «</w:t>
      </w:r>
      <w:r w:rsidRPr="003904F3">
        <w:rPr>
          <w:rFonts w:ascii="Times New Roman" w:eastAsia="Calibri" w:hAnsi="Times New Roman" w:cs="Times New Roman"/>
          <w:sz w:val="26"/>
          <w:szCs w:val="26"/>
        </w:rPr>
        <w:t>Выдача разрешений на выполнение авиационных работ, парашютных прыжков, демонстрационных полетов</w:t>
      </w:r>
      <w:proofErr w:type="gramEnd"/>
      <w:r w:rsidRPr="003904F3">
        <w:rPr>
          <w:rFonts w:ascii="Times New Roman" w:eastAsia="Calibri" w:hAnsi="Times New Roman" w:cs="Times New Roman"/>
          <w:sz w:val="26"/>
          <w:szCs w:val="26"/>
        </w:rPr>
        <w:t xml:space="preserve"> воздушных судов, полетов </w:t>
      </w:r>
      <w:r w:rsidRPr="003904F3">
        <w:rPr>
          <w:rFonts w:ascii="Times New Roman" w:hAnsi="Times New Roman" w:cs="Times New Roman"/>
          <w:sz w:val="26"/>
          <w:szCs w:val="26"/>
        </w:rPr>
        <w:t>беспилотных воздушных судов  (за исключением полетов беспилотных воздушных судов с максимальной взлетной массой менее 0,15 кг)</w:t>
      </w:r>
      <w:r w:rsidRPr="003904F3">
        <w:rPr>
          <w:rFonts w:ascii="Times New Roman" w:eastAsia="Calibri" w:hAnsi="Times New Roman" w:cs="Times New Roman"/>
          <w:sz w:val="26"/>
          <w:szCs w:val="26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3904F3">
        <w:rPr>
          <w:rFonts w:ascii="Times New Roman" w:hAnsi="Times New Roman" w:cs="Times New Roman"/>
          <w:sz w:val="26"/>
          <w:szCs w:val="26"/>
        </w:rPr>
        <w:t>»,</w:t>
      </w:r>
      <w:r w:rsidRPr="00770C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4514B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E4514B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E4514B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E4514B">
        <w:rPr>
          <w:rFonts w:ascii="Times New Roman" w:hAnsi="Times New Roman" w:cs="Times New Roman"/>
          <w:b/>
          <w:sz w:val="26"/>
          <w:szCs w:val="26"/>
        </w:rPr>
        <w:t xml:space="preserve"> о в л я е т</w:t>
      </w:r>
      <w:r w:rsidRPr="00E4514B">
        <w:rPr>
          <w:rFonts w:ascii="Times New Roman" w:hAnsi="Times New Roman" w:cs="Times New Roman"/>
          <w:sz w:val="26"/>
          <w:szCs w:val="26"/>
        </w:rPr>
        <w:t>:</w:t>
      </w:r>
    </w:p>
    <w:p w:rsidR="003904F3" w:rsidRPr="003904F3" w:rsidRDefault="003904F3" w:rsidP="003904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514B">
        <w:rPr>
          <w:sz w:val="26"/>
          <w:szCs w:val="26"/>
        </w:rPr>
        <w:t xml:space="preserve">1. </w:t>
      </w:r>
      <w:proofErr w:type="gramStart"/>
      <w:r w:rsidRPr="002F00BB">
        <w:rPr>
          <w:sz w:val="26"/>
          <w:szCs w:val="26"/>
        </w:rPr>
        <w:t xml:space="preserve">Внести в постановление администрации МО «Кировск» </w:t>
      </w:r>
      <w:r w:rsidRPr="002F00BB">
        <w:rPr>
          <w:bCs/>
          <w:sz w:val="26"/>
          <w:szCs w:val="26"/>
        </w:rPr>
        <w:t>от 1</w:t>
      </w:r>
      <w:r>
        <w:rPr>
          <w:bCs/>
          <w:sz w:val="26"/>
          <w:szCs w:val="26"/>
        </w:rPr>
        <w:t xml:space="preserve">9 декабря </w:t>
      </w:r>
      <w:r w:rsidRPr="002F00BB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2F00BB">
        <w:rPr>
          <w:bCs/>
          <w:sz w:val="26"/>
          <w:szCs w:val="26"/>
        </w:rPr>
        <w:t xml:space="preserve"> года </w:t>
      </w:r>
      <w:r w:rsidRPr="003904F3">
        <w:rPr>
          <w:bCs/>
          <w:sz w:val="26"/>
          <w:szCs w:val="26"/>
        </w:rPr>
        <w:t>№ 1216 «</w:t>
      </w:r>
      <w:r w:rsidRPr="003904F3">
        <w:rPr>
          <w:rFonts w:eastAsia="Calibri"/>
          <w:sz w:val="26"/>
          <w:szCs w:val="26"/>
        </w:rPr>
        <w:t xml:space="preserve">Об утверждении Административного регламента по </w:t>
      </w:r>
      <w:r w:rsidRPr="003904F3">
        <w:rPr>
          <w:rFonts w:eastAsia="Calibri"/>
          <w:bCs/>
          <w:sz w:val="26"/>
          <w:szCs w:val="26"/>
        </w:rPr>
        <w:t xml:space="preserve">предоставлению муниципальной услуги </w:t>
      </w:r>
      <w:r w:rsidRPr="003904F3">
        <w:rPr>
          <w:rFonts w:eastAsia="Calibri"/>
          <w:sz w:val="26"/>
          <w:szCs w:val="26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</w:t>
      </w:r>
      <w:r w:rsidRPr="003904F3">
        <w:rPr>
          <w:sz w:val="26"/>
          <w:szCs w:val="26"/>
        </w:rPr>
        <w:t>беспилотных воздушных судов  (за исключением полетов беспилотных воздушных судов с максимальной взлетной массой менее 0,15 кг)</w:t>
      </w:r>
      <w:r w:rsidRPr="003904F3">
        <w:rPr>
          <w:rFonts w:eastAsia="Calibri"/>
          <w:sz w:val="26"/>
          <w:szCs w:val="26"/>
        </w:rPr>
        <w:t>, подъема привязных аэростатов над населенными пунктами, а также посадки (взлета) на</w:t>
      </w:r>
      <w:proofErr w:type="gramEnd"/>
      <w:r w:rsidRPr="003904F3">
        <w:rPr>
          <w:rFonts w:eastAsia="Calibri"/>
          <w:sz w:val="26"/>
          <w:szCs w:val="26"/>
        </w:rPr>
        <w:t xml:space="preserve"> расположенные в границах населенных пунктов площадки, сведения о которых не опубликованы в документах аэронавигационной информации» и признании утратившим силу </w:t>
      </w:r>
      <w:r w:rsidRPr="003904F3">
        <w:rPr>
          <w:rFonts w:eastAsia="Calibri"/>
          <w:sz w:val="26"/>
          <w:szCs w:val="26"/>
        </w:rPr>
        <w:lastRenderedPageBreak/>
        <w:t>постановления администрации МО «Кировск» от 14 июня 2023 года № 678</w:t>
      </w:r>
      <w:r w:rsidRPr="003904F3">
        <w:rPr>
          <w:sz w:val="26"/>
          <w:szCs w:val="26"/>
        </w:rPr>
        <w:t>» (далее – Постановление) изменения:</w:t>
      </w:r>
    </w:p>
    <w:p w:rsidR="00CB7671" w:rsidRPr="00CB7671" w:rsidRDefault="003904F3" w:rsidP="00CB7671">
      <w:pPr>
        <w:widowControl w:val="0"/>
        <w:tabs>
          <w:tab w:val="left" w:pos="142"/>
          <w:tab w:val="left" w:pos="284"/>
          <w:tab w:val="left" w:pos="532"/>
          <w:tab w:val="left" w:pos="709"/>
        </w:tabs>
        <w:ind w:left="-42" w:firstLine="751"/>
        <w:jc w:val="both"/>
        <w:rPr>
          <w:sz w:val="26"/>
          <w:szCs w:val="26"/>
        </w:rPr>
      </w:pPr>
      <w:r w:rsidRPr="00CB7671">
        <w:rPr>
          <w:sz w:val="26"/>
          <w:szCs w:val="26"/>
        </w:rPr>
        <w:t xml:space="preserve">1.1. </w:t>
      </w:r>
      <w:r w:rsidR="00CB7671" w:rsidRPr="00CB7671">
        <w:rPr>
          <w:sz w:val="26"/>
          <w:szCs w:val="26"/>
        </w:rPr>
        <w:t xml:space="preserve">подпункт 1.2. пункта 1 приложения к Постановлению после </w:t>
      </w:r>
      <w:r w:rsidR="00CB7671">
        <w:rPr>
          <w:sz w:val="26"/>
          <w:szCs w:val="26"/>
        </w:rPr>
        <w:t>первого</w:t>
      </w:r>
      <w:r w:rsidR="00CB7671" w:rsidRPr="00CB7671">
        <w:rPr>
          <w:sz w:val="26"/>
          <w:szCs w:val="26"/>
        </w:rPr>
        <w:t xml:space="preserve"> абзаца </w:t>
      </w:r>
      <w:r w:rsidR="00CB7671" w:rsidRPr="00CB7671">
        <w:rPr>
          <w:rFonts w:eastAsiaTheme="minorEastAsia"/>
          <w:sz w:val="26"/>
          <w:szCs w:val="26"/>
        </w:rPr>
        <w:t>дополнить текстом: «</w:t>
      </w:r>
      <w:r w:rsidR="00CB7671" w:rsidRPr="00CB7671">
        <w:rPr>
          <w:sz w:val="26"/>
          <w:szCs w:val="26"/>
        </w:rPr>
        <w:t>Представлять</w:t>
      </w:r>
      <w:r w:rsidR="00CB7671" w:rsidRPr="00CB7671">
        <w:rPr>
          <w:sz w:val="26"/>
          <w:szCs w:val="26"/>
        </w:rPr>
        <w:tab/>
        <w:t xml:space="preserve"> интересы заявителей, указанных в абзаце первом настоящего пункта, имеют право:</w:t>
      </w:r>
    </w:p>
    <w:p w:rsidR="00CB7671" w:rsidRPr="00CB7671" w:rsidRDefault="00CB7671" w:rsidP="00CB7671">
      <w:pPr>
        <w:pStyle w:val="af5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CB7671">
        <w:rPr>
          <w:sz w:val="26"/>
          <w:szCs w:val="26"/>
        </w:rPr>
        <w:t xml:space="preserve">- лица, действующие в соответствии с учредительными документами от имени юридического лица без доверенности; </w:t>
      </w:r>
    </w:p>
    <w:p w:rsidR="00CB7671" w:rsidRPr="00CB7671" w:rsidRDefault="00CB7671" w:rsidP="00CB7671">
      <w:pPr>
        <w:pStyle w:val="af5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CB7671">
        <w:rPr>
          <w:sz w:val="26"/>
          <w:szCs w:val="26"/>
        </w:rPr>
        <w:t xml:space="preserve">- представители юридического лица или индивидуального предпринимателя в силу полномочий на основании доверенности; </w:t>
      </w:r>
    </w:p>
    <w:p w:rsidR="003904F3" w:rsidRPr="00CB7671" w:rsidRDefault="00CB7671" w:rsidP="00CB7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671">
        <w:rPr>
          <w:rFonts w:ascii="Times New Roman" w:hAnsi="Times New Roman" w:cs="Times New Roman"/>
          <w:sz w:val="26"/>
          <w:szCs w:val="26"/>
        </w:rPr>
        <w:t>- от имени физических лиц: представители, действующие в силу полномочий на основании доверенности»</w:t>
      </w:r>
      <w:r w:rsidRPr="00CB7671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CB76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04F3" w:rsidRPr="00E4514B" w:rsidRDefault="003904F3" w:rsidP="003904F3">
      <w:pPr>
        <w:ind w:firstLine="709"/>
        <w:jc w:val="both"/>
        <w:rPr>
          <w:sz w:val="26"/>
          <w:szCs w:val="26"/>
        </w:rPr>
      </w:pPr>
      <w:r w:rsidRPr="00E4514B">
        <w:rPr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8" w:history="1">
        <w:r w:rsidRPr="00E4514B">
          <w:rPr>
            <w:rStyle w:val="af6"/>
            <w:sz w:val="26"/>
            <w:szCs w:val="26"/>
          </w:rPr>
          <w:t>kirovsklenobl.</w:t>
        </w:r>
        <w:r w:rsidRPr="00E4514B">
          <w:rPr>
            <w:rStyle w:val="af6"/>
            <w:sz w:val="26"/>
            <w:szCs w:val="26"/>
            <w:lang w:val="en-US"/>
          </w:rPr>
          <w:t>gosuslugi</w:t>
        </w:r>
        <w:r w:rsidRPr="00E4514B">
          <w:rPr>
            <w:rStyle w:val="af6"/>
            <w:sz w:val="26"/>
            <w:szCs w:val="26"/>
          </w:rPr>
          <w:t>.ru/</w:t>
        </w:r>
      </w:hyperlink>
      <w:r w:rsidRPr="00E4514B">
        <w:rPr>
          <w:sz w:val="26"/>
          <w:szCs w:val="26"/>
        </w:rPr>
        <w:t xml:space="preserve"> и в сетевом издании «Неделя нашего </w:t>
      </w:r>
      <w:proofErr w:type="spellStart"/>
      <w:r w:rsidRPr="00E4514B">
        <w:rPr>
          <w:sz w:val="26"/>
          <w:szCs w:val="26"/>
        </w:rPr>
        <w:t>города+</w:t>
      </w:r>
      <w:proofErr w:type="spellEnd"/>
      <w:r w:rsidRPr="00E4514B">
        <w:rPr>
          <w:sz w:val="26"/>
          <w:szCs w:val="26"/>
        </w:rPr>
        <w:t xml:space="preserve">» по адресу: </w:t>
      </w:r>
      <w:hyperlink r:id="rId9" w:history="1">
        <w:r w:rsidRPr="00E4514B">
          <w:rPr>
            <w:rStyle w:val="af6"/>
            <w:sz w:val="26"/>
            <w:szCs w:val="26"/>
            <w:lang w:val="en-US"/>
          </w:rPr>
          <w:t>https</w:t>
        </w:r>
        <w:r w:rsidRPr="00E4514B">
          <w:rPr>
            <w:rStyle w:val="af6"/>
            <w:sz w:val="26"/>
            <w:szCs w:val="26"/>
          </w:rPr>
          <w:t>://</w:t>
        </w:r>
        <w:r w:rsidRPr="00E4514B">
          <w:rPr>
            <w:rStyle w:val="af6"/>
            <w:sz w:val="26"/>
            <w:szCs w:val="26"/>
            <w:lang w:val="en-US"/>
          </w:rPr>
          <w:t>nngplus</w:t>
        </w:r>
        <w:r w:rsidRPr="00E4514B">
          <w:rPr>
            <w:rStyle w:val="af6"/>
            <w:sz w:val="26"/>
            <w:szCs w:val="26"/>
          </w:rPr>
          <w:t>.</w:t>
        </w:r>
        <w:r w:rsidRPr="00E4514B">
          <w:rPr>
            <w:rStyle w:val="af6"/>
            <w:sz w:val="26"/>
            <w:szCs w:val="26"/>
            <w:lang w:val="en-US"/>
          </w:rPr>
          <w:t>ru</w:t>
        </w:r>
        <w:r w:rsidRPr="00E4514B">
          <w:rPr>
            <w:rStyle w:val="af6"/>
            <w:sz w:val="26"/>
            <w:szCs w:val="26"/>
          </w:rPr>
          <w:t>/</w:t>
        </w:r>
      </w:hyperlink>
      <w:r w:rsidRPr="00E4514B">
        <w:rPr>
          <w:sz w:val="26"/>
          <w:szCs w:val="26"/>
        </w:rPr>
        <w:t>.</w:t>
      </w:r>
    </w:p>
    <w:p w:rsidR="003904F3" w:rsidRPr="000301AE" w:rsidRDefault="003904F3" w:rsidP="003904F3">
      <w:pPr>
        <w:ind w:firstLine="709"/>
        <w:jc w:val="both"/>
        <w:rPr>
          <w:sz w:val="26"/>
          <w:szCs w:val="26"/>
        </w:rPr>
      </w:pPr>
      <w:r w:rsidRPr="00E4514B">
        <w:rPr>
          <w:sz w:val="26"/>
          <w:szCs w:val="26"/>
        </w:rPr>
        <w:t xml:space="preserve">4. </w:t>
      </w:r>
      <w:proofErr w:type="gramStart"/>
      <w:r w:rsidRPr="000301AE">
        <w:rPr>
          <w:sz w:val="26"/>
          <w:szCs w:val="26"/>
        </w:rPr>
        <w:t>Контроль за</w:t>
      </w:r>
      <w:proofErr w:type="gramEnd"/>
      <w:r w:rsidRPr="000301AE">
        <w:rPr>
          <w:sz w:val="26"/>
          <w:szCs w:val="26"/>
        </w:rPr>
        <w:t xml:space="preserve"> выполнением настоящего постановления возложить на начальника управления муниципального контроля.</w:t>
      </w:r>
    </w:p>
    <w:p w:rsidR="003904F3" w:rsidRPr="00E4514B" w:rsidRDefault="003904F3" w:rsidP="003904F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904F3" w:rsidRPr="00E4514B" w:rsidRDefault="003904F3" w:rsidP="003904F3">
      <w:pPr>
        <w:jc w:val="center"/>
        <w:rPr>
          <w:b/>
          <w:bCs/>
          <w:sz w:val="26"/>
          <w:szCs w:val="26"/>
        </w:rPr>
      </w:pPr>
    </w:p>
    <w:p w:rsidR="003904F3" w:rsidRPr="00E4514B" w:rsidRDefault="003904F3" w:rsidP="003904F3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4514B">
        <w:rPr>
          <w:bCs/>
          <w:sz w:val="26"/>
          <w:szCs w:val="26"/>
        </w:rPr>
        <w:t>Глава администрации                                                                                   О.Н. Кротова</w:t>
      </w:r>
    </w:p>
    <w:p w:rsidR="003904F3" w:rsidRPr="00E4514B" w:rsidRDefault="003904F3" w:rsidP="003904F3">
      <w:pPr>
        <w:suppressAutoHyphens/>
        <w:autoSpaceDN w:val="0"/>
        <w:adjustRightInd w:val="0"/>
        <w:ind w:firstLine="720"/>
        <w:jc w:val="both"/>
        <w:outlineLvl w:val="2"/>
        <w:rPr>
          <w:bCs/>
          <w:color w:val="FF0000"/>
          <w:sz w:val="26"/>
          <w:szCs w:val="26"/>
        </w:rPr>
      </w:pPr>
    </w:p>
    <w:p w:rsidR="003904F3" w:rsidRPr="00E4514B" w:rsidRDefault="003904F3" w:rsidP="003904F3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3904F3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CB7671" w:rsidRDefault="00CB7671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CB7671" w:rsidRDefault="00CB7671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CB7671" w:rsidRDefault="00CB7671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CB7671" w:rsidRDefault="00CB7671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CB7671" w:rsidRDefault="00CB7671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CB7671" w:rsidRDefault="00CB7671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CB7671" w:rsidRDefault="00CB7671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CB7671" w:rsidRDefault="00CB7671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CB7671" w:rsidRDefault="00CB7671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Pr="00E4514B" w:rsidRDefault="003904F3" w:rsidP="003904F3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3904F3" w:rsidRDefault="003904F3" w:rsidP="003904F3">
      <w:pPr>
        <w:suppressAutoHyphens/>
        <w:autoSpaceDN w:val="0"/>
        <w:adjustRightInd w:val="0"/>
        <w:jc w:val="both"/>
        <w:outlineLvl w:val="2"/>
      </w:pPr>
      <w:r w:rsidRPr="00E4514B">
        <w:rPr>
          <w:bCs/>
        </w:rPr>
        <w:t xml:space="preserve">Разослано: дело, прокуратура, регистр НПА, ННГ+, сайт, </w:t>
      </w:r>
      <w:r>
        <w:rPr>
          <w:bCs/>
        </w:rPr>
        <w:t>УМК</w:t>
      </w:r>
    </w:p>
    <w:p w:rsidR="00AA7384" w:rsidRDefault="00AA73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A7384" w:rsidSect="00CB7671">
      <w:pgSz w:w="11905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46" w:rsidRDefault="009E1D46">
      <w:r>
        <w:separator/>
      </w:r>
    </w:p>
  </w:endnote>
  <w:endnote w:type="continuationSeparator" w:id="1">
    <w:p w:rsidR="009E1D46" w:rsidRDefault="009E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46" w:rsidRDefault="009E1D46">
      <w:r>
        <w:separator/>
      </w:r>
    </w:p>
  </w:footnote>
  <w:footnote w:type="continuationSeparator" w:id="1">
    <w:p w:rsidR="009E1D46" w:rsidRDefault="009E1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7D25"/>
    <w:multiLevelType w:val="hybridMultilevel"/>
    <w:tmpl w:val="B1382AB6"/>
    <w:lvl w:ilvl="0" w:tplc="CB3A0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9EA1A20">
      <w:start w:val="1"/>
      <w:numFmt w:val="lowerLetter"/>
      <w:lvlText w:val="%2."/>
      <w:lvlJc w:val="left"/>
      <w:pPr>
        <w:ind w:left="1620" w:hanging="360"/>
      </w:pPr>
    </w:lvl>
    <w:lvl w:ilvl="2" w:tplc="C2A83B36">
      <w:start w:val="1"/>
      <w:numFmt w:val="lowerRoman"/>
      <w:lvlText w:val="%3."/>
      <w:lvlJc w:val="right"/>
      <w:pPr>
        <w:ind w:left="2340" w:hanging="180"/>
      </w:pPr>
    </w:lvl>
    <w:lvl w:ilvl="3" w:tplc="D11C95FA">
      <w:start w:val="1"/>
      <w:numFmt w:val="decimal"/>
      <w:lvlText w:val="%4."/>
      <w:lvlJc w:val="left"/>
      <w:pPr>
        <w:ind w:left="3060" w:hanging="360"/>
      </w:pPr>
    </w:lvl>
    <w:lvl w:ilvl="4" w:tplc="458EE354">
      <w:start w:val="1"/>
      <w:numFmt w:val="lowerLetter"/>
      <w:lvlText w:val="%5."/>
      <w:lvlJc w:val="left"/>
      <w:pPr>
        <w:ind w:left="3780" w:hanging="360"/>
      </w:pPr>
    </w:lvl>
    <w:lvl w:ilvl="5" w:tplc="B9F206AE">
      <w:start w:val="1"/>
      <w:numFmt w:val="lowerRoman"/>
      <w:lvlText w:val="%6."/>
      <w:lvlJc w:val="right"/>
      <w:pPr>
        <w:ind w:left="4500" w:hanging="180"/>
      </w:pPr>
    </w:lvl>
    <w:lvl w:ilvl="6" w:tplc="9B101DF2">
      <w:start w:val="1"/>
      <w:numFmt w:val="decimal"/>
      <w:lvlText w:val="%7."/>
      <w:lvlJc w:val="left"/>
      <w:pPr>
        <w:ind w:left="5220" w:hanging="360"/>
      </w:pPr>
    </w:lvl>
    <w:lvl w:ilvl="7" w:tplc="113C67EC">
      <w:start w:val="1"/>
      <w:numFmt w:val="lowerLetter"/>
      <w:lvlText w:val="%8."/>
      <w:lvlJc w:val="left"/>
      <w:pPr>
        <w:ind w:left="5940" w:hanging="360"/>
      </w:pPr>
    </w:lvl>
    <w:lvl w:ilvl="8" w:tplc="39C8FFE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2067A98"/>
    <w:multiLevelType w:val="hybridMultilevel"/>
    <w:tmpl w:val="CCB85192"/>
    <w:lvl w:ilvl="0" w:tplc="D902A1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E8025E2">
      <w:start w:val="1"/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C4E2CA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6D2D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4032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DAAD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1A6A5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08ADB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527D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384"/>
    <w:rsid w:val="001B3A34"/>
    <w:rsid w:val="003904F3"/>
    <w:rsid w:val="005F6A63"/>
    <w:rsid w:val="00701FAD"/>
    <w:rsid w:val="009E1D46"/>
    <w:rsid w:val="00AA7384"/>
    <w:rsid w:val="00CB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A738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A738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A738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A738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A738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A738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A738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A738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A738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A738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A738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A738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A738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A738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A738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A738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A738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A738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A7384"/>
    <w:pPr>
      <w:ind w:left="720"/>
      <w:contextualSpacing/>
    </w:pPr>
  </w:style>
  <w:style w:type="paragraph" w:styleId="a4">
    <w:name w:val="No Spacing"/>
    <w:uiPriority w:val="1"/>
    <w:qFormat/>
    <w:rsid w:val="00AA738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A738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A738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A7384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A738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A738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A738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A73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A7384"/>
    <w:rPr>
      <w:i/>
    </w:rPr>
  </w:style>
  <w:style w:type="character" w:customStyle="1" w:styleId="HeaderChar">
    <w:name w:val="Header Char"/>
    <w:basedOn w:val="a0"/>
    <w:link w:val="Header"/>
    <w:uiPriority w:val="99"/>
    <w:rsid w:val="00AA7384"/>
  </w:style>
  <w:style w:type="character" w:customStyle="1" w:styleId="FooterChar">
    <w:name w:val="Footer Char"/>
    <w:basedOn w:val="a0"/>
    <w:link w:val="Footer"/>
    <w:uiPriority w:val="99"/>
    <w:rsid w:val="00AA738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A738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A7384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AA738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A738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A738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A7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73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73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AA738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A7384"/>
    <w:rPr>
      <w:sz w:val="18"/>
    </w:rPr>
  </w:style>
  <w:style w:type="character" w:styleId="ae">
    <w:name w:val="footnote reference"/>
    <w:basedOn w:val="a0"/>
    <w:uiPriority w:val="99"/>
    <w:unhideWhenUsed/>
    <w:rsid w:val="00AA738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A738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A7384"/>
    <w:rPr>
      <w:sz w:val="20"/>
    </w:rPr>
  </w:style>
  <w:style w:type="character" w:styleId="af1">
    <w:name w:val="endnote reference"/>
    <w:basedOn w:val="a0"/>
    <w:uiPriority w:val="99"/>
    <w:semiHidden/>
    <w:unhideWhenUsed/>
    <w:rsid w:val="00AA738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A7384"/>
    <w:pPr>
      <w:spacing w:after="57"/>
    </w:pPr>
  </w:style>
  <w:style w:type="paragraph" w:styleId="21">
    <w:name w:val="toc 2"/>
    <w:basedOn w:val="a"/>
    <w:next w:val="a"/>
    <w:uiPriority w:val="39"/>
    <w:unhideWhenUsed/>
    <w:rsid w:val="00AA738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A738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A738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A738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A738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A738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A738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A7384"/>
    <w:pPr>
      <w:spacing w:after="57"/>
      <w:ind w:left="2268"/>
    </w:pPr>
  </w:style>
  <w:style w:type="paragraph" w:styleId="af2">
    <w:name w:val="TOC Heading"/>
    <w:uiPriority w:val="39"/>
    <w:unhideWhenUsed/>
    <w:rsid w:val="00AA7384"/>
  </w:style>
  <w:style w:type="paragraph" w:styleId="af3">
    <w:name w:val="table of figures"/>
    <w:basedOn w:val="a"/>
    <w:next w:val="a"/>
    <w:uiPriority w:val="99"/>
    <w:unhideWhenUsed/>
    <w:rsid w:val="00AA7384"/>
  </w:style>
  <w:style w:type="paragraph" w:customStyle="1" w:styleId="ConsPlusNormal">
    <w:name w:val="ConsPlusNormal"/>
    <w:link w:val="ConsPlusNormal0"/>
    <w:rsid w:val="00AA7384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7384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7384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Основной текст_"/>
    <w:link w:val="10"/>
    <w:rsid w:val="00AA7384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4"/>
    <w:rsid w:val="00AA738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f5">
    <w:name w:val="Normal (Web)"/>
    <w:basedOn w:val="a"/>
    <w:uiPriority w:val="99"/>
    <w:semiHidden/>
    <w:unhideWhenUsed/>
    <w:rsid w:val="00AA7384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unhideWhenUsed/>
    <w:rsid w:val="00AA7384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A738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A73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">
    <w:name w:val="Header"/>
    <w:basedOn w:val="a"/>
    <w:link w:val="af9"/>
    <w:uiPriority w:val="99"/>
    <w:unhideWhenUsed/>
    <w:rsid w:val="00AA738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Header"/>
    <w:uiPriority w:val="99"/>
    <w:rsid w:val="00AA73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a"/>
    <w:uiPriority w:val="99"/>
    <w:unhideWhenUsed/>
    <w:rsid w:val="00AA738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Footer"/>
    <w:uiPriority w:val="99"/>
    <w:rsid w:val="00AA73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AA7384"/>
    <w:rPr>
      <w:b/>
      <w:bCs/>
    </w:rPr>
  </w:style>
  <w:style w:type="paragraph" w:customStyle="1" w:styleId="docdata">
    <w:name w:val="docdata"/>
    <w:basedOn w:val="a"/>
    <w:rsid w:val="00AA738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3904F3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Название1"/>
    <w:basedOn w:val="a"/>
    <w:rsid w:val="003904F3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sklenob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ngpl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User</cp:lastModifiedBy>
  <cp:revision>7</cp:revision>
  <cp:lastPrinted>2026-05-07T12:29:00Z</cp:lastPrinted>
  <dcterms:created xsi:type="dcterms:W3CDTF">2025-11-14T08:28:00Z</dcterms:created>
  <dcterms:modified xsi:type="dcterms:W3CDTF">2026-05-12T08:44:00Z</dcterms:modified>
</cp:coreProperties>
</file>