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8945" cy="473710"/>
            <wp:effectExtent l="19050" t="0" r="825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  <w:r w:rsidRPr="006027AE">
        <w:rPr>
          <w:rFonts w:ascii="Times New Roman" w:eastAsia="Calibri" w:hAnsi="Times New Roman" w:cs="Arial"/>
          <w:kern w:val="2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  <w:r w:rsidRPr="006027AE">
        <w:rPr>
          <w:rFonts w:ascii="Times New Roman" w:eastAsia="Calibri" w:hAnsi="Times New Roman" w:cs="Arial"/>
          <w:kern w:val="2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</w:pP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</w:pPr>
      <w:proofErr w:type="gramStart"/>
      <w:r w:rsidRPr="006027AE"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  <w:t>П</w:t>
      </w:r>
      <w:proofErr w:type="gramEnd"/>
      <w:r w:rsidRPr="006027AE"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6027AE" w:rsidRPr="006027AE" w:rsidRDefault="006027AE" w:rsidP="00602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sz w:val="28"/>
          <w:szCs w:val="24"/>
          <w:lang w:eastAsia="ru-RU"/>
        </w:rPr>
      </w:pPr>
      <w:r w:rsidRPr="006027AE">
        <w:rPr>
          <w:rFonts w:ascii="Times New Roman" w:eastAsia="Calibri" w:hAnsi="Times New Roman" w:cs="Arial"/>
          <w:b/>
          <w:sz w:val="24"/>
          <w:szCs w:val="24"/>
          <w:lang w:eastAsia="ru-RU"/>
        </w:rPr>
        <w:t>от 2</w:t>
      </w:r>
      <w:r>
        <w:rPr>
          <w:rFonts w:ascii="Times New Roman" w:eastAsia="Calibri" w:hAnsi="Times New Roman" w:cs="Arial"/>
          <w:b/>
          <w:sz w:val="24"/>
          <w:szCs w:val="24"/>
          <w:lang w:eastAsia="ru-RU"/>
        </w:rPr>
        <w:t>3</w:t>
      </w:r>
      <w:r w:rsidRPr="006027AE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 июня 2022 года № 62</w:t>
      </w:r>
      <w:r>
        <w:rPr>
          <w:rFonts w:ascii="Times New Roman" w:eastAsia="Calibri" w:hAnsi="Times New Roman" w:cs="Arial"/>
          <w:b/>
          <w:sz w:val="24"/>
          <w:szCs w:val="24"/>
          <w:lang w:eastAsia="ru-RU"/>
        </w:rPr>
        <w:t>9</w:t>
      </w:r>
    </w:p>
    <w:p w:rsidR="000A6C57" w:rsidRDefault="000A6C57"/>
    <w:p w:rsidR="000C21FA" w:rsidRDefault="006027AE" w:rsidP="000C21F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52F2B">
        <w:rPr>
          <w:rFonts w:ascii="Times New Roman" w:hAnsi="Times New Roman" w:cs="Times New Roman"/>
          <w:b/>
          <w:sz w:val="24"/>
          <w:szCs w:val="24"/>
        </w:rPr>
        <w:t>внесении изменени</w:t>
      </w:r>
      <w:r w:rsidR="00597F07">
        <w:rPr>
          <w:rFonts w:ascii="Times New Roman" w:hAnsi="Times New Roman" w:cs="Times New Roman"/>
          <w:b/>
          <w:sz w:val="24"/>
          <w:szCs w:val="24"/>
        </w:rPr>
        <w:t>я</w:t>
      </w:r>
      <w:r w:rsidR="000C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2B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МО «Кировск» </w:t>
      </w:r>
    </w:p>
    <w:p w:rsidR="00C52F2B" w:rsidRDefault="00C52F2B" w:rsidP="000C21F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19A">
        <w:rPr>
          <w:rFonts w:ascii="Times New Roman" w:eastAsia="Times New Roman" w:hAnsi="Times New Roman" w:cs="Arial"/>
          <w:b/>
          <w:kern w:val="2"/>
          <w:sz w:val="24"/>
          <w:szCs w:val="24"/>
          <w:lang w:eastAsia="ru-RU"/>
        </w:rPr>
        <w:t>от 07 июня 2017 года № 343</w:t>
      </w:r>
      <w:r>
        <w:rPr>
          <w:rFonts w:ascii="Times New Roman" w:eastAsia="Times New Roman" w:hAnsi="Times New Roman" w:cs="Arial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01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услуг администрации муниципального образования «Кировск»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7F07" w:rsidRDefault="00597F07" w:rsidP="00C52F2B">
      <w:pPr>
        <w:widowControl w:val="0"/>
        <w:tabs>
          <w:tab w:val="left" w:pos="142"/>
          <w:tab w:val="left" w:pos="284"/>
        </w:tabs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F2B" w:rsidRDefault="00C52F2B" w:rsidP="00C52F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приведения в соответствие с действующим законодательством Российской Федерации и Ленинградской области, </w:t>
      </w:r>
      <w:proofErr w:type="spellStart"/>
      <w:proofErr w:type="gramStart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597F07" w:rsidRDefault="00C52F2B" w:rsidP="00C52F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597F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94E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«Кировск» </w:t>
      </w:r>
      <w:r w:rsidRPr="00C94EA1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 xml:space="preserve">от 07 июня 2017 года № 343 </w:t>
      </w: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 администрации муниципального образования «Кировск» Кировского муниципального района Ленинградской области» (далее – Постановление)</w:t>
      </w:r>
      <w:r w:rsidR="00597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согласно приложению к настоящему постановлению.</w:t>
      </w:r>
    </w:p>
    <w:p w:rsidR="00597F07" w:rsidRPr="00597F07" w:rsidRDefault="00597F07" w:rsidP="00597F0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МО «Кировск».</w:t>
      </w:r>
    </w:p>
    <w:p w:rsidR="00597F07" w:rsidRDefault="000C21FA" w:rsidP="000C21FA">
      <w:pPr>
        <w:pStyle w:val="a3"/>
        <w:tabs>
          <w:tab w:val="left" w:pos="2369"/>
        </w:tabs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F07" w:rsidRDefault="00597F07" w:rsidP="00597F07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FA" w:rsidRDefault="000C21FA" w:rsidP="00597F07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07" w:rsidRDefault="00597F07" w:rsidP="00597F0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97F07" w:rsidRDefault="00597F07" w:rsidP="00597F0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Н.В.Багаев</w:t>
      </w:r>
      <w:proofErr w:type="spellEnd"/>
    </w:p>
    <w:p w:rsidR="00597F07" w:rsidRDefault="00597F07" w:rsidP="00597F0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E" w:rsidRDefault="006027AE" w:rsidP="00597F0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FA" w:rsidRDefault="000C21FA" w:rsidP="00597F0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FA" w:rsidRDefault="000C21FA" w:rsidP="00597F0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07" w:rsidRPr="00811F9A" w:rsidRDefault="00597F07" w:rsidP="00597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дело, прокуратура, регистр НПА, ННГ+, сайт</w:t>
      </w:r>
    </w:p>
    <w:p w:rsidR="00597F07" w:rsidRDefault="00597F07" w:rsidP="00597F0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597F07" w:rsidRDefault="00597F07" w:rsidP="00597F0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97F07" w:rsidRDefault="00597F07" w:rsidP="00597F0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«Кировск»</w:t>
      </w:r>
    </w:p>
    <w:p w:rsidR="00597F07" w:rsidRDefault="006027AE" w:rsidP="00597F0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7F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июня </w:t>
      </w:r>
      <w:r w:rsidR="000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 w:rsidR="00597F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629</w:t>
      </w:r>
    </w:p>
    <w:p w:rsidR="00597F07" w:rsidRPr="00597F07" w:rsidRDefault="00597F07" w:rsidP="00597F0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597F07" w:rsidRDefault="00597F07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7DA" w:rsidRDefault="00E947DA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07" w:rsidRPr="00597F07" w:rsidRDefault="00597F07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администрации муниципального образования «Кировск» Кировского муниципального района Ленинградской области</w:t>
      </w:r>
    </w:p>
    <w:p w:rsidR="00597F07" w:rsidRPr="00597F07" w:rsidRDefault="00597F07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07" w:rsidRPr="00597F07" w:rsidRDefault="00597F07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«Муниципальные</w:t>
      </w:r>
      <w:r w:rsidR="00E9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оказываемые</w:t>
      </w:r>
      <w:r w:rsidR="00E9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МО «Кировск»»</w:t>
      </w:r>
    </w:p>
    <w:p w:rsidR="00597F07" w:rsidRPr="00597F07" w:rsidRDefault="00597F07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230"/>
        <w:gridCol w:w="6421"/>
      </w:tblGrid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6421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1" w:type="dxa"/>
          </w:tcPr>
          <w:p w:rsidR="00597F07" w:rsidRDefault="00597F07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на учет в качестве нуждающихся в жилых помещениях, предоставляемых по договорам социального найма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1" w:type="dxa"/>
          </w:tcPr>
          <w:p w:rsidR="00597F07" w:rsidRDefault="00597F07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объектов в эксплуатацию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1" w:type="dxa"/>
          </w:tcPr>
          <w:p w:rsidR="00597F07" w:rsidRDefault="00597F07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1" w:type="dxa"/>
          </w:tcPr>
          <w:p w:rsidR="00597F07" w:rsidRDefault="00597F07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на передачу в поднаем жилого помещения,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предоставленного по договору социального найма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F07">
              <w:rPr>
                <w:rFonts w:ascii="Times New Roman" w:hAnsi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документов и выдача решений о переводе или об отказе в переводе </w:t>
            </w:r>
            <w:r w:rsidRPr="0059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в нежилое или нежилого помещения в жилое помещение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1" w:type="dxa"/>
          </w:tcPr>
          <w:p w:rsidR="008319FD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эксплуатацию после  перевода </w:t>
            </w:r>
            <w:r w:rsidRPr="0083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в нежилое помещение или нежилого помещения в жилое помещение</w:t>
            </w: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1" w:type="dxa"/>
          </w:tcPr>
          <w:p w:rsid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1" w:type="dxa"/>
          </w:tcPr>
          <w:p w:rsid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 в многоквартирном доме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1" w:type="dxa"/>
          </w:tcPr>
          <w:p w:rsidR="00597F07" w:rsidRDefault="00597F07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1" w:type="dxa"/>
          </w:tcPr>
          <w:p w:rsidR="00597F07" w:rsidRDefault="00597F07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FD" w:rsidRPr="00597F07" w:rsidTr="00DA673D">
        <w:tc>
          <w:tcPr>
            <w:tcW w:w="920" w:type="dxa"/>
          </w:tcPr>
          <w:p w:rsidR="008319FD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0" w:type="dxa"/>
          </w:tcPr>
          <w:p w:rsidR="008319FD" w:rsidRPr="00597F07" w:rsidRDefault="008319FD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1" w:type="dxa"/>
          </w:tcPr>
          <w:p w:rsidR="008319FD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1" w:type="dxa"/>
          </w:tcPr>
          <w:p w:rsidR="00597F07" w:rsidRDefault="00597F07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  <w:p w:rsidR="008319FD" w:rsidRPr="00597F07" w:rsidRDefault="008319FD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FD" w:rsidRPr="00597F07" w:rsidTr="00DA673D">
        <w:tc>
          <w:tcPr>
            <w:tcW w:w="920" w:type="dxa"/>
          </w:tcPr>
          <w:p w:rsidR="008319FD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30" w:type="dxa"/>
          </w:tcPr>
          <w:p w:rsidR="008319FD" w:rsidRPr="00597F07" w:rsidRDefault="008319FD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1" w:type="dxa"/>
          </w:tcPr>
          <w:p w:rsidR="008319FD" w:rsidRDefault="00623075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7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62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075" w:rsidRPr="00623075" w:rsidRDefault="00623075" w:rsidP="0059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21" w:type="dxa"/>
          </w:tcPr>
          <w:p w:rsid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транспортного средства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захоронение и </w:t>
            </w:r>
            <w:proofErr w:type="spellStart"/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погребения, расположенных в границах муниципального образования «Кировск» Кировского муниципального района Ленинградской области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  <w:p w:rsidR="008319FD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rPr>
          <w:trHeight w:val="2046"/>
        </w:trPr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1" w:type="dxa"/>
          </w:tcPr>
          <w:p w:rsidR="00597F07" w:rsidRPr="00597F07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</w:t>
            </w: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21" w:type="dxa"/>
          </w:tcPr>
          <w:p w:rsidR="008319FD" w:rsidRDefault="008319F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участков, находящихся в муниципальной собственности муниципального образования «Кировск» Кировского муниципального района Ленинградской области, и государственная собственность на которые не разграничена, на торгах</w:t>
            </w:r>
          </w:p>
          <w:p w:rsidR="00250E1C" w:rsidRDefault="00250E1C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23075" w:rsidRPr="00597F07" w:rsidRDefault="00623075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21" w:type="dxa"/>
          </w:tcPr>
          <w:p w:rsidR="00597F07" w:rsidRDefault="00446F53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разграничена, расположенного на территории муниципального образования «Кировск» Кировского муниципального района Ленинградской области</w:t>
            </w:r>
          </w:p>
          <w:p w:rsidR="00446F53" w:rsidRPr="00597F07" w:rsidRDefault="00446F53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158B4" w:rsidRPr="00597F07" w:rsidTr="00DA673D">
        <w:tc>
          <w:tcPr>
            <w:tcW w:w="920" w:type="dxa"/>
          </w:tcPr>
          <w:p w:rsidR="003158B4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30" w:type="dxa"/>
          </w:tcPr>
          <w:p w:rsidR="003158B4" w:rsidRPr="00597F07" w:rsidRDefault="003158B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21" w:type="dxa"/>
          </w:tcPr>
          <w:p w:rsidR="003158B4" w:rsidRDefault="003158B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МО «Кировск», а также земельных участков, государственная собственность на которые не разграничена, расположенных на территории МО «Кировск»,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3158B4" w:rsidRPr="00446F53" w:rsidRDefault="003158B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3158B4" w:rsidRPr="00597F07" w:rsidRDefault="003158B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3158B4" w:rsidRPr="00597F07" w:rsidRDefault="003158B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Выдача, продление, закрытие разрешения (ордера) на производство земляных работ</w:t>
            </w:r>
          </w:p>
          <w:p w:rsidR="00DA673D" w:rsidRPr="00597F07" w:rsidRDefault="00DA673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«Кировск» Кировского муниципального района Ленинградской области</w:t>
            </w:r>
          </w:p>
          <w:p w:rsidR="00DA673D" w:rsidRPr="00597F07" w:rsidRDefault="00DA673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DA673D" w:rsidRPr="00597F07" w:rsidRDefault="00DA673D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F7" w:rsidRPr="00597F07" w:rsidTr="00DA673D">
        <w:tc>
          <w:tcPr>
            <w:tcW w:w="920" w:type="dxa"/>
          </w:tcPr>
          <w:p w:rsidR="00E530F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30" w:type="dxa"/>
          </w:tcPr>
          <w:p w:rsidR="00E530F7" w:rsidRPr="00597F07" w:rsidRDefault="00E530F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21" w:type="dxa"/>
          </w:tcPr>
          <w:p w:rsidR="00E530F7" w:rsidRDefault="00E530F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  <w:p w:rsidR="00E530F7" w:rsidRPr="00597F07" w:rsidRDefault="00E530F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1" w:type="dxa"/>
          </w:tcPr>
          <w:p w:rsidR="00F23E78" w:rsidRPr="00F23E78" w:rsidRDefault="00F23E78" w:rsidP="00F2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 </w:t>
            </w:r>
          </w:p>
          <w:p w:rsidR="00DA673D" w:rsidRDefault="00F23E78" w:rsidP="00F2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 «Улучшение жилищных условий молодых граждан (молодых семей)</w:t>
            </w:r>
          </w:p>
          <w:p w:rsidR="00F23E78" w:rsidRPr="00597F07" w:rsidRDefault="00F23E78" w:rsidP="00F2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21" w:type="dxa"/>
          </w:tcPr>
          <w:p w:rsidR="00DA673D" w:rsidRPr="00F23E78" w:rsidRDefault="00F23E78" w:rsidP="00DE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3E78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      </w:r>
            <w:r w:rsidRPr="00F23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21" w:type="dxa"/>
          </w:tcPr>
          <w:p w:rsidR="00E530F7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  <w:p w:rsidR="00F23E78" w:rsidRPr="00F23E78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21" w:type="dxa"/>
          </w:tcPr>
          <w:p w:rsidR="00E530F7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7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  <w:p w:rsidR="00F23E78" w:rsidRPr="00F23E78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0F7" w:rsidRPr="00597F07" w:rsidTr="00DA673D">
        <w:tc>
          <w:tcPr>
            <w:tcW w:w="920" w:type="dxa"/>
          </w:tcPr>
          <w:p w:rsidR="00E530F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30" w:type="dxa"/>
          </w:tcPr>
          <w:p w:rsidR="00E530F7" w:rsidRPr="00597F07" w:rsidRDefault="00E530F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21" w:type="dxa"/>
          </w:tcPr>
          <w:p w:rsidR="00E530F7" w:rsidRDefault="00E530F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«Кировск» Кировского муниципального района Ленинградской области</w:t>
            </w:r>
          </w:p>
          <w:p w:rsidR="00E530F7" w:rsidRPr="00597F07" w:rsidRDefault="00E530F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 на территории муниципального образования «Кировск» Кировского муниципального района Ленинградской области</w:t>
            </w:r>
          </w:p>
          <w:p w:rsidR="00E530F7" w:rsidRPr="00597F07" w:rsidRDefault="00E530F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21" w:type="dxa"/>
          </w:tcPr>
          <w:p w:rsidR="00597F07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78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имущества, находящегося в муниципальной собственности</w:t>
            </w:r>
          </w:p>
          <w:p w:rsidR="00F23E78" w:rsidRPr="00F23E78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21" w:type="dxa"/>
          </w:tcPr>
          <w:p w:rsidR="00597F07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земельного участка без предоставления земельного участка и установления сервитута, публичного сервитута</w:t>
            </w:r>
          </w:p>
          <w:p w:rsidR="00F23E78" w:rsidRPr="00F23E78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21" w:type="dxa"/>
          </w:tcPr>
          <w:p w:rsidR="00F23E78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7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субъектам малого и среднего предпринимательства</w:t>
            </w:r>
            <w:r w:rsidRPr="00F2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E78" w:rsidRPr="00F23E78" w:rsidRDefault="00F23E78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21" w:type="dxa"/>
          </w:tcPr>
          <w:p w:rsidR="00597F07" w:rsidRPr="00B821E6" w:rsidRDefault="00B821E6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муниципального имущества субъектам малого и среднего предпринимательства </w:t>
            </w:r>
          </w:p>
          <w:p w:rsidR="00B821E6" w:rsidRPr="00597F07" w:rsidRDefault="00B821E6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21" w:type="dxa"/>
          </w:tcPr>
          <w:p w:rsidR="00597F07" w:rsidRDefault="00597F07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социального найма жилого помещения</w:t>
            </w:r>
            <w:r w:rsidR="00B8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</w:t>
            </w:r>
          </w:p>
          <w:p w:rsidR="00B821E6" w:rsidRPr="00597F07" w:rsidRDefault="00B821E6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21" w:type="dxa"/>
          </w:tcPr>
          <w:p w:rsidR="00B821E6" w:rsidRDefault="00597F07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снос или пересадку зеленых насаждений </w:t>
            </w:r>
          </w:p>
          <w:p w:rsidR="00E947DA" w:rsidRPr="00597F07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75" w:rsidRPr="00597F07" w:rsidTr="00DA673D">
        <w:tc>
          <w:tcPr>
            <w:tcW w:w="920" w:type="dxa"/>
          </w:tcPr>
          <w:p w:rsidR="00623075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30" w:type="dxa"/>
          </w:tcPr>
          <w:p w:rsidR="00623075" w:rsidRPr="00597F07" w:rsidRDefault="00623075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6421" w:type="dxa"/>
          </w:tcPr>
          <w:p w:rsidR="00623075" w:rsidRDefault="00623075" w:rsidP="00B8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75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</w:t>
            </w:r>
          </w:p>
          <w:p w:rsidR="00623075" w:rsidRPr="00623075" w:rsidRDefault="00623075" w:rsidP="00B8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21" w:type="dxa"/>
          </w:tcPr>
          <w:p w:rsidR="00B821E6" w:rsidRDefault="00B821E6" w:rsidP="00B8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планируем</w:t>
            </w:r>
            <w:r w:rsidR="0025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 </w:t>
            </w:r>
          </w:p>
          <w:p w:rsidR="00B821E6" w:rsidRDefault="00B821E6" w:rsidP="00B8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E1C" w:rsidRPr="00597F07" w:rsidRDefault="00250E1C" w:rsidP="00B8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597F07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597F07" w:rsidRPr="00597F07" w:rsidRDefault="00597F07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21" w:type="dxa"/>
          </w:tcPr>
          <w:p w:rsidR="00623075" w:rsidRDefault="00B821E6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97F07"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окончании строительства </w:t>
            </w:r>
          </w:p>
          <w:p w:rsidR="00250E1C" w:rsidRPr="00597F07" w:rsidRDefault="00250E1C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BDB" w:rsidRPr="00597F07" w:rsidTr="00DA673D">
        <w:tc>
          <w:tcPr>
            <w:tcW w:w="920" w:type="dxa"/>
          </w:tcPr>
          <w:p w:rsidR="00057BDB" w:rsidRPr="00597F07" w:rsidRDefault="00057BDB" w:rsidP="00D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057BDB" w:rsidRDefault="00057BDB" w:rsidP="0062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21" w:type="dxa"/>
          </w:tcPr>
          <w:p w:rsidR="00057BDB" w:rsidRDefault="00057BDB" w:rsidP="0062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BDB">
              <w:rPr>
                <w:rFonts w:ascii="Times New Roman" w:hAnsi="Times New Roman"/>
                <w:bCs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  <w:p w:rsidR="00057BDB" w:rsidRPr="00057BDB" w:rsidRDefault="00057BDB" w:rsidP="0062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7BDB" w:rsidRPr="00597F07" w:rsidTr="00DA673D">
        <w:tc>
          <w:tcPr>
            <w:tcW w:w="920" w:type="dxa"/>
          </w:tcPr>
          <w:p w:rsidR="00057BDB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30" w:type="dxa"/>
          </w:tcPr>
          <w:p w:rsidR="00057BDB" w:rsidRDefault="00057BDB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21" w:type="dxa"/>
          </w:tcPr>
          <w:p w:rsidR="00057BDB" w:rsidRDefault="00057BDB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D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  <w:p w:rsidR="00057BDB" w:rsidRPr="00057BDB" w:rsidRDefault="00057BDB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30" w:type="dxa"/>
          </w:tcPr>
          <w:p w:rsidR="00597F07" w:rsidRPr="00597F07" w:rsidRDefault="00623075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21" w:type="dxa"/>
          </w:tcPr>
          <w:p w:rsidR="00597F07" w:rsidRDefault="00623075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75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земельного участка в целях статьи 39.37 Земельного кодекса Российской Федерации</w:t>
            </w:r>
          </w:p>
          <w:p w:rsidR="00623075" w:rsidRPr="00623075" w:rsidRDefault="00623075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30" w:type="dxa"/>
          </w:tcPr>
          <w:p w:rsidR="00597F07" w:rsidRPr="00597F07" w:rsidRDefault="008733E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21" w:type="dxa"/>
          </w:tcPr>
          <w:p w:rsid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 по сохранению объектов культурного наследия муниципального значения</w:t>
            </w:r>
          </w:p>
          <w:p w:rsidR="008733E4" w:rsidRP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30" w:type="dxa"/>
          </w:tcPr>
          <w:p w:rsidR="00597F07" w:rsidRPr="00597F07" w:rsidRDefault="008733E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21" w:type="dxa"/>
          </w:tcPr>
          <w:p w:rsid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 котором расположен гараж</w:t>
            </w:r>
          </w:p>
          <w:p w:rsidR="008733E4" w:rsidRP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30" w:type="dxa"/>
          </w:tcPr>
          <w:p w:rsidR="00597F07" w:rsidRPr="00597F07" w:rsidRDefault="008733E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21" w:type="dxa"/>
          </w:tcPr>
          <w:p w:rsidR="00597F07" w:rsidRPr="008733E4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3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733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редоставление гражданину в собственность бесплатно земельного участка, на котором расположен гараж</w:t>
            </w:r>
          </w:p>
          <w:p w:rsidR="008733E4" w:rsidRP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30" w:type="dxa"/>
          </w:tcPr>
          <w:p w:rsidR="00597F07" w:rsidRPr="00597F07" w:rsidRDefault="008733E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21" w:type="dxa"/>
          </w:tcPr>
          <w:p w:rsid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  <w:r w:rsidRPr="0087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вывески</w:t>
            </w:r>
          </w:p>
          <w:p w:rsidR="008733E4" w:rsidRP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30" w:type="dxa"/>
          </w:tcPr>
          <w:p w:rsidR="00597F07" w:rsidRPr="00597F07" w:rsidRDefault="008733E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21" w:type="dxa"/>
          </w:tcPr>
          <w:p w:rsid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33E4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  <w:p w:rsidR="008733E4" w:rsidRPr="008733E4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30" w:type="dxa"/>
          </w:tcPr>
          <w:p w:rsidR="00597F07" w:rsidRPr="00597F07" w:rsidRDefault="008733E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21" w:type="dxa"/>
          </w:tcPr>
          <w:p w:rsid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E4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  <w:p w:rsidR="008733E4" w:rsidRPr="008733E4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F07" w:rsidRPr="00597F07" w:rsidTr="00DA673D">
        <w:tc>
          <w:tcPr>
            <w:tcW w:w="920" w:type="dxa"/>
          </w:tcPr>
          <w:p w:rsidR="00597F07" w:rsidRPr="00597F07" w:rsidRDefault="00DE65EE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30" w:type="dxa"/>
          </w:tcPr>
          <w:p w:rsidR="00597F07" w:rsidRPr="00597F07" w:rsidRDefault="008733E4" w:rsidP="0059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21" w:type="dxa"/>
          </w:tcPr>
          <w:p w:rsidR="00597F07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4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3E4">
              <w:rPr>
                <w:rFonts w:ascii="Times New Roman" w:hAnsi="Times New Roman" w:cs="Times New Roman"/>
                <w:sz w:val="24"/>
                <w:szCs w:val="24"/>
              </w:rPr>
              <w:t>в целях статьи 23 Земельного кодекса Российской Федерации</w:t>
            </w:r>
          </w:p>
          <w:p w:rsidR="008733E4" w:rsidRPr="008733E4" w:rsidRDefault="008733E4" w:rsidP="0059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F07" w:rsidRPr="00597F07" w:rsidRDefault="00597F07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07" w:rsidRPr="00597F07" w:rsidRDefault="00597F07" w:rsidP="0059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97F07" w:rsidRPr="00597F07" w:rsidSect="000A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1E62"/>
    <w:multiLevelType w:val="multilevel"/>
    <w:tmpl w:val="EBA47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C52F2B"/>
    <w:rsid w:val="00057BDB"/>
    <w:rsid w:val="000A6C57"/>
    <w:rsid w:val="000C21FA"/>
    <w:rsid w:val="00250E1C"/>
    <w:rsid w:val="002E1357"/>
    <w:rsid w:val="003158B4"/>
    <w:rsid w:val="00446F53"/>
    <w:rsid w:val="00597F07"/>
    <w:rsid w:val="006027AE"/>
    <w:rsid w:val="00623075"/>
    <w:rsid w:val="007F6669"/>
    <w:rsid w:val="008319FD"/>
    <w:rsid w:val="008733E4"/>
    <w:rsid w:val="00A4327D"/>
    <w:rsid w:val="00B821E6"/>
    <w:rsid w:val="00C52F2B"/>
    <w:rsid w:val="00DA673D"/>
    <w:rsid w:val="00DE65EE"/>
    <w:rsid w:val="00E530F7"/>
    <w:rsid w:val="00E947DA"/>
    <w:rsid w:val="00EF0F8D"/>
    <w:rsid w:val="00F2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2022-06-24T06:07:00Z</dcterms:created>
  <dcterms:modified xsi:type="dcterms:W3CDTF">2022-06-24T06:07:00Z</dcterms:modified>
</cp:coreProperties>
</file>