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A0" w:rsidRPr="009C1EA0" w:rsidRDefault="009C1EA0" w:rsidP="009C1EA0">
      <w:pPr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  <w:r w:rsidRPr="009C1EA0">
        <w:rPr>
          <w:rFonts w:ascii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945" cy="48196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A0" w:rsidRPr="009C1EA0" w:rsidRDefault="009C1EA0" w:rsidP="009C1EA0">
      <w:pPr>
        <w:ind w:firstLine="720"/>
        <w:jc w:val="center"/>
        <w:rPr>
          <w:rFonts w:ascii="Times New Roman" w:hAnsi="Times New Roman"/>
          <w:iCs/>
          <w:kern w:val="2"/>
        </w:rPr>
      </w:pPr>
    </w:p>
    <w:p w:rsidR="009C1EA0" w:rsidRPr="009C1EA0" w:rsidRDefault="009C1EA0" w:rsidP="009C1EA0">
      <w:pPr>
        <w:jc w:val="center"/>
        <w:rPr>
          <w:rFonts w:ascii="Times New Roman" w:hAnsi="Times New Roman"/>
          <w:iCs/>
          <w:kern w:val="2"/>
          <w:sz w:val="24"/>
          <w:szCs w:val="24"/>
        </w:rPr>
      </w:pPr>
      <w:r w:rsidRPr="009C1EA0">
        <w:rPr>
          <w:rFonts w:ascii="Times New Roman" w:hAnsi="Times New Roman"/>
          <w:iCs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9C1EA0" w:rsidRPr="009C1EA0" w:rsidRDefault="009C1EA0" w:rsidP="009C1EA0">
      <w:pPr>
        <w:jc w:val="center"/>
        <w:rPr>
          <w:rFonts w:ascii="Times New Roman" w:hAnsi="Times New Roman"/>
          <w:iCs/>
          <w:kern w:val="2"/>
          <w:sz w:val="24"/>
          <w:szCs w:val="24"/>
        </w:rPr>
      </w:pPr>
      <w:r w:rsidRPr="009C1EA0">
        <w:rPr>
          <w:rFonts w:ascii="Times New Roman" w:hAnsi="Times New Roman"/>
          <w:iCs/>
          <w:kern w:val="2"/>
          <w:sz w:val="24"/>
          <w:szCs w:val="24"/>
        </w:rPr>
        <w:t>КИРОВСКОГО МУНИЦИПАЛЬНОГО РАЙОНА ЛЕНИНГРАДСКОЙ ОБЛАСТИ</w:t>
      </w:r>
    </w:p>
    <w:p w:rsidR="009C1EA0" w:rsidRPr="009C1EA0" w:rsidRDefault="009C1EA0" w:rsidP="009C1EA0">
      <w:pPr>
        <w:ind w:firstLine="720"/>
        <w:jc w:val="center"/>
        <w:rPr>
          <w:rFonts w:ascii="Times New Roman" w:hAnsi="Times New Roman"/>
          <w:b/>
          <w:iCs/>
          <w:kern w:val="2"/>
          <w:sz w:val="36"/>
          <w:szCs w:val="36"/>
        </w:rPr>
      </w:pPr>
    </w:p>
    <w:p w:rsidR="009C1EA0" w:rsidRPr="009C1EA0" w:rsidRDefault="009C1EA0" w:rsidP="009C1EA0">
      <w:pPr>
        <w:ind w:firstLine="720"/>
        <w:jc w:val="center"/>
        <w:rPr>
          <w:rFonts w:ascii="Times New Roman" w:hAnsi="Times New Roman"/>
          <w:b/>
          <w:iCs/>
          <w:kern w:val="2"/>
          <w:sz w:val="36"/>
          <w:szCs w:val="36"/>
        </w:rPr>
      </w:pPr>
      <w:proofErr w:type="gramStart"/>
      <w:r w:rsidRPr="009C1EA0">
        <w:rPr>
          <w:rFonts w:ascii="Times New Roman" w:hAnsi="Times New Roman"/>
          <w:b/>
          <w:iCs/>
          <w:kern w:val="2"/>
          <w:sz w:val="36"/>
          <w:szCs w:val="36"/>
        </w:rPr>
        <w:t>П</w:t>
      </w:r>
      <w:proofErr w:type="gramEnd"/>
      <w:r w:rsidRPr="009C1EA0">
        <w:rPr>
          <w:rFonts w:ascii="Times New Roman" w:hAnsi="Times New Roman"/>
          <w:b/>
          <w:iCs/>
          <w:kern w:val="2"/>
          <w:sz w:val="36"/>
          <w:szCs w:val="36"/>
        </w:rPr>
        <w:t xml:space="preserve"> О С Т А Н О В Л Е Н И Е</w:t>
      </w:r>
    </w:p>
    <w:p w:rsidR="009C1EA0" w:rsidRPr="009C1EA0" w:rsidRDefault="009C1EA0" w:rsidP="009C1EA0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C1EA0" w:rsidRPr="009C1EA0" w:rsidRDefault="009C1EA0" w:rsidP="009C1EA0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от 28 октября 2020 года № 754</w:t>
      </w:r>
    </w:p>
    <w:p w:rsidR="009C1EA0" w:rsidRPr="009C1EA0" w:rsidRDefault="009C1EA0" w:rsidP="009C1EA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1E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408" w:rsidRDefault="00080408" w:rsidP="00080408">
      <w:pPr>
        <w:ind w:firstLine="709"/>
        <w:rPr>
          <w:rFonts w:ascii="Times New Roman" w:hAnsi="Times New Roman"/>
          <w:sz w:val="28"/>
          <w:szCs w:val="28"/>
        </w:rPr>
      </w:pPr>
    </w:p>
    <w:p w:rsidR="00E01841" w:rsidRDefault="00E01841" w:rsidP="00A80C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0408" w:rsidRPr="00A80CEE" w:rsidRDefault="00A80CEE" w:rsidP="00A80C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CEE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«Кировск» Кировского муниципального района Ленинградской области  </w:t>
      </w:r>
      <w:r w:rsidRPr="00A80CEE">
        <w:rPr>
          <w:rFonts w:ascii="Times New Roman" w:hAnsi="Times New Roman"/>
          <w:b/>
          <w:bCs/>
          <w:sz w:val="24"/>
          <w:szCs w:val="24"/>
        </w:rPr>
        <w:t>от 12 мая 2015 года № 291 «</w:t>
      </w:r>
      <w:r w:rsidRPr="00A80CEE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Положения о порядке осуществления муниципального земельного </w:t>
      </w:r>
      <w:proofErr w:type="gramStart"/>
      <w:r w:rsidRPr="00A80CEE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80CEE">
        <w:rPr>
          <w:rFonts w:ascii="Times New Roman" w:hAnsi="Times New Roman"/>
          <w:b/>
          <w:color w:val="000000"/>
          <w:sz w:val="24"/>
          <w:szCs w:val="24"/>
        </w:rPr>
        <w:t xml:space="preserve"> использованием земель на территории муниципального образования «Кировск» Кировского муниципального района Ленинградской области (новая редакция)»</w:t>
      </w:r>
    </w:p>
    <w:p w:rsidR="00080408" w:rsidRPr="00A80CEE" w:rsidRDefault="00080408" w:rsidP="00A80C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0408" w:rsidRDefault="00080408" w:rsidP="00080408">
      <w:pPr>
        <w:ind w:firstLine="709"/>
        <w:rPr>
          <w:rFonts w:ascii="Times New Roman" w:hAnsi="Times New Roman"/>
          <w:sz w:val="28"/>
          <w:szCs w:val="28"/>
        </w:rPr>
      </w:pPr>
    </w:p>
    <w:p w:rsidR="00080408" w:rsidRDefault="00080408" w:rsidP="00080408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</w:t>
      </w:r>
      <w:r w:rsidR="00B80F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03.04.2020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proofErr w:type="spellStart"/>
      <w:r>
        <w:rPr>
          <w:rFonts w:ascii="Times New Roman" w:hAnsi="Times New Roman"/>
          <w:sz w:val="28"/>
          <w:szCs w:val="28"/>
        </w:rPr>
        <w:t>индивидуальнх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предпринимателей», Постановлени</w:t>
      </w:r>
      <w:r w:rsidR="00AC1BB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proofErr w:type="spellStart"/>
      <w:r>
        <w:rPr>
          <w:rFonts w:ascii="Times New Roman" w:hAnsi="Times New Roman"/>
          <w:sz w:val="28"/>
          <w:szCs w:val="28"/>
        </w:rPr>
        <w:t>Россиской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 </w:t>
      </w:r>
      <w:r w:rsidRPr="000E0BDB">
        <w:rPr>
          <w:rFonts w:ascii="Times New Roman" w:eastAsiaTheme="minorHAnsi" w:hAnsi="Times New Roman"/>
          <w:sz w:val="28"/>
          <w:szCs w:val="28"/>
        </w:rPr>
        <w:t>от 30 июня 2010 г</w:t>
      </w:r>
      <w:r w:rsidR="00B80FD6">
        <w:rPr>
          <w:rFonts w:ascii="Times New Roman" w:eastAsiaTheme="minorHAnsi" w:hAnsi="Times New Roman"/>
          <w:sz w:val="28"/>
          <w:szCs w:val="28"/>
        </w:rPr>
        <w:t>ода</w:t>
      </w:r>
      <w:r w:rsidRPr="000E0BDB">
        <w:rPr>
          <w:rFonts w:ascii="Times New Roman" w:eastAsiaTheme="minorHAnsi" w:hAnsi="Times New Roman"/>
          <w:sz w:val="28"/>
          <w:szCs w:val="28"/>
        </w:rPr>
        <w:t xml:space="preserve"> </w:t>
      </w:r>
      <w:r w:rsidR="00B80FD6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0E0BDB">
        <w:rPr>
          <w:rFonts w:ascii="Times New Roman" w:eastAsiaTheme="minorHAnsi" w:hAnsi="Times New Roman"/>
          <w:sz w:val="28"/>
          <w:szCs w:val="28"/>
        </w:rPr>
        <w:t>489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E0BDB">
        <w:rPr>
          <w:rFonts w:ascii="Times New Roman" w:eastAsiaTheme="minorHAnsi" w:hAnsi="Times New Roman"/>
          <w:sz w:val="28"/>
          <w:szCs w:val="28"/>
        </w:rPr>
        <w:t>«Об</w:t>
      </w:r>
      <w:proofErr w:type="gramEnd"/>
      <w:r w:rsidRPr="000E0BDB">
        <w:rPr>
          <w:rFonts w:ascii="Times New Roman" w:eastAsiaTheme="minorHAnsi" w:hAnsi="Times New Roman"/>
          <w:sz w:val="28"/>
          <w:szCs w:val="28"/>
        </w:rPr>
        <w:t xml:space="preserve"> утверждении Правил подготовки органами государственного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E0BDB">
        <w:rPr>
          <w:rFonts w:ascii="Times New Roman" w:eastAsiaTheme="minorHAnsi" w:hAnsi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eastAsiaTheme="minorHAnsi" w:hAnsi="Times New Roman"/>
          <w:sz w:val="28"/>
          <w:szCs w:val="28"/>
        </w:rPr>
        <w:t xml:space="preserve">», с целью приведения </w:t>
      </w:r>
      <w:r w:rsidR="00AC1BB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соответствие с действующим законодательством Российской Федерации, </w:t>
      </w:r>
      <w:proofErr w:type="spellStart"/>
      <w:proofErr w:type="gramStart"/>
      <w:r w:rsidRPr="000E0BDB">
        <w:rPr>
          <w:rFonts w:ascii="Times New Roman" w:eastAsiaTheme="minorHAnsi" w:hAnsi="Times New Roman"/>
          <w:b/>
          <w:sz w:val="28"/>
          <w:szCs w:val="28"/>
        </w:rPr>
        <w:t>п</w:t>
      </w:r>
      <w:proofErr w:type="spellEnd"/>
      <w:proofErr w:type="gramEnd"/>
      <w:r w:rsidRPr="000E0BDB">
        <w:rPr>
          <w:rFonts w:ascii="Times New Roman" w:eastAsiaTheme="minorHAnsi" w:hAnsi="Times New Roman"/>
          <w:b/>
          <w:sz w:val="28"/>
          <w:szCs w:val="28"/>
        </w:rPr>
        <w:t xml:space="preserve"> о с т а </w:t>
      </w:r>
      <w:proofErr w:type="spellStart"/>
      <w:r w:rsidRPr="000E0BDB">
        <w:rPr>
          <w:rFonts w:ascii="Times New Roman" w:eastAsiaTheme="minorHAnsi" w:hAnsi="Times New Roman"/>
          <w:b/>
          <w:sz w:val="28"/>
          <w:szCs w:val="28"/>
        </w:rPr>
        <w:t>н</w:t>
      </w:r>
      <w:proofErr w:type="spellEnd"/>
      <w:r w:rsidRPr="000E0BDB">
        <w:rPr>
          <w:rFonts w:ascii="Times New Roman" w:eastAsiaTheme="minorHAnsi" w:hAnsi="Times New Roman"/>
          <w:b/>
          <w:sz w:val="28"/>
          <w:szCs w:val="28"/>
        </w:rPr>
        <w:t xml:space="preserve"> о в л я е т:</w:t>
      </w:r>
      <w:r w:rsidRPr="000E0BD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0408" w:rsidRDefault="00080408" w:rsidP="0008040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80408">
        <w:rPr>
          <w:rFonts w:ascii="Times New Roman" w:hAnsi="Times New Roman"/>
          <w:sz w:val="28"/>
          <w:szCs w:val="28"/>
        </w:rPr>
        <w:t>1. 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«Кировск» Кировского муниципального района Ленинградской области </w:t>
      </w:r>
      <w:r w:rsidRPr="00080408">
        <w:rPr>
          <w:rFonts w:ascii="Times New Roman" w:hAnsi="Times New Roman"/>
          <w:sz w:val="28"/>
          <w:szCs w:val="28"/>
        </w:rPr>
        <w:t xml:space="preserve"> </w:t>
      </w:r>
      <w:r w:rsidRPr="00080408">
        <w:rPr>
          <w:rFonts w:ascii="Times New Roman" w:hAnsi="Times New Roman"/>
          <w:bCs/>
          <w:sz w:val="28"/>
          <w:szCs w:val="28"/>
        </w:rPr>
        <w:t>от 12 мая 2015 года № 291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080408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осуществления муниципального земельного </w:t>
      </w:r>
      <w:proofErr w:type="gramStart"/>
      <w:r w:rsidRPr="0008040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80408">
        <w:rPr>
          <w:rFonts w:ascii="Times New Roman" w:hAnsi="Times New Roman"/>
          <w:color w:val="000000"/>
          <w:sz w:val="28"/>
          <w:szCs w:val="28"/>
        </w:rPr>
        <w:t xml:space="preserve"> использованием земель на территории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408">
        <w:rPr>
          <w:rFonts w:ascii="Times New Roman" w:hAnsi="Times New Roman"/>
          <w:color w:val="000000"/>
          <w:sz w:val="28"/>
          <w:szCs w:val="28"/>
        </w:rPr>
        <w:t>(новая редакция)</w:t>
      </w:r>
      <w:r>
        <w:rPr>
          <w:rFonts w:ascii="Times New Roman" w:hAnsi="Times New Roman"/>
          <w:color w:val="000000"/>
          <w:sz w:val="28"/>
          <w:szCs w:val="28"/>
        </w:rPr>
        <w:t>» (далее – Постановление):</w:t>
      </w:r>
    </w:p>
    <w:p w:rsidR="00080408" w:rsidRDefault="00E62111" w:rsidP="0008040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пункт 7.2 приложения к Постановлению дополнить абзацем следующего содержания:</w:t>
      </w:r>
    </w:p>
    <w:p w:rsidR="00E62111" w:rsidRPr="00E62111" w:rsidRDefault="00E62111" w:rsidP="00E621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Pr="00E62111">
        <w:rPr>
          <w:rFonts w:ascii="Times New Roman" w:hAnsi="Times New Roman"/>
          <w:sz w:val="28"/>
          <w:szCs w:val="28"/>
        </w:rPr>
        <w:t xml:space="preserve">Решение об исключении из ежегодных планов проведения плановых проверок юридических лиц и индивидуальных предпринимателей плановых проверок, не указанных в </w:t>
      </w:r>
      <w:hyperlink r:id="rId6" w:history="1">
        <w:r w:rsidRPr="00E62111">
          <w:rPr>
            <w:rFonts w:ascii="Times New Roman" w:hAnsi="Times New Roman"/>
            <w:sz w:val="28"/>
            <w:szCs w:val="28"/>
          </w:rPr>
          <w:t>пункте 2</w:t>
        </w:r>
      </w:hyperlink>
      <w:r w:rsidRPr="00E6211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62111">
        <w:rPr>
          <w:rFonts w:ascii="Times New Roman" w:hAnsi="Times New Roman"/>
          <w:sz w:val="28"/>
          <w:szCs w:val="28"/>
        </w:rPr>
        <w:t xml:space="preserve"> Правительства РФ от 03.04.2020 </w:t>
      </w:r>
      <w:r w:rsidR="00055F84">
        <w:rPr>
          <w:rFonts w:ascii="Times New Roman" w:hAnsi="Times New Roman"/>
          <w:sz w:val="28"/>
          <w:szCs w:val="28"/>
        </w:rPr>
        <w:t>года №</w:t>
      </w:r>
      <w:r w:rsidRPr="00E62111">
        <w:rPr>
          <w:rFonts w:ascii="Times New Roman" w:hAnsi="Times New Roman"/>
          <w:sz w:val="28"/>
          <w:szCs w:val="28"/>
        </w:rPr>
        <w:t xml:space="preserve"> 438 (ред. от 14.09.2020) "Об особенностях осуществления </w:t>
      </w:r>
      <w:r w:rsidRPr="00E62111">
        <w:rPr>
          <w:rFonts w:ascii="Times New Roman" w:hAnsi="Times New Roman"/>
          <w:sz w:val="28"/>
          <w:szCs w:val="28"/>
        </w:rPr>
        <w:lastRenderedPageBreak/>
        <w:t>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 w:rsidRPr="00E62111">
        <w:rPr>
          <w:rFonts w:ascii="Times New Roman" w:hAnsi="Times New Roman"/>
          <w:sz w:val="28"/>
          <w:szCs w:val="28"/>
        </w:rPr>
        <w:t xml:space="preserve"> планов проведения плановых проверок юридических лиц и индивидуальных предпринимателей", принимаются органами государственного контроля (надзора), органами муниципального контроля в течение 7 рабочих дней после вступления в силу настоящего постановления</w:t>
      </w:r>
      <w:proofErr w:type="gramStart"/>
      <w:r w:rsidRPr="00E621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863A8" w:rsidRDefault="00E62111" w:rsidP="000804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приложение к Постановлению дополнить пунктом 7.8.3 следующего содержания:</w:t>
      </w:r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«7.8.3. </w:t>
      </w:r>
      <w:proofErr w:type="gramStart"/>
      <w:r w:rsidR="00A07012">
        <w:rPr>
          <w:rFonts w:ascii="Times New Roman" w:hAnsi="Times New Roman"/>
          <w:sz w:val="28"/>
          <w:szCs w:val="28"/>
        </w:rPr>
        <w:t>В</w:t>
      </w:r>
      <w:r w:rsidRPr="00E62111">
        <w:rPr>
          <w:rFonts w:ascii="Times New Roman" w:hAnsi="Times New Roman"/>
          <w:sz w:val="28"/>
          <w:szCs w:val="28"/>
        </w:rPr>
        <w:t xml:space="preserve"> отношении юридических лиц, индивидуальных предпринимателей, отнесенных в соответствии со </w:t>
      </w:r>
      <w:hyperlink r:id="rId7" w:history="1">
        <w:r w:rsidRPr="00E62111">
          <w:rPr>
            <w:rFonts w:ascii="Times New Roman" w:hAnsi="Times New Roman"/>
            <w:sz w:val="28"/>
            <w:szCs w:val="28"/>
          </w:rPr>
          <w:t>статьей 4</w:t>
        </w:r>
      </w:hyperlink>
      <w:r w:rsidRPr="00E62111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</w:t>
      </w:r>
      <w:proofErr w:type="gramEnd"/>
      <w:r w:rsidRPr="00E62111">
        <w:rPr>
          <w:rFonts w:ascii="Times New Roman" w:hAnsi="Times New Roman"/>
          <w:sz w:val="28"/>
          <w:szCs w:val="28"/>
        </w:rPr>
        <w:t xml:space="preserve">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sz w:val="28"/>
          <w:szCs w:val="28"/>
        </w:rPr>
      </w:pPr>
      <w:r w:rsidRPr="00E62111">
        <w:rPr>
          <w:rFonts w:ascii="Times New Roman" w:hAnsi="Times New Roman"/>
          <w:sz w:val="28"/>
          <w:szCs w:val="28"/>
        </w:rPr>
        <w:t xml:space="preserve">а) внеплановые проверки, </w:t>
      </w:r>
      <w:proofErr w:type="gramStart"/>
      <w:r w:rsidRPr="00E62111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E62111">
        <w:rPr>
          <w:rFonts w:ascii="Times New Roman" w:hAnsi="Times New Roman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sz w:val="28"/>
          <w:szCs w:val="28"/>
        </w:rPr>
      </w:pPr>
      <w:r w:rsidRPr="00E62111">
        <w:rPr>
          <w:rFonts w:ascii="Times New Roman" w:hAnsi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2111">
        <w:rPr>
          <w:rFonts w:ascii="Times New Roman" w:hAnsi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sz w:val="28"/>
          <w:szCs w:val="28"/>
        </w:rPr>
      </w:pPr>
      <w:r w:rsidRPr="00E62111">
        <w:rPr>
          <w:rFonts w:ascii="Times New Roman" w:hAnsi="Times New Roman"/>
          <w:sz w:val="28"/>
          <w:szCs w:val="28"/>
        </w:rPr>
        <w:t xml:space="preserve">г) внеплановые проверки, </w:t>
      </w:r>
      <w:proofErr w:type="gramStart"/>
      <w:r w:rsidRPr="00E62111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E62111">
        <w:rPr>
          <w:rFonts w:ascii="Times New Roman" w:hAnsi="Times New Roman"/>
          <w:sz w:val="28"/>
          <w:szCs w:val="28"/>
        </w:rPr>
        <w:t xml:space="preserve"> для проведения которых установлены </w:t>
      </w:r>
      <w:hyperlink r:id="rId8" w:history="1">
        <w:r w:rsidRPr="00E62111">
          <w:rPr>
            <w:rFonts w:ascii="Times New Roman" w:hAnsi="Times New Roman"/>
            <w:sz w:val="28"/>
            <w:szCs w:val="28"/>
          </w:rPr>
          <w:t>пунктом 1.1 части 2 статьи 10</w:t>
        </w:r>
      </w:hyperlink>
      <w:r w:rsidRPr="00E62111">
        <w:rPr>
          <w:rFonts w:ascii="Times New Roman" w:hAnsi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9" w:history="1">
        <w:r w:rsidRPr="00E62111">
          <w:rPr>
            <w:rFonts w:ascii="Times New Roman" w:hAnsi="Times New Roman"/>
            <w:sz w:val="28"/>
            <w:szCs w:val="28"/>
          </w:rPr>
          <w:t>пунктом 4 части 10 статьи 19</w:t>
        </w:r>
      </w:hyperlink>
      <w:r w:rsidRPr="00E62111">
        <w:rPr>
          <w:rFonts w:ascii="Times New Roman" w:hAnsi="Times New Roman"/>
          <w:sz w:val="28"/>
          <w:szCs w:val="28"/>
        </w:rPr>
        <w:t xml:space="preserve"> Федерального закона "О лицензировании отдельных видов деятельности";</w:t>
      </w:r>
    </w:p>
    <w:p w:rsidR="00E62111" w:rsidRPr="00E62111" w:rsidRDefault="00E62111" w:rsidP="00A07012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62111">
        <w:rPr>
          <w:rFonts w:ascii="Times New Roman" w:hAnsi="Times New Roman"/>
          <w:sz w:val="28"/>
          <w:szCs w:val="28"/>
        </w:rPr>
        <w:t>д</w:t>
      </w:r>
      <w:proofErr w:type="spellEnd"/>
      <w:r w:rsidRPr="00E62111">
        <w:rPr>
          <w:rFonts w:ascii="Times New Roman" w:hAnsi="Times New Roman"/>
          <w:sz w:val="28"/>
          <w:szCs w:val="28"/>
        </w:rPr>
        <w:t xml:space="preserve">) внеплановые проверки, назначенные в целях проверки исполнения ранее выданного предписания, решение, о признании которого </w:t>
      </w:r>
      <w:proofErr w:type="gramStart"/>
      <w:r w:rsidRPr="00E62111">
        <w:rPr>
          <w:rFonts w:ascii="Times New Roman" w:hAnsi="Times New Roman"/>
          <w:sz w:val="28"/>
          <w:szCs w:val="28"/>
        </w:rPr>
        <w:t>исполненным</w:t>
      </w:r>
      <w:proofErr w:type="gramEnd"/>
      <w:r w:rsidRPr="00E62111">
        <w:rPr>
          <w:rFonts w:ascii="Times New Roman" w:hAnsi="Times New Roman"/>
          <w:sz w:val="28"/>
          <w:szCs w:val="28"/>
        </w:rPr>
        <w:t xml:space="preserve"> влечет возобновление ранее приостановленного действия лицензии, аккредитации или иного документа, имеющего разрешительный характер</w:t>
      </w:r>
      <w:r w:rsidR="00A07012">
        <w:rPr>
          <w:rFonts w:ascii="Times New Roman" w:hAnsi="Times New Roman"/>
          <w:sz w:val="28"/>
          <w:szCs w:val="28"/>
        </w:rPr>
        <w:t>».</w:t>
      </w:r>
    </w:p>
    <w:p w:rsidR="00E62111" w:rsidRDefault="00A07012" w:rsidP="00A0701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подпункты а), б) пункта 7.9 приложения к Постановлению изложить в следующей редакции:</w:t>
      </w:r>
    </w:p>
    <w:p w:rsidR="00A07012" w:rsidRDefault="00A07012" w:rsidP="00A0701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«а) </w:t>
      </w:r>
      <w:r w:rsidRPr="00A07012">
        <w:rPr>
          <w:rFonts w:ascii="Times New Roman" w:hAnsi="Times New Roman"/>
          <w:sz w:val="28"/>
          <w:szCs w:val="28"/>
        </w:rPr>
        <w:t xml:space="preserve">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</w:t>
      </w:r>
      <w:hyperlink r:id="rId10" w:history="1">
        <w:r w:rsidRPr="00A0701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A07012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A07012">
          <w:rPr>
            <w:rFonts w:ascii="Times New Roman" w:hAnsi="Times New Roman"/>
            <w:sz w:val="28"/>
            <w:szCs w:val="28"/>
          </w:rPr>
          <w:t>"б" пункта 1</w:t>
        </w:r>
      </w:hyperlink>
      <w:r w:rsidRPr="00A07012">
        <w:rPr>
          <w:rFonts w:ascii="Times New Roman" w:hAnsi="Times New Roman"/>
          <w:sz w:val="28"/>
          <w:szCs w:val="28"/>
        </w:rPr>
        <w:t xml:space="preserve"> Постановление Правительства РФ от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Pr="00A07012">
        <w:rPr>
          <w:rFonts w:ascii="Times New Roman" w:hAnsi="Times New Roman"/>
          <w:sz w:val="28"/>
          <w:szCs w:val="28"/>
        </w:rPr>
        <w:t xml:space="preserve"> (надзора) и органами муниципального </w:t>
      </w:r>
      <w:proofErr w:type="gramStart"/>
      <w:r w:rsidRPr="00A0701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7012">
        <w:rPr>
          <w:rFonts w:ascii="Times New Roman" w:hAnsi="Times New Roman"/>
          <w:sz w:val="28"/>
          <w:szCs w:val="28"/>
        </w:rPr>
        <w:t xml:space="preserve"> и индивидуальных предпринимателей"</w:t>
      </w:r>
      <w:r>
        <w:rPr>
          <w:rFonts w:ascii="Times New Roman" w:hAnsi="Times New Roman"/>
          <w:sz w:val="28"/>
          <w:szCs w:val="28"/>
        </w:rPr>
        <w:t>;</w:t>
      </w:r>
    </w:p>
    <w:p w:rsidR="00A07012" w:rsidRDefault="00A07012" w:rsidP="00A0701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A07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7012">
        <w:rPr>
          <w:rFonts w:ascii="Times New Roman" w:hAnsi="Times New Roman"/>
          <w:sz w:val="28"/>
          <w:szCs w:val="28"/>
        </w:rPr>
        <w:t xml:space="preserve"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r:id="rId12" w:history="1">
        <w:r w:rsidRPr="00A07012">
          <w:rPr>
            <w:rFonts w:ascii="Times New Roman" w:hAnsi="Times New Roman"/>
            <w:sz w:val="28"/>
            <w:szCs w:val="28"/>
          </w:rPr>
          <w:t>подпункте "в" пункта 1</w:t>
        </w:r>
      </w:hyperlink>
      <w:r w:rsidRPr="00A07012">
        <w:rPr>
          <w:rFonts w:ascii="Times New Roman" w:hAnsi="Times New Roman"/>
          <w:sz w:val="28"/>
          <w:szCs w:val="28"/>
        </w:rPr>
        <w:t xml:space="preserve"> Постановлени</w:t>
      </w:r>
      <w:r w:rsidR="003F4AF5">
        <w:rPr>
          <w:rFonts w:ascii="Times New Roman" w:hAnsi="Times New Roman"/>
          <w:sz w:val="28"/>
          <w:szCs w:val="28"/>
        </w:rPr>
        <w:t>я</w:t>
      </w:r>
      <w:r w:rsidRPr="00A07012">
        <w:rPr>
          <w:rFonts w:ascii="Times New Roman" w:hAnsi="Times New Roman"/>
          <w:sz w:val="28"/>
          <w:szCs w:val="28"/>
        </w:rPr>
        <w:t xml:space="preserve"> Правительства РФ от 03.04.2020 </w:t>
      </w:r>
      <w:r w:rsidR="00A548EF">
        <w:rPr>
          <w:rFonts w:ascii="Times New Roman" w:hAnsi="Times New Roman"/>
          <w:sz w:val="28"/>
          <w:szCs w:val="28"/>
        </w:rPr>
        <w:t>года №</w:t>
      </w:r>
      <w:r w:rsidRPr="00A07012">
        <w:rPr>
          <w:rFonts w:ascii="Times New Roman" w:hAnsi="Times New Roman"/>
          <w:sz w:val="28"/>
          <w:szCs w:val="28"/>
        </w:rPr>
        <w:t xml:space="preserve"> 438 (ред. от 14.09.2020) "Об особенностях осуществления в 2020 году государственного контроля (надзора), муниципального контроля и о внесении изменения в пункт 7</w:t>
      </w:r>
      <w:proofErr w:type="gramEnd"/>
      <w:r w:rsidRPr="00A07012">
        <w:rPr>
          <w:rFonts w:ascii="Times New Roman" w:hAnsi="Times New Roman"/>
          <w:sz w:val="28"/>
          <w:szCs w:val="28"/>
        </w:rPr>
        <w:t xml:space="preserve"> Правил подготовки органами государственного контроля (надзора) и органами муниципального </w:t>
      </w:r>
      <w:proofErr w:type="gramStart"/>
      <w:r w:rsidRPr="00A0701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7012">
        <w:rPr>
          <w:rFonts w:ascii="Times New Roman" w:hAnsi="Times New Roman"/>
          <w:sz w:val="28"/>
          <w:szCs w:val="28"/>
        </w:rPr>
        <w:t xml:space="preserve"> и индивидуальных предпринимателей"</w:t>
      </w:r>
      <w:r>
        <w:rPr>
          <w:rFonts w:ascii="Times New Roman" w:hAnsi="Times New Roman"/>
          <w:sz w:val="28"/>
          <w:szCs w:val="28"/>
        </w:rPr>
        <w:t>.</w:t>
      </w:r>
      <w:r w:rsidRPr="00A07012">
        <w:rPr>
          <w:rFonts w:ascii="Times New Roman" w:hAnsi="Times New Roman"/>
          <w:sz w:val="28"/>
          <w:szCs w:val="28"/>
        </w:rPr>
        <w:t xml:space="preserve"> </w:t>
      </w:r>
    </w:p>
    <w:p w:rsidR="002F5EFE" w:rsidRPr="00A07012" w:rsidRDefault="002F5EFE" w:rsidP="002F5E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Дополнить Постановление приложением 15 согласно приложению к настоящему постановлению.</w:t>
      </w:r>
    </w:p>
    <w:p w:rsidR="00A07012" w:rsidRPr="00A80CEE" w:rsidRDefault="00A80CEE" w:rsidP="00A80C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со  дня официального опубликования в сетевом издании «Неделя нашего </w:t>
      </w:r>
      <w:proofErr w:type="spellStart"/>
      <w:r>
        <w:rPr>
          <w:rFonts w:ascii="Times New Roman" w:hAnsi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/>
          <w:sz w:val="28"/>
          <w:szCs w:val="28"/>
        </w:rPr>
        <w:t>» и подлежит размещению на официальном сайте МО «Кировск».</w:t>
      </w:r>
    </w:p>
    <w:p w:rsidR="00E62111" w:rsidRDefault="00E62111" w:rsidP="00A0701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80CEE" w:rsidRDefault="00A80CEE" w:rsidP="00A0701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80CEE" w:rsidRDefault="00A80CEE" w:rsidP="00A0701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F5EFE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</w:t>
      </w:r>
      <w:r w:rsidR="00B84D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О.Н.</w:t>
      </w:r>
      <w:r w:rsidR="00B84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Кротова</w:t>
      </w:r>
    </w:p>
    <w:p w:rsid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B84D1E" w:rsidRDefault="00B84D1E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B84D1E" w:rsidRDefault="00B84D1E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B84D1E" w:rsidRDefault="00B84D1E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000494" w:rsidRPr="00000494" w:rsidRDefault="00000494" w:rsidP="00000494">
      <w:pPr>
        <w:tabs>
          <w:tab w:val="left" w:pos="0"/>
        </w:tabs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прокуратура, регистр НПА, ННГ+, КМР, Сергеева Е.В., УМК</w:t>
      </w:r>
    </w:p>
    <w:p w:rsidR="002F5EFE" w:rsidRDefault="002F5EFE" w:rsidP="00A0701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F5EFE" w:rsidRPr="002F5EFE" w:rsidRDefault="002F5EFE" w:rsidP="002F5EFE">
      <w:pPr>
        <w:autoSpaceDE w:val="0"/>
        <w:autoSpaceDN w:val="0"/>
        <w:adjustRightInd w:val="0"/>
        <w:jc w:val="right"/>
        <w:outlineLvl w:val="0"/>
      </w:pPr>
      <w:r w:rsidRPr="002F5EFE">
        <w:t>УТВЕРЖДЕНА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постановлением Правительства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Ленинградской области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от 20.11.2017 N 481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proofErr w:type="gramStart"/>
      <w:r w:rsidRPr="002F5EFE">
        <w:t>(в редакции</w:t>
      </w:r>
      <w:proofErr w:type="gramEnd"/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постановления Правительства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Ленинградской области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от 13.05.2020 N 281)</w:t>
      </w:r>
    </w:p>
    <w:p w:rsidR="002F5EFE" w:rsidRPr="002F5EFE" w:rsidRDefault="002F5EFE" w:rsidP="002F5EFE">
      <w:pPr>
        <w:autoSpaceDE w:val="0"/>
        <w:autoSpaceDN w:val="0"/>
        <w:adjustRightInd w:val="0"/>
        <w:jc w:val="right"/>
      </w:pPr>
      <w:r w:rsidRPr="002F5EFE">
        <w:t>(приложение</w:t>
      </w:r>
      <w:r>
        <w:t xml:space="preserve"> 15</w:t>
      </w:r>
      <w:r w:rsidRPr="002F5EFE">
        <w:t>)</w:t>
      </w:r>
    </w:p>
    <w:p w:rsidR="002F5EFE" w:rsidRPr="002F5EFE" w:rsidRDefault="002F5EFE" w:rsidP="002F5EFE">
      <w:pPr>
        <w:autoSpaceDE w:val="0"/>
        <w:autoSpaceDN w:val="0"/>
        <w:adjustRightInd w:val="0"/>
        <w:ind w:firstLine="540"/>
      </w:pPr>
    </w:p>
    <w:p w:rsidR="002F5EFE" w:rsidRPr="002F5EFE" w:rsidRDefault="002F5EFE" w:rsidP="002F5EFE">
      <w:pPr>
        <w:autoSpaceDE w:val="0"/>
        <w:autoSpaceDN w:val="0"/>
        <w:adjustRightInd w:val="0"/>
      </w:pPr>
      <w:r w:rsidRPr="002F5EFE">
        <w:t>(Форма 1.4)</w:t>
      </w:r>
    </w:p>
    <w:p w:rsidR="002F5EFE" w:rsidRPr="002F5EFE" w:rsidRDefault="002F5EFE" w:rsidP="002F5EFE">
      <w:pPr>
        <w:autoSpaceDE w:val="0"/>
        <w:autoSpaceDN w:val="0"/>
        <w:adjustRightInd w:val="0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840"/>
        <w:gridCol w:w="1711"/>
        <w:gridCol w:w="1590"/>
        <w:gridCol w:w="3143"/>
        <w:gridCol w:w="340"/>
      </w:tblGrid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(наименование органа муниципального земельного контроля)</w:t>
            </w:r>
          </w:p>
        </w:tc>
      </w:tr>
      <w:tr w:rsidR="002F5EFE" w:rsidRPr="002F5EFE" w:rsidTr="00684E2E">
        <w:trPr>
          <w:trHeight w:val="22"/>
        </w:trPr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МУНИЦИПАЛЬНЫЙ ЗЕМЕЛЬНЫЙ КОНТРОЛЬ</w:t>
            </w:r>
          </w:p>
        </w:tc>
      </w:tr>
      <w:tr w:rsidR="002F5EFE" w:rsidRPr="002F5EFE" w:rsidTr="00684E2E">
        <w:trPr>
          <w:trHeight w:val="42"/>
        </w:trPr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ПРЕДПИСАНИЕ</w:t>
            </w:r>
          </w:p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об устранении выявленных в результате проверки нарушений</w:t>
            </w:r>
          </w:p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земельного законодательства</w:t>
            </w: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5565" w:type="dxa"/>
            <w:gridSpan w:val="4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"___" ____________ 20</w:t>
            </w:r>
            <w:r w:rsidR="00163127">
              <w:t>_</w:t>
            </w:r>
            <w:r w:rsidRPr="002F5EFE">
              <w:t>__ г.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5565" w:type="dxa"/>
            <w:gridSpan w:val="4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(место составления)</w:t>
            </w:r>
          </w:p>
        </w:tc>
      </w:tr>
      <w:tr w:rsidR="002F5EFE" w:rsidRPr="002F5EFE" w:rsidTr="00684E2E">
        <w:trPr>
          <w:trHeight w:val="56"/>
        </w:trPr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1424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ind w:firstLine="283"/>
            </w:pPr>
            <w:r w:rsidRPr="002F5EFE">
              <w:t>Выдано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right"/>
            </w:pPr>
            <w:proofErr w:type="gramStart"/>
            <w:r w:rsidRPr="002F5EFE"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ind w:firstLine="283"/>
            </w:pPr>
            <w:r w:rsidRPr="002F5EFE"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2F5EFE" w:rsidRPr="002F5EFE" w:rsidTr="00684E2E">
        <w:tc>
          <w:tcPr>
            <w:tcW w:w="3975" w:type="dxa"/>
            <w:gridSpan w:val="3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5073" w:type="dxa"/>
            <w:gridSpan w:val="3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, проведена проверка соблюдения требований</w:t>
            </w:r>
          </w:p>
        </w:tc>
      </w:tr>
      <w:tr w:rsidR="002F5EFE" w:rsidRPr="002F5EFE" w:rsidTr="00684E2E">
        <w:tc>
          <w:tcPr>
            <w:tcW w:w="3975" w:type="dxa"/>
            <w:gridSpan w:val="3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(указывается должность, ФИО)</w:t>
            </w:r>
          </w:p>
        </w:tc>
        <w:tc>
          <w:tcPr>
            <w:tcW w:w="5073" w:type="dxa"/>
            <w:gridSpan w:val="3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земельного законодательства на земельном участке, расположенном по адресу:</w:t>
            </w:r>
          </w:p>
        </w:tc>
      </w:tr>
      <w:tr w:rsidR="002F5EFE" w:rsidRPr="002F5EFE" w:rsidTr="00684E2E">
        <w:tc>
          <w:tcPr>
            <w:tcW w:w="8708" w:type="dxa"/>
            <w:gridSpan w:val="5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.</w:t>
            </w:r>
          </w:p>
        </w:tc>
      </w:tr>
      <w:tr w:rsidR="002F5EFE" w:rsidRPr="002F5EFE" w:rsidTr="00684E2E">
        <w:tc>
          <w:tcPr>
            <w:tcW w:w="8708" w:type="dxa"/>
            <w:gridSpan w:val="5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(указывается адрес земельного участка)</w:t>
            </w:r>
          </w:p>
        </w:tc>
        <w:tc>
          <w:tcPr>
            <w:tcW w:w="340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2264" w:type="dxa"/>
            <w:gridSpan w:val="2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Земельный участок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2264" w:type="dxa"/>
            <w:gridSpan w:val="2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6784" w:type="dxa"/>
            <w:gridSpan w:val="4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5EFE">
              <w:t>(указываются данные о земельном участке: кадастровый номер,</w:t>
            </w:r>
            <w:proofErr w:type="gramEnd"/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категория земель, вид разрешенного использования, площадь, реквизиты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 xml:space="preserve">правоустанавливающих </w:t>
            </w:r>
            <w:proofErr w:type="gramStart"/>
            <w:r w:rsidRPr="002F5EFE">
              <w:t>и(</w:t>
            </w:r>
            <w:proofErr w:type="gramEnd"/>
            <w:r w:rsidRPr="002F5EFE">
              <w:t xml:space="preserve">или) </w:t>
            </w:r>
            <w:proofErr w:type="spellStart"/>
            <w:r w:rsidRPr="002F5EFE">
              <w:t>правоудостоверяющих</w:t>
            </w:r>
            <w:proofErr w:type="spellEnd"/>
            <w:r w:rsidRPr="002F5EFE"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5EFE"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юридического лица, ФИО его руководителя, ИНН, юридический и фактический адреса;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ФИО должностного лица или гражданина, паспортные данные, место жительства,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ind w:firstLine="283"/>
            </w:pPr>
            <w:r w:rsidRPr="002F5EFE">
              <w:t>В результате проверки выявле</w:t>
            </w:r>
            <w:proofErr w:type="gramStart"/>
            <w:r w:rsidRPr="002F5EFE">
              <w:t>н(</w:t>
            </w:r>
            <w:proofErr w:type="spellStart"/>
            <w:proofErr w:type="gramEnd"/>
            <w:r w:rsidRPr="002F5EFE">
              <w:t>ы</w:t>
            </w:r>
            <w:proofErr w:type="spellEnd"/>
            <w:r w:rsidRPr="002F5EFE">
              <w:t>) признак(и) административного(</w:t>
            </w:r>
            <w:proofErr w:type="spellStart"/>
            <w:r w:rsidRPr="002F5EFE">
              <w:t>ых</w:t>
            </w:r>
            <w:proofErr w:type="spellEnd"/>
            <w:r w:rsidRPr="002F5EFE">
              <w:t>) правонарушения(</w:t>
            </w:r>
            <w:proofErr w:type="spellStart"/>
            <w:r w:rsidRPr="002F5EFE">
              <w:t>ий</w:t>
            </w:r>
            <w:proofErr w:type="spellEnd"/>
            <w:r w:rsidRPr="002F5EFE">
              <w:t>), предусмотренного(</w:t>
            </w:r>
            <w:proofErr w:type="spellStart"/>
            <w:r w:rsidRPr="002F5EFE">
              <w:t>ых</w:t>
            </w:r>
            <w:proofErr w:type="spellEnd"/>
            <w:r w:rsidRPr="002F5EFE">
              <w:t xml:space="preserve">) статьей _______ </w:t>
            </w:r>
            <w:hyperlink r:id="rId13" w:history="1">
              <w:r w:rsidRPr="002F5EFE">
                <w:t>Кодекса</w:t>
              </w:r>
            </w:hyperlink>
            <w:r w:rsidRPr="002F5EFE">
              <w:t xml:space="preserve"> Российской Федерации об административных правонарушениях, и(или) признак(и) административного(</w:t>
            </w:r>
            <w:proofErr w:type="spellStart"/>
            <w:r w:rsidRPr="002F5EFE">
              <w:t>ых</w:t>
            </w:r>
            <w:proofErr w:type="spellEnd"/>
            <w:r w:rsidRPr="002F5EFE">
              <w:t>) правонарушения(</w:t>
            </w:r>
            <w:proofErr w:type="spellStart"/>
            <w:r w:rsidRPr="002F5EFE">
              <w:t>ий</w:t>
            </w:r>
            <w:proofErr w:type="spellEnd"/>
            <w:r w:rsidRPr="002F5EFE">
              <w:t>), предусмотренного(</w:t>
            </w:r>
            <w:proofErr w:type="spellStart"/>
            <w:r w:rsidRPr="002F5EFE">
              <w:t>ых</w:t>
            </w:r>
            <w:proofErr w:type="spellEnd"/>
            <w:r w:rsidRPr="002F5EFE">
              <w:t xml:space="preserve">) статьей _______ областного </w:t>
            </w:r>
            <w:hyperlink r:id="rId14" w:history="1">
              <w:r w:rsidRPr="002F5EFE">
                <w:t>закона</w:t>
              </w:r>
            </w:hyperlink>
            <w:r w:rsidRPr="002F5EFE">
              <w:t xml:space="preserve"> от 2 июля 2003 года N 47-оз "Об административных правонарушениях", выразившегося(</w:t>
            </w:r>
            <w:proofErr w:type="spellStart"/>
            <w:r w:rsidRPr="002F5EFE">
              <w:t>ихся</w:t>
            </w:r>
            <w:proofErr w:type="spellEnd"/>
            <w:r w:rsidRPr="002F5EFE">
              <w:t>) в: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(описание нарушения)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8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,</w:t>
            </w: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2F5EFE" w:rsidRPr="002F5EFE" w:rsidRDefault="002F5EFE" w:rsidP="00684E2E">
            <w:pPr>
              <w:autoSpaceDE w:val="0"/>
              <w:autoSpaceDN w:val="0"/>
              <w:adjustRightInd w:val="0"/>
              <w:ind w:firstLine="283"/>
            </w:pPr>
            <w:r w:rsidRPr="002F5EFE">
              <w:t>Указанно</w:t>
            </w:r>
            <w:proofErr w:type="gramStart"/>
            <w:r w:rsidRPr="002F5EFE">
              <w:t>е(</w:t>
            </w:r>
            <w:proofErr w:type="spellStart"/>
            <w:proofErr w:type="gramEnd"/>
            <w:r w:rsidRPr="002F5EFE">
              <w:t>ые</w:t>
            </w:r>
            <w:proofErr w:type="spellEnd"/>
            <w:r w:rsidRPr="002F5EFE">
              <w:t>) нарушение(я) подлежит(</w:t>
            </w:r>
            <w:proofErr w:type="spellStart"/>
            <w:r w:rsidRPr="002F5EFE">
              <w:t>ат</w:t>
            </w:r>
            <w:proofErr w:type="spellEnd"/>
            <w:r w:rsidRPr="002F5EFE">
              <w:t>) устранению в соответствии с требованиями действующего законодательства.</w:t>
            </w:r>
          </w:p>
          <w:p w:rsidR="002F5EFE" w:rsidRPr="002F5EFE" w:rsidRDefault="002F5EFE" w:rsidP="00684E2E">
            <w:pPr>
              <w:autoSpaceDE w:val="0"/>
              <w:autoSpaceDN w:val="0"/>
              <w:adjustRightInd w:val="0"/>
              <w:ind w:firstLine="283"/>
            </w:pPr>
            <w:r w:rsidRPr="002F5EFE">
              <w:t>Информацию об устранении допущенног</w:t>
            </w:r>
            <w:proofErr w:type="gramStart"/>
            <w:r w:rsidRPr="002F5EFE">
              <w:t>о(</w:t>
            </w:r>
            <w:proofErr w:type="spellStart"/>
            <w:proofErr w:type="gramEnd"/>
            <w:r w:rsidRPr="002F5EFE">
              <w:t>ых</w:t>
            </w:r>
            <w:proofErr w:type="spellEnd"/>
            <w:r w:rsidRPr="002F5EFE">
              <w:t>) нарушения(</w:t>
            </w:r>
            <w:proofErr w:type="spellStart"/>
            <w:r w:rsidRPr="002F5EFE">
              <w:t>ий</w:t>
            </w:r>
            <w:proofErr w:type="spellEnd"/>
            <w:r w:rsidRPr="002F5EFE">
              <w:t>) с приложением документов, подтверждающих устранение нарушения(</w:t>
            </w:r>
            <w:proofErr w:type="spellStart"/>
            <w:r w:rsidRPr="002F5EFE">
              <w:t>й</w:t>
            </w:r>
            <w:proofErr w:type="spellEnd"/>
            <w:r w:rsidRPr="002F5EFE">
              <w:t>) земельного законодательства, представить муниципальному инспектору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(указывается должность, ФИО)</w:t>
            </w: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6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в срок до "___" _____________ 20__ г. по адресу:</w:t>
            </w:r>
          </w:p>
        </w:tc>
      </w:tr>
      <w:tr w:rsidR="002F5EFE" w:rsidRPr="002F5EFE" w:rsidTr="00684E2E">
        <w:tc>
          <w:tcPr>
            <w:tcW w:w="8708" w:type="dxa"/>
            <w:gridSpan w:val="5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  <w:r w:rsidRPr="002F5EFE">
              <w:t>.</w:t>
            </w:r>
          </w:p>
        </w:tc>
      </w:tr>
      <w:tr w:rsidR="002F5EFE" w:rsidRPr="002F5EFE" w:rsidTr="00684E2E">
        <w:tc>
          <w:tcPr>
            <w:tcW w:w="9048" w:type="dxa"/>
            <w:gridSpan w:val="6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(указывается адрес, телефон)</w:t>
            </w:r>
          </w:p>
        </w:tc>
      </w:tr>
    </w:tbl>
    <w:p w:rsidR="002F5EFE" w:rsidRPr="002F5EFE" w:rsidRDefault="002F5EFE" w:rsidP="002F5EFE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1"/>
        <w:gridCol w:w="2070"/>
        <w:gridCol w:w="3857"/>
      </w:tblGrid>
      <w:tr w:rsidR="002F5EFE" w:rsidRPr="002F5EFE" w:rsidTr="00684E2E">
        <w:tc>
          <w:tcPr>
            <w:tcW w:w="3121" w:type="dxa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3121" w:type="dxa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(подпись)</w:t>
            </w:r>
          </w:p>
        </w:tc>
        <w:tc>
          <w:tcPr>
            <w:tcW w:w="2070" w:type="dxa"/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(ФИО)</w:t>
            </w:r>
          </w:p>
        </w:tc>
      </w:tr>
      <w:tr w:rsidR="002F5EFE" w:rsidRPr="002F5EFE" w:rsidTr="00684E2E">
        <w:tc>
          <w:tcPr>
            <w:tcW w:w="9048" w:type="dxa"/>
            <w:gridSpan w:val="3"/>
            <w:tcBorders>
              <w:bottom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</w:pPr>
          </w:p>
        </w:tc>
      </w:tr>
      <w:tr w:rsidR="002F5EFE" w:rsidRPr="002F5EFE" w:rsidTr="00684E2E">
        <w:tc>
          <w:tcPr>
            <w:tcW w:w="9048" w:type="dxa"/>
            <w:gridSpan w:val="3"/>
            <w:tcBorders>
              <w:top w:val="single" w:sz="4" w:space="0" w:color="auto"/>
            </w:tcBorders>
          </w:tcPr>
          <w:p w:rsidR="002F5EFE" w:rsidRPr="002F5EFE" w:rsidRDefault="002F5EFE" w:rsidP="00684E2E">
            <w:pPr>
              <w:autoSpaceDE w:val="0"/>
              <w:autoSpaceDN w:val="0"/>
              <w:adjustRightInd w:val="0"/>
              <w:jc w:val="center"/>
            </w:pPr>
            <w:r w:rsidRPr="002F5EFE">
              <w:t>(отметка о вручении предписания)</w:t>
            </w:r>
          </w:p>
        </w:tc>
      </w:tr>
    </w:tbl>
    <w:p w:rsidR="002F5EFE" w:rsidRPr="002F5EFE" w:rsidRDefault="002F5EFE" w:rsidP="002F5EFE">
      <w:pPr>
        <w:autoSpaceDE w:val="0"/>
        <w:autoSpaceDN w:val="0"/>
        <w:adjustRightInd w:val="0"/>
      </w:pPr>
    </w:p>
    <w:p w:rsidR="002F5EFE" w:rsidRPr="002F5EFE" w:rsidRDefault="002F5EFE" w:rsidP="002F5EFE">
      <w:pPr>
        <w:autoSpaceDE w:val="0"/>
        <w:autoSpaceDN w:val="0"/>
        <w:adjustRightInd w:val="0"/>
      </w:pPr>
    </w:p>
    <w:p w:rsidR="002F5EFE" w:rsidRPr="002F5EFE" w:rsidRDefault="002F5EFE" w:rsidP="002F5EFE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2F5EFE" w:rsidRPr="002F5EFE" w:rsidRDefault="002F5EFE" w:rsidP="002F5EFE"/>
    <w:p w:rsidR="002F5EFE" w:rsidRPr="002F5EFE" w:rsidRDefault="002F5EFE" w:rsidP="002F5EFE"/>
    <w:p w:rsidR="002F5EFE" w:rsidRPr="002F5EFE" w:rsidRDefault="002F5EFE" w:rsidP="002F5EFE">
      <w:pPr>
        <w:rPr>
          <w:sz w:val="16"/>
          <w:szCs w:val="16"/>
        </w:rPr>
      </w:pPr>
    </w:p>
    <w:p w:rsidR="002F5EFE" w:rsidRPr="002F5EFE" w:rsidRDefault="002F5EFE" w:rsidP="00A0701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80CEE" w:rsidRPr="002F5EFE" w:rsidRDefault="00A80CEE" w:rsidP="00A80CE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A80CEE" w:rsidRPr="002F5EFE" w:rsidSect="0038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080408"/>
    <w:rsid w:val="00000494"/>
    <w:rsid w:val="00055F84"/>
    <w:rsid w:val="00080408"/>
    <w:rsid w:val="001061F6"/>
    <w:rsid w:val="00163127"/>
    <w:rsid w:val="002F5EFE"/>
    <w:rsid w:val="003863A8"/>
    <w:rsid w:val="003F4AF5"/>
    <w:rsid w:val="00525EF3"/>
    <w:rsid w:val="009C1EA0"/>
    <w:rsid w:val="00A07012"/>
    <w:rsid w:val="00A548EF"/>
    <w:rsid w:val="00A74B9D"/>
    <w:rsid w:val="00A80CEE"/>
    <w:rsid w:val="00A93042"/>
    <w:rsid w:val="00AC1BB0"/>
    <w:rsid w:val="00B80FD6"/>
    <w:rsid w:val="00B84D1E"/>
    <w:rsid w:val="00E01841"/>
    <w:rsid w:val="00E6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4341CE65C7BED1F97156CF579677549851A594AAD9157CC586E295118E3D6574A7D145FA6DC1082ADE8A6006EC7C6FB4DFD227D4639I" TargetMode="External"/><Relationship Id="rId13" Type="http://schemas.openxmlformats.org/officeDocument/2006/relationships/hyperlink" Target="consultantplus://offline/ref=05BFF2C5C3A15A9377E2DA4CB528DC3159552A46C7778C4B79332D6F67668443C7E05FC5C9C707D8648B34971AoB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4341CE65C7BED1F97156CF57967754985195D4BA69157CC586E295118E3D6574A7D165EA1D745DAE2E9FA4433D4C7F34DFE22616B45D04336I" TargetMode="External"/><Relationship Id="rId12" Type="http://schemas.openxmlformats.org/officeDocument/2006/relationships/hyperlink" Target="consultantplus://offline/ref=841FFD288CEE7341356D542D141D715A270B93919AFACEF58CA3829BC8013A94786094CECED88C34723A82D061D1DBC5ED03847CEB62C9EDD1w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33543981E63BF64964E98550ED9205E4D1024F0A5AE37CFA2363B7CEB8FDA9CE14D35032F97C767F06463A20FF439665A6174A7DEA15BM4M5J" TargetMode="External"/><Relationship Id="rId11" Type="http://schemas.openxmlformats.org/officeDocument/2006/relationships/hyperlink" Target="consultantplus://offline/ref=841FFD288CEE7341356D542D141D715A270B93919AFACEF58CA3829BC8013A94786094CECED88C347D3A82D061D1DBC5ED03847CEB62C9EDD1wD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1FFD288CEE7341356D542D141D715A270B93919AFACEF58CA3829BC8013A94786094CECED88C347C3A82D061D1DBC5ED03847CEB62C9EDD1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4341CE65C7BED1F97156CF57967754985155047AB9157CC586E295118E3D6574A7D165EA1D541D1E2E9FA4433D4C7F34DFE22616B45D04336I" TargetMode="External"/><Relationship Id="rId14" Type="http://schemas.openxmlformats.org/officeDocument/2006/relationships/hyperlink" Target="consultantplus://offline/ref=05BFF2C5C3A15A9377E2C55DA028DC3158522844C57C8C4B79332D6F67668443C7E05FC5C9C707D8648B34971AoB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2020-10-28T12:54:00Z</dcterms:created>
  <dcterms:modified xsi:type="dcterms:W3CDTF">2020-10-28T12:54:00Z</dcterms:modified>
</cp:coreProperties>
</file>