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3" w:rsidRDefault="00FC0263" w:rsidP="00FC0263">
      <w:pPr>
        <w:suppressAutoHyphens/>
        <w:jc w:val="center"/>
        <w:rPr>
          <w:kern w:val="2"/>
        </w:rPr>
      </w:pPr>
      <w:r>
        <w:rPr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263" w:rsidRDefault="00FC0263" w:rsidP="00FC0263">
      <w:pPr>
        <w:suppressAutoHyphens/>
        <w:jc w:val="center"/>
        <w:rPr>
          <w:kern w:val="2"/>
        </w:rPr>
      </w:pPr>
    </w:p>
    <w:p w:rsidR="00FC0263" w:rsidRPr="00FC0263" w:rsidRDefault="00FC0263" w:rsidP="00FC0263">
      <w:pPr>
        <w:suppressAutoHyphens/>
        <w:jc w:val="center"/>
        <w:rPr>
          <w:rFonts w:ascii="Times New Roman" w:hAnsi="Times New Roman" w:cs="Times New Roman"/>
          <w:b/>
          <w:kern w:val="2"/>
        </w:rPr>
      </w:pPr>
      <w:r w:rsidRPr="00FC0263">
        <w:rPr>
          <w:rFonts w:ascii="Times New Roman" w:hAnsi="Times New Roman" w:cs="Times New Roman"/>
          <w:kern w:val="2"/>
        </w:rPr>
        <w:t>АДМИНИСТРАЦИЯ К</w:t>
      </w:r>
      <w:r w:rsidRPr="00FC0263">
        <w:rPr>
          <w:rFonts w:ascii="Times New Roman" w:hAnsi="Times New Roman" w:cs="Times New Roman"/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FC0263" w:rsidRDefault="00FC0263" w:rsidP="00FC0263">
      <w:pPr>
        <w:suppressAutoHyphens/>
        <w:jc w:val="center"/>
        <w:rPr>
          <w:b/>
          <w:kern w:val="2"/>
        </w:rPr>
      </w:pPr>
    </w:p>
    <w:p w:rsidR="00FC0263" w:rsidRPr="00FC0263" w:rsidRDefault="00FC0263" w:rsidP="00FC0263">
      <w:pPr>
        <w:suppressAutoHyphens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proofErr w:type="gramStart"/>
      <w:r w:rsidRPr="00FC0263">
        <w:rPr>
          <w:rFonts w:ascii="Times New Roman" w:hAnsi="Times New Roman" w:cs="Times New Roman"/>
          <w:b/>
          <w:kern w:val="2"/>
          <w:sz w:val="36"/>
          <w:szCs w:val="36"/>
        </w:rPr>
        <w:t>П</w:t>
      </w:r>
      <w:proofErr w:type="gramEnd"/>
      <w:r w:rsidRPr="00FC0263">
        <w:rPr>
          <w:rFonts w:ascii="Times New Roman" w:hAnsi="Times New Roman" w:cs="Times New Roman"/>
          <w:b/>
          <w:kern w:val="2"/>
          <w:sz w:val="36"/>
          <w:szCs w:val="36"/>
        </w:rPr>
        <w:t xml:space="preserve"> О С Т А Н О В Л Е Н И Е</w:t>
      </w:r>
    </w:p>
    <w:p w:rsidR="00FC0263" w:rsidRPr="00FC0263" w:rsidRDefault="00FC0263" w:rsidP="00FC0263">
      <w:pPr>
        <w:ind w:firstLine="567"/>
        <w:jc w:val="center"/>
        <w:rPr>
          <w:rFonts w:ascii="Times New Roman" w:hAnsi="Times New Roman" w:cs="Times New Roman"/>
          <w:b/>
        </w:rPr>
      </w:pPr>
    </w:p>
    <w:p w:rsidR="00FC0263" w:rsidRPr="00FC0263" w:rsidRDefault="00FC0263" w:rsidP="00FC0263">
      <w:pPr>
        <w:ind w:firstLine="567"/>
        <w:jc w:val="center"/>
        <w:rPr>
          <w:rFonts w:ascii="Times New Roman" w:hAnsi="Times New Roman" w:cs="Times New Roman"/>
          <w:b/>
        </w:rPr>
      </w:pPr>
    </w:p>
    <w:p w:rsidR="00FC0263" w:rsidRPr="00FC0263" w:rsidRDefault="00FC0263" w:rsidP="00FC0263">
      <w:pPr>
        <w:ind w:firstLine="567"/>
        <w:jc w:val="center"/>
        <w:rPr>
          <w:rFonts w:ascii="Times New Roman" w:hAnsi="Times New Roman" w:cs="Times New Roman"/>
          <w:b/>
        </w:rPr>
      </w:pPr>
      <w:r w:rsidRPr="00FC0263">
        <w:rPr>
          <w:rFonts w:ascii="Times New Roman" w:hAnsi="Times New Roman" w:cs="Times New Roman"/>
          <w:b/>
        </w:rPr>
        <w:t xml:space="preserve">от </w:t>
      </w:r>
      <w:r w:rsidR="00D91FC6">
        <w:rPr>
          <w:rFonts w:ascii="Times New Roman" w:hAnsi="Times New Roman" w:cs="Times New Roman"/>
          <w:b/>
        </w:rPr>
        <w:t>21 августа 2024 года</w:t>
      </w:r>
      <w:r w:rsidR="00B42008">
        <w:rPr>
          <w:rFonts w:ascii="Times New Roman" w:hAnsi="Times New Roman" w:cs="Times New Roman"/>
          <w:b/>
        </w:rPr>
        <w:t xml:space="preserve"> </w:t>
      </w:r>
      <w:r w:rsidRPr="00FC0263">
        <w:rPr>
          <w:rFonts w:ascii="Times New Roman" w:hAnsi="Times New Roman" w:cs="Times New Roman"/>
          <w:b/>
        </w:rPr>
        <w:t>№</w:t>
      </w:r>
      <w:r w:rsidR="00B42008">
        <w:rPr>
          <w:rFonts w:ascii="Times New Roman" w:hAnsi="Times New Roman" w:cs="Times New Roman"/>
          <w:b/>
        </w:rPr>
        <w:t xml:space="preserve"> </w:t>
      </w:r>
      <w:r w:rsidR="00D91FC6">
        <w:rPr>
          <w:rFonts w:ascii="Times New Roman" w:hAnsi="Times New Roman" w:cs="Times New Roman"/>
          <w:b/>
        </w:rPr>
        <w:t>790</w:t>
      </w:r>
    </w:p>
    <w:p w:rsidR="003535CB" w:rsidRDefault="003535CB" w:rsidP="003535CB">
      <w:pPr>
        <w:ind w:firstLine="709"/>
        <w:contextualSpacing/>
        <w:jc w:val="center"/>
        <w:outlineLvl w:val="0"/>
        <w:rPr>
          <w:rFonts w:ascii="Times New Roman" w:hAnsi="Times New Roman"/>
          <w:b/>
          <w:bCs/>
        </w:rPr>
      </w:pPr>
    </w:p>
    <w:p w:rsidR="003535CB" w:rsidRDefault="003535CB" w:rsidP="003535CB">
      <w:pPr>
        <w:ind w:firstLine="709"/>
        <w:contextualSpacing/>
        <w:jc w:val="center"/>
        <w:outlineLvl w:val="0"/>
        <w:rPr>
          <w:rFonts w:ascii="Times New Roman" w:hAnsi="Times New Roman"/>
          <w:b/>
          <w:bCs/>
        </w:rPr>
      </w:pPr>
    </w:p>
    <w:p w:rsidR="003535CB" w:rsidRDefault="00A02CE2" w:rsidP="003535CB">
      <w:pPr>
        <w:ind w:firstLine="709"/>
        <w:contextualSpacing/>
        <w:jc w:val="center"/>
        <w:outlineLvl w:val="0"/>
        <w:rPr>
          <w:rFonts w:ascii="Times New Roman" w:hAnsi="Times New Roman"/>
          <w:b/>
        </w:rPr>
      </w:pPr>
      <w:r w:rsidRPr="00A02CE2">
        <w:rPr>
          <w:rFonts w:ascii="Times New Roman" w:hAnsi="Times New Roman" w:cs="Times New Roman"/>
          <w:b/>
        </w:rPr>
        <w:t>О внесении изменений в постановление администрации МО «Кировск»</w:t>
      </w:r>
      <w:r w:rsidRPr="00A02CE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от 29.12.2024 года № 1350 «</w:t>
      </w:r>
      <w:r w:rsidR="003535CB" w:rsidRPr="00A02CE2">
        <w:rPr>
          <w:rFonts w:ascii="Times New Roman" w:hAnsi="Times New Roman" w:cs="Times New Roman"/>
          <w:b/>
          <w:bCs/>
        </w:rPr>
        <w:t>Об</w:t>
      </w:r>
      <w:r w:rsidR="003535CB">
        <w:rPr>
          <w:rFonts w:ascii="Times New Roman" w:hAnsi="Times New Roman"/>
          <w:b/>
          <w:bCs/>
        </w:rPr>
        <w:t xml:space="preserve"> утверждении Административного регламента </w:t>
      </w:r>
      <w:r w:rsidR="000B2E25">
        <w:rPr>
          <w:rFonts w:ascii="Times New Roman" w:hAnsi="Times New Roman"/>
          <w:b/>
          <w:bCs/>
        </w:rPr>
        <w:t xml:space="preserve">по предоставлению </w:t>
      </w:r>
      <w:r w:rsidR="00FC0263">
        <w:rPr>
          <w:rFonts w:ascii="Times New Roman" w:hAnsi="Times New Roman"/>
          <w:b/>
          <w:bCs/>
        </w:rPr>
        <w:t xml:space="preserve">муниципальной услуги  </w:t>
      </w:r>
      <w:r w:rsidR="003535CB" w:rsidRPr="003535CB">
        <w:rPr>
          <w:rFonts w:ascii="Times New Roman" w:hAnsi="Times New Roman"/>
          <w:b/>
          <w:bCs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3535CB">
        <w:rPr>
          <w:rFonts w:ascii="Times New Roman" w:hAnsi="Times New Roman"/>
          <w:b/>
          <w:bCs/>
        </w:rPr>
        <w:t xml:space="preserve">              </w:t>
      </w:r>
      <w:r w:rsidR="003535CB" w:rsidRPr="009843D4">
        <w:rPr>
          <w:rFonts w:ascii="Times New Roman" w:hAnsi="Times New Roman"/>
          <w:b/>
          <w:bCs/>
        </w:rPr>
        <w:t xml:space="preserve"> </w:t>
      </w:r>
    </w:p>
    <w:p w:rsidR="003535CB" w:rsidRDefault="003535CB" w:rsidP="003535CB">
      <w:pPr>
        <w:ind w:firstLine="851"/>
        <w:contextualSpacing/>
        <w:jc w:val="center"/>
        <w:outlineLvl w:val="0"/>
        <w:rPr>
          <w:rFonts w:ascii="Times New Roman" w:hAnsi="Times New Roman"/>
          <w:b/>
        </w:rPr>
      </w:pPr>
    </w:p>
    <w:p w:rsidR="003535CB" w:rsidRDefault="003535CB" w:rsidP="003535CB">
      <w:pPr>
        <w:ind w:firstLine="851"/>
        <w:contextualSpacing/>
        <w:jc w:val="center"/>
        <w:outlineLvl w:val="0"/>
        <w:rPr>
          <w:rFonts w:ascii="Times New Roman" w:hAnsi="Times New Roman"/>
          <w:b/>
        </w:rPr>
      </w:pPr>
    </w:p>
    <w:p w:rsidR="003535CB" w:rsidRPr="00A03654" w:rsidRDefault="00A02CE2" w:rsidP="003535CB">
      <w:pPr>
        <w:ind w:firstLine="709"/>
        <w:contextualSpacing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A02C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A02CE2">
        <w:rPr>
          <w:rFonts w:ascii="Times New Roman" w:hAnsi="Times New Roman" w:cs="Times New Roman"/>
          <w:bCs/>
          <w:sz w:val="28"/>
          <w:szCs w:val="28"/>
        </w:rPr>
        <w:t xml:space="preserve">услуг», </w:t>
      </w:r>
      <w:r w:rsidRPr="00A02CE2">
        <w:rPr>
          <w:rFonts w:ascii="Times New Roman" w:hAnsi="Times New Roman" w:cs="Times New Roman"/>
          <w:sz w:val="28"/>
          <w:szCs w:val="28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28.06.2024 года № 05.2-03-9/2024, п.6.1, с целью приведения в соответствие с</w:t>
      </w:r>
      <w:proofErr w:type="gramEnd"/>
      <w:r w:rsidRPr="00A02CE2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предоставления муниципальной услуги </w:t>
      </w:r>
      <w:r w:rsidR="000B2E25" w:rsidRPr="00A02CE2">
        <w:rPr>
          <w:rFonts w:ascii="Times New Roman" w:hAnsi="Times New Roman" w:cs="Times New Roman"/>
          <w:bCs/>
          <w:sz w:val="28"/>
          <w:szCs w:val="28"/>
        </w:rPr>
        <w:t xml:space="preserve">«Предоставление разрешения на отклонение от предельных </w:t>
      </w:r>
      <w:r w:rsidR="000B2E25" w:rsidRPr="003535CB">
        <w:rPr>
          <w:rFonts w:ascii="Times New Roman" w:hAnsi="Times New Roman"/>
          <w:bCs/>
          <w:sz w:val="28"/>
          <w:szCs w:val="28"/>
        </w:rPr>
        <w:t>параметров разрешенного строительства, реконструкции объектов капитального строительства»</w:t>
      </w:r>
      <w:r w:rsidR="000B2E2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proofErr w:type="gramStart"/>
      <w:r w:rsidR="003535CB" w:rsidRPr="00A0365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3535CB" w:rsidRPr="00A0365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3535CB" w:rsidRPr="00A03654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3535CB" w:rsidRPr="00A03654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CB3CB7" w:rsidRDefault="003535CB" w:rsidP="003535CB">
      <w:pPr>
        <w:ind w:firstLine="709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A03654">
        <w:rPr>
          <w:rFonts w:ascii="Times New Roman" w:hAnsi="Times New Roman"/>
          <w:sz w:val="28"/>
          <w:szCs w:val="28"/>
        </w:rPr>
        <w:t>1</w:t>
      </w:r>
      <w:r w:rsidRPr="00A02CE2">
        <w:rPr>
          <w:rFonts w:ascii="Times New Roman" w:hAnsi="Times New Roman" w:cs="Times New Roman"/>
          <w:sz w:val="28"/>
          <w:szCs w:val="28"/>
        </w:rPr>
        <w:t xml:space="preserve">. </w:t>
      </w:r>
      <w:r w:rsidR="00A02CE2" w:rsidRPr="00A02CE2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«Кировск» от</w:t>
      </w:r>
      <w:r w:rsidR="00A02CE2">
        <w:rPr>
          <w:rFonts w:ascii="Times New Roman" w:hAnsi="Times New Roman" w:cs="Times New Roman"/>
          <w:sz w:val="28"/>
          <w:szCs w:val="28"/>
        </w:rPr>
        <w:t xml:space="preserve"> 29.12.2024 года № 1350 </w:t>
      </w:r>
      <w:r w:rsidRPr="00A02CE2">
        <w:rPr>
          <w:rFonts w:ascii="Times New Roman" w:hAnsi="Times New Roman" w:cs="Times New Roman"/>
          <w:bCs/>
          <w:sz w:val="28"/>
          <w:szCs w:val="28"/>
        </w:rPr>
        <w:t>«</w:t>
      </w:r>
      <w:r w:rsidR="00CB3CB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A02CE2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</w:t>
      </w:r>
      <w:r w:rsidRPr="003535CB">
        <w:rPr>
          <w:rFonts w:ascii="Times New Roman" w:hAnsi="Times New Roman"/>
          <w:bCs/>
          <w:sz w:val="28"/>
          <w:szCs w:val="28"/>
        </w:rPr>
        <w:t xml:space="preserve"> строительства»</w:t>
      </w:r>
      <w:r w:rsidR="00CB3CB7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B3CB7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F550A3" w:rsidRDefault="00F550A3" w:rsidP="00F550A3">
      <w:pPr>
        <w:ind w:firstLine="709"/>
        <w:rPr>
          <w:rFonts w:ascii="Times New Roman" w:hAnsi="Times New Roman"/>
          <w:sz w:val="28"/>
          <w:szCs w:val="28"/>
        </w:rPr>
      </w:pPr>
      <w:r w:rsidRPr="00122031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 абзац пятый пункта 1.3 приложения к Постановлению изложить в следующей редакции:</w:t>
      </w:r>
    </w:p>
    <w:p w:rsidR="00F550A3" w:rsidRDefault="00F550A3" w:rsidP="00F550A3">
      <w:pPr>
        <w:pStyle w:val="ConsPlusNormal"/>
        <w:ind w:firstLine="709"/>
        <w:jc w:val="both"/>
      </w:pPr>
      <w:r>
        <w:rPr>
          <w:szCs w:val="28"/>
        </w:rPr>
        <w:t>«</w:t>
      </w:r>
      <w:r w:rsidRPr="00EA74ED">
        <w:t>на Едином портале государственных услуг (далее – ЕПГУ</w:t>
      </w:r>
      <w:r>
        <w:t xml:space="preserve">) </w:t>
      </w:r>
      <w:hyperlink r:id="rId9" w:history="1">
        <w:r w:rsidRPr="008F6874">
          <w:rPr>
            <w:rStyle w:val="a7"/>
          </w:rPr>
          <w:t>www.gosuslugi.ru;»</w:t>
        </w:r>
      </w:hyperlink>
      <w:r>
        <w:t>;</w:t>
      </w:r>
    </w:p>
    <w:p w:rsidR="00F550A3" w:rsidRPr="00122031" w:rsidRDefault="00F550A3" w:rsidP="00F550A3">
      <w:pPr>
        <w:pStyle w:val="ConsPlusNormal"/>
        <w:ind w:firstLine="709"/>
        <w:jc w:val="both"/>
      </w:pPr>
      <w:r>
        <w:t xml:space="preserve">1.2. в пункте 2.2 и далее по тексту приложения к Постановлению слова </w:t>
      </w:r>
      <w:r w:rsidRPr="00122031">
        <w:t>«</w:t>
      </w:r>
      <w:bookmarkStart w:id="0" w:name="_GoBack"/>
      <w:r w:rsidRPr="00122031">
        <w:t>ПГУ</w:t>
      </w:r>
      <w:bookmarkEnd w:id="0"/>
      <w:r w:rsidRPr="00122031">
        <w:t xml:space="preserve"> ЛО»</w:t>
      </w:r>
      <w:r>
        <w:t xml:space="preserve"> с соответствующими союзами</w:t>
      </w:r>
      <w:r w:rsidR="00D93C92">
        <w:t>,</w:t>
      </w:r>
      <w:r>
        <w:t xml:space="preserve">  предлогами </w:t>
      </w:r>
      <w:r w:rsidR="00D93C92">
        <w:t xml:space="preserve">и словосочетаниями </w:t>
      </w:r>
      <w:r w:rsidRPr="00122031">
        <w:t xml:space="preserve"> - исключить.</w:t>
      </w:r>
    </w:p>
    <w:p w:rsidR="00222FEF" w:rsidRDefault="00222FEF" w:rsidP="00222FEF">
      <w:pPr>
        <w:pStyle w:val="ConsPlusNormal"/>
        <w:ind w:firstLine="709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="00F550A3">
        <w:rPr>
          <w:szCs w:val="28"/>
        </w:rPr>
        <w:t>3</w:t>
      </w:r>
      <w:r>
        <w:rPr>
          <w:szCs w:val="28"/>
        </w:rPr>
        <w:t xml:space="preserve">. в пункте 2.2.1. </w:t>
      </w:r>
      <w:r w:rsidR="00732713" w:rsidRPr="00051A83">
        <w:rPr>
          <w:rFonts w:eastAsia="Calibri"/>
          <w:szCs w:val="28"/>
          <w:lang w:eastAsia="en-US"/>
        </w:rPr>
        <w:t>приложения к Постановлению</w:t>
      </w:r>
      <w:r w:rsidR="00732713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слова «</w:t>
      </w:r>
      <w:r w:rsidRPr="00FD3F21">
        <w:t>предусмотренных частью 18 статьи 14.1 Федерально</w:t>
      </w:r>
      <w:r>
        <w:t xml:space="preserve">го закона от 27 июля </w:t>
      </w:r>
      <w:r>
        <w:lastRenderedPageBreak/>
        <w:t>2006 года № 149-ФЗ «</w:t>
      </w:r>
      <w:r w:rsidRPr="00FD3F21">
        <w:t>Об информации, информационных те</w:t>
      </w:r>
      <w:r>
        <w:t xml:space="preserve">хнологиях и о защите информации» заменить словами </w:t>
      </w:r>
      <w:r w:rsidRPr="00222FEF">
        <w:t>«</w:t>
      </w:r>
      <w:r w:rsidRPr="00222FEF">
        <w:rPr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возможности).».</w:t>
      </w:r>
      <w:proofErr w:type="gramEnd"/>
    </w:p>
    <w:p w:rsidR="00821F70" w:rsidRDefault="00F550A3" w:rsidP="00821F70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B38B7">
        <w:rPr>
          <w:rFonts w:ascii="Times New Roman" w:hAnsi="Times New Roman" w:cs="Times New Roman"/>
          <w:sz w:val="28"/>
          <w:szCs w:val="28"/>
        </w:rPr>
        <w:t xml:space="preserve">. </w:t>
      </w:r>
      <w:r w:rsidR="00821F70">
        <w:rPr>
          <w:rFonts w:ascii="Times New Roman" w:hAnsi="Times New Roman" w:cs="Times New Roman"/>
          <w:sz w:val="28"/>
          <w:szCs w:val="28"/>
        </w:rPr>
        <w:t>подпункт 1) пункта 2.6.</w:t>
      </w:r>
      <w:r w:rsidR="00732713">
        <w:rPr>
          <w:rFonts w:ascii="Times New Roman" w:hAnsi="Times New Roman" w:cs="Times New Roman"/>
          <w:sz w:val="28"/>
          <w:szCs w:val="28"/>
        </w:rPr>
        <w:t xml:space="preserve"> </w:t>
      </w:r>
      <w:r w:rsidR="00732713" w:rsidRPr="00051A8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 к Постановлению</w:t>
      </w:r>
      <w:r w:rsidR="00732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слов «</w:t>
      </w:r>
      <w:r w:rsidR="00732713" w:rsidRPr="00F72604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732713">
        <w:rPr>
          <w:rFonts w:ascii="Times New Roman" w:hAnsi="Times New Roman" w:cs="Times New Roman"/>
          <w:sz w:val="28"/>
          <w:szCs w:val="28"/>
        </w:rPr>
        <w:t>»</w:t>
      </w:r>
      <w:r w:rsidR="00821F70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21F70" w:rsidRPr="00821F70">
        <w:rPr>
          <w:rFonts w:ascii="Times New Roman" w:hAnsi="Times New Roman" w:cs="Times New Roman"/>
          <w:sz w:val="28"/>
          <w:szCs w:val="28"/>
        </w:rPr>
        <w:t xml:space="preserve">словами «– в случае представления заявления и прилагаемых к нему документов посредством личного обращения в Администрацию МО </w:t>
      </w:r>
      <w:r w:rsidR="00821F70">
        <w:rPr>
          <w:rFonts w:ascii="Times New Roman" w:hAnsi="Times New Roman" w:cs="Times New Roman"/>
          <w:sz w:val="28"/>
          <w:szCs w:val="28"/>
        </w:rPr>
        <w:t>«Кировск»</w:t>
      </w:r>
      <w:r w:rsidR="00821F70" w:rsidRPr="00821F70">
        <w:rPr>
          <w:rFonts w:ascii="Times New Roman" w:hAnsi="Times New Roman" w:cs="Times New Roman"/>
          <w:sz w:val="28"/>
          <w:szCs w:val="28"/>
        </w:rPr>
        <w:t>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="00821F70" w:rsidRPr="00821F7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21F70" w:rsidRPr="00821F70">
        <w:rPr>
          <w:rFonts w:ascii="Times New Roman" w:hAnsi="Times New Roman" w:cs="Times New Roman"/>
          <w:sz w:val="28"/>
          <w:szCs w:val="28"/>
        </w:rPr>
        <w:t>.</w:t>
      </w:r>
    </w:p>
    <w:p w:rsidR="00D26FE7" w:rsidRPr="00D26FE7" w:rsidRDefault="00D26FE7" w:rsidP="00D26F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6FE7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0" w:history="1">
        <w:r w:rsidRPr="00D26FE7">
          <w:rPr>
            <w:rStyle w:val="a7"/>
            <w:rFonts w:ascii="Times New Roman" w:hAnsi="Times New Roman" w:cs="Times New Roman"/>
            <w:sz w:val="28"/>
            <w:szCs w:val="28"/>
          </w:rPr>
          <w:t>https://kirovsklenobl.ru/</w:t>
        </w:r>
      </w:hyperlink>
      <w:r w:rsidRPr="00D26FE7">
        <w:rPr>
          <w:rFonts w:ascii="Times New Roman" w:hAnsi="Times New Roman" w:cs="Times New Roman"/>
          <w:sz w:val="28"/>
          <w:szCs w:val="28"/>
        </w:rPr>
        <w:t xml:space="preserve"> и в сетевом издании «Неделя нашего </w:t>
      </w:r>
      <w:proofErr w:type="spellStart"/>
      <w:r w:rsidRPr="00D26FE7">
        <w:rPr>
          <w:rFonts w:ascii="Times New Roman" w:hAnsi="Times New Roman" w:cs="Times New Roman"/>
          <w:sz w:val="28"/>
          <w:szCs w:val="28"/>
        </w:rPr>
        <w:t>города+</w:t>
      </w:r>
      <w:proofErr w:type="spellEnd"/>
      <w:r w:rsidRPr="00D26FE7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D26FE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26FE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26FE7">
        <w:rPr>
          <w:rFonts w:ascii="Times New Roman" w:hAnsi="Times New Roman" w:cs="Times New Roman"/>
          <w:sz w:val="28"/>
          <w:szCs w:val="28"/>
          <w:lang w:val="en-US"/>
        </w:rPr>
        <w:t>nngplus</w:t>
      </w:r>
      <w:proofErr w:type="spellEnd"/>
      <w:r w:rsidRPr="00D26F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6F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6FE7">
        <w:rPr>
          <w:rFonts w:ascii="Times New Roman" w:hAnsi="Times New Roman" w:cs="Times New Roman"/>
          <w:sz w:val="28"/>
          <w:szCs w:val="28"/>
        </w:rPr>
        <w:t>/.</w:t>
      </w:r>
    </w:p>
    <w:p w:rsidR="003535CB" w:rsidRDefault="00D26FE7" w:rsidP="00D26FE7">
      <w:pPr>
        <w:ind w:firstLine="0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5CB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="003535C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3535CB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</w:t>
      </w:r>
      <w:r w:rsidR="000B2E25">
        <w:rPr>
          <w:rFonts w:ascii="Times New Roman" w:hAnsi="Times New Roman"/>
          <w:bCs/>
          <w:sz w:val="28"/>
          <w:szCs w:val="28"/>
        </w:rPr>
        <w:t>возложить на заместителя главы администрации по земельным и имущественным отношениям</w:t>
      </w:r>
      <w:r w:rsidR="003535CB">
        <w:rPr>
          <w:rFonts w:ascii="Times New Roman" w:hAnsi="Times New Roman"/>
          <w:bCs/>
          <w:sz w:val="28"/>
          <w:szCs w:val="28"/>
        </w:rPr>
        <w:t>.</w:t>
      </w:r>
    </w:p>
    <w:p w:rsidR="003535CB" w:rsidRDefault="003535CB" w:rsidP="003535CB">
      <w:pPr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:rsidR="003535CB" w:rsidRDefault="003535CB" w:rsidP="003535CB">
      <w:pPr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:rsidR="003535CB" w:rsidRPr="00A03654" w:rsidRDefault="003535CB" w:rsidP="000B38B7">
      <w:pPr>
        <w:ind w:firstLine="0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A03654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A03654">
        <w:rPr>
          <w:rFonts w:ascii="Times New Roman" w:hAnsi="Times New Roman"/>
          <w:bCs/>
          <w:sz w:val="28"/>
          <w:szCs w:val="28"/>
        </w:rPr>
        <w:t xml:space="preserve">администрации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Pr="00A03654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>О.Н.Кротова</w:t>
      </w:r>
      <w:r w:rsidRPr="00A03654">
        <w:rPr>
          <w:rFonts w:ascii="Times New Roman" w:hAnsi="Times New Roman"/>
          <w:b/>
          <w:sz w:val="28"/>
          <w:szCs w:val="28"/>
        </w:rPr>
        <w:t xml:space="preserve"> </w:t>
      </w:r>
    </w:p>
    <w:p w:rsidR="003535CB" w:rsidRDefault="003535CB" w:rsidP="003535CB">
      <w:pPr>
        <w:ind w:firstLine="5529"/>
        <w:contextualSpacing/>
        <w:jc w:val="right"/>
        <w:outlineLvl w:val="0"/>
        <w:rPr>
          <w:rFonts w:ascii="Times New Roman" w:hAnsi="Times New Roman"/>
          <w:bCs/>
        </w:rPr>
      </w:pPr>
    </w:p>
    <w:p w:rsidR="000B2E25" w:rsidRDefault="000B2E25" w:rsidP="003535CB">
      <w:pPr>
        <w:contextualSpacing/>
        <w:outlineLvl w:val="0"/>
        <w:rPr>
          <w:rFonts w:ascii="Times New Roman" w:hAnsi="Times New Roman"/>
          <w:bCs/>
        </w:rPr>
      </w:pPr>
    </w:p>
    <w:p w:rsidR="000B2E25" w:rsidRDefault="000B2E25" w:rsidP="003535CB">
      <w:pPr>
        <w:contextualSpacing/>
        <w:outlineLvl w:val="0"/>
        <w:rPr>
          <w:rFonts w:ascii="Times New Roman" w:hAnsi="Times New Roman"/>
          <w:bCs/>
        </w:rPr>
      </w:pPr>
    </w:p>
    <w:p w:rsidR="000B2E25" w:rsidRDefault="000B2E25" w:rsidP="003535CB">
      <w:pPr>
        <w:contextualSpacing/>
        <w:outlineLvl w:val="0"/>
        <w:rPr>
          <w:rFonts w:ascii="Times New Roman" w:hAnsi="Times New Roman"/>
          <w:bCs/>
        </w:rPr>
      </w:pPr>
    </w:p>
    <w:p w:rsidR="000B2E25" w:rsidRDefault="000B2E25" w:rsidP="003535CB">
      <w:pPr>
        <w:contextualSpacing/>
        <w:outlineLvl w:val="0"/>
        <w:rPr>
          <w:rFonts w:ascii="Times New Roman" w:hAnsi="Times New Roman"/>
          <w:bCs/>
        </w:rPr>
      </w:pPr>
    </w:p>
    <w:p w:rsidR="00D26FE7" w:rsidRDefault="00D26FE7" w:rsidP="003535CB">
      <w:pPr>
        <w:contextualSpacing/>
        <w:outlineLvl w:val="0"/>
        <w:rPr>
          <w:rFonts w:ascii="Times New Roman" w:hAnsi="Times New Roman"/>
          <w:bCs/>
        </w:rPr>
      </w:pPr>
    </w:p>
    <w:p w:rsidR="00D26FE7" w:rsidRDefault="00D26FE7" w:rsidP="003535CB">
      <w:pPr>
        <w:contextualSpacing/>
        <w:outlineLvl w:val="0"/>
        <w:rPr>
          <w:rFonts w:ascii="Times New Roman" w:hAnsi="Times New Roman"/>
          <w:bCs/>
        </w:rPr>
      </w:pPr>
    </w:p>
    <w:p w:rsidR="00D26FE7" w:rsidRDefault="00D26FE7" w:rsidP="003535CB">
      <w:pPr>
        <w:contextualSpacing/>
        <w:outlineLvl w:val="0"/>
        <w:rPr>
          <w:rFonts w:ascii="Times New Roman" w:hAnsi="Times New Roman"/>
          <w:bCs/>
        </w:rPr>
      </w:pPr>
    </w:p>
    <w:p w:rsidR="00D26FE7" w:rsidRDefault="00D26FE7" w:rsidP="003535CB">
      <w:pPr>
        <w:contextualSpacing/>
        <w:outlineLvl w:val="0"/>
        <w:rPr>
          <w:rFonts w:ascii="Times New Roman" w:hAnsi="Times New Roman"/>
          <w:bCs/>
        </w:rPr>
      </w:pPr>
    </w:p>
    <w:p w:rsidR="00D26FE7" w:rsidRDefault="00D26FE7" w:rsidP="003535CB">
      <w:pPr>
        <w:contextualSpacing/>
        <w:outlineLvl w:val="0"/>
        <w:rPr>
          <w:rFonts w:ascii="Times New Roman" w:hAnsi="Times New Roman"/>
          <w:bCs/>
        </w:rPr>
      </w:pPr>
    </w:p>
    <w:p w:rsidR="00D26FE7" w:rsidRDefault="00D26FE7" w:rsidP="003535CB">
      <w:pPr>
        <w:contextualSpacing/>
        <w:outlineLvl w:val="0"/>
        <w:rPr>
          <w:rFonts w:ascii="Times New Roman" w:hAnsi="Times New Roman"/>
          <w:bCs/>
        </w:rPr>
      </w:pPr>
    </w:p>
    <w:p w:rsidR="00D26FE7" w:rsidRDefault="00D26FE7" w:rsidP="003535CB">
      <w:pPr>
        <w:contextualSpacing/>
        <w:outlineLvl w:val="0"/>
        <w:rPr>
          <w:rFonts w:ascii="Times New Roman" w:hAnsi="Times New Roman"/>
          <w:bCs/>
        </w:rPr>
      </w:pPr>
    </w:p>
    <w:p w:rsidR="00D26FE7" w:rsidRDefault="00D26FE7" w:rsidP="003535CB">
      <w:pPr>
        <w:contextualSpacing/>
        <w:outlineLvl w:val="0"/>
        <w:rPr>
          <w:rFonts w:ascii="Times New Roman" w:hAnsi="Times New Roman"/>
          <w:bCs/>
        </w:rPr>
      </w:pPr>
    </w:p>
    <w:p w:rsidR="00D26FE7" w:rsidRDefault="00D26FE7" w:rsidP="003535CB">
      <w:pPr>
        <w:contextualSpacing/>
        <w:outlineLvl w:val="0"/>
        <w:rPr>
          <w:rFonts w:ascii="Times New Roman" w:hAnsi="Times New Roman"/>
          <w:bCs/>
        </w:rPr>
      </w:pPr>
    </w:p>
    <w:p w:rsidR="00D26FE7" w:rsidRDefault="00D26FE7" w:rsidP="003535CB">
      <w:pPr>
        <w:contextualSpacing/>
        <w:outlineLvl w:val="0"/>
        <w:rPr>
          <w:rFonts w:ascii="Times New Roman" w:hAnsi="Times New Roman"/>
          <w:bCs/>
        </w:rPr>
      </w:pPr>
    </w:p>
    <w:p w:rsidR="00D26FE7" w:rsidRDefault="00D26FE7" w:rsidP="003535CB">
      <w:pPr>
        <w:contextualSpacing/>
        <w:outlineLvl w:val="0"/>
        <w:rPr>
          <w:rFonts w:ascii="Times New Roman" w:hAnsi="Times New Roman"/>
          <w:bCs/>
        </w:rPr>
      </w:pPr>
    </w:p>
    <w:p w:rsidR="00D26FE7" w:rsidRDefault="00D26FE7" w:rsidP="003535CB">
      <w:pPr>
        <w:contextualSpacing/>
        <w:outlineLvl w:val="0"/>
        <w:rPr>
          <w:rFonts w:ascii="Times New Roman" w:hAnsi="Times New Roman"/>
          <w:bCs/>
        </w:rPr>
      </w:pPr>
    </w:p>
    <w:p w:rsidR="000B2E25" w:rsidRDefault="000B2E25" w:rsidP="003535CB">
      <w:pPr>
        <w:contextualSpacing/>
        <w:outlineLvl w:val="0"/>
        <w:rPr>
          <w:rFonts w:ascii="Times New Roman" w:hAnsi="Times New Roman"/>
          <w:bCs/>
        </w:rPr>
      </w:pPr>
    </w:p>
    <w:p w:rsidR="000B2E25" w:rsidRDefault="000B2E25" w:rsidP="003535CB">
      <w:pPr>
        <w:contextualSpacing/>
        <w:outlineLvl w:val="0"/>
        <w:rPr>
          <w:rFonts w:ascii="Times New Roman" w:hAnsi="Times New Roman"/>
          <w:bCs/>
        </w:rPr>
      </w:pPr>
    </w:p>
    <w:p w:rsidR="00FC0263" w:rsidRDefault="00FC0263" w:rsidP="003535CB">
      <w:pPr>
        <w:contextualSpacing/>
        <w:outlineLvl w:val="0"/>
        <w:rPr>
          <w:rFonts w:ascii="Times New Roman" w:hAnsi="Times New Roman"/>
          <w:bCs/>
        </w:rPr>
      </w:pPr>
    </w:p>
    <w:p w:rsidR="00FC0263" w:rsidRDefault="00FC0263" w:rsidP="003535CB">
      <w:pPr>
        <w:contextualSpacing/>
        <w:outlineLvl w:val="0"/>
        <w:rPr>
          <w:rFonts w:ascii="Times New Roman" w:hAnsi="Times New Roman"/>
          <w:bCs/>
        </w:rPr>
      </w:pPr>
    </w:p>
    <w:p w:rsidR="000B2E25" w:rsidRDefault="000B2E25" w:rsidP="003535CB">
      <w:pPr>
        <w:contextualSpacing/>
        <w:outlineLvl w:val="0"/>
        <w:rPr>
          <w:rFonts w:ascii="Times New Roman" w:hAnsi="Times New Roman"/>
          <w:bCs/>
        </w:rPr>
      </w:pPr>
    </w:p>
    <w:p w:rsidR="003535CB" w:rsidRDefault="003535CB" w:rsidP="003535CB">
      <w:pPr>
        <w:contextualSpacing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</w:t>
      </w:r>
      <w:r w:rsidR="00F550A3">
        <w:rPr>
          <w:rFonts w:ascii="Times New Roman" w:hAnsi="Times New Roman"/>
          <w:bCs/>
        </w:rPr>
        <w:t>зослано: дело, прокуратура, ННГ</w:t>
      </w:r>
      <w:r>
        <w:rPr>
          <w:rFonts w:ascii="Times New Roman" w:hAnsi="Times New Roman"/>
          <w:bCs/>
        </w:rPr>
        <w:t xml:space="preserve">, </w:t>
      </w:r>
      <w:r w:rsidR="00F550A3">
        <w:rPr>
          <w:rFonts w:ascii="Times New Roman" w:hAnsi="Times New Roman"/>
          <w:bCs/>
        </w:rPr>
        <w:t xml:space="preserve">сайт, </w:t>
      </w:r>
      <w:r>
        <w:rPr>
          <w:rFonts w:ascii="Times New Roman" w:hAnsi="Times New Roman"/>
          <w:bCs/>
        </w:rPr>
        <w:t xml:space="preserve">регистр НПА, </w:t>
      </w:r>
      <w:proofErr w:type="spellStart"/>
      <w:r>
        <w:rPr>
          <w:rFonts w:ascii="Times New Roman" w:hAnsi="Times New Roman"/>
          <w:bCs/>
        </w:rPr>
        <w:t>ГиЗО</w:t>
      </w:r>
      <w:proofErr w:type="spellEnd"/>
    </w:p>
    <w:sectPr w:rsidR="003535CB" w:rsidSect="00A02CE2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713" w:rsidRDefault="00732713" w:rsidP="009D733D">
      <w:r>
        <w:separator/>
      </w:r>
    </w:p>
  </w:endnote>
  <w:endnote w:type="continuationSeparator" w:id="1">
    <w:p w:rsidR="00732713" w:rsidRDefault="00732713" w:rsidP="009D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713" w:rsidRDefault="00732713" w:rsidP="009D733D">
      <w:r>
        <w:separator/>
      </w:r>
    </w:p>
  </w:footnote>
  <w:footnote w:type="continuationSeparator" w:id="1">
    <w:p w:rsidR="00732713" w:rsidRDefault="00732713" w:rsidP="009D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713" w:rsidRDefault="00732713">
    <w:pPr>
      <w:pStyle w:val="af"/>
      <w:jc w:val="center"/>
    </w:pPr>
  </w:p>
  <w:p w:rsidR="00732713" w:rsidRDefault="0073271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A38"/>
    <w:multiLevelType w:val="hybridMultilevel"/>
    <w:tmpl w:val="67E89AC2"/>
    <w:lvl w:ilvl="0" w:tplc="A18A9E58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BF7392D"/>
    <w:multiLevelType w:val="hybridMultilevel"/>
    <w:tmpl w:val="106A12EC"/>
    <w:lvl w:ilvl="0" w:tplc="67B860D6">
      <w:start w:val="2"/>
      <w:numFmt w:val="decimal"/>
      <w:lvlText w:val="%1)"/>
      <w:lvlJc w:val="left"/>
      <w:pPr>
        <w:ind w:left="178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33D"/>
    <w:rsid w:val="00003B67"/>
    <w:rsid w:val="00030DD4"/>
    <w:rsid w:val="00042358"/>
    <w:rsid w:val="00051A83"/>
    <w:rsid w:val="00052985"/>
    <w:rsid w:val="00053D5A"/>
    <w:rsid w:val="00064140"/>
    <w:rsid w:val="000804C9"/>
    <w:rsid w:val="00094BA2"/>
    <w:rsid w:val="000A0150"/>
    <w:rsid w:val="000B2E25"/>
    <w:rsid w:val="000B38B7"/>
    <w:rsid w:val="000B3B20"/>
    <w:rsid w:val="000B4346"/>
    <w:rsid w:val="000B7337"/>
    <w:rsid w:val="000F1697"/>
    <w:rsid w:val="000F4F16"/>
    <w:rsid w:val="000F72D7"/>
    <w:rsid w:val="00100C25"/>
    <w:rsid w:val="00106282"/>
    <w:rsid w:val="00115507"/>
    <w:rsid w:val="0012095B"/>
    <w:rsid w:val="00127A28"/>
    <w:rsid w:val="00130F38"/>
    <w:rsid w:val="0013396D"/>
    <w:rsid w:val="00134FA8"/>
    <w:rsid w:val="00142CE1"/>
    <w:rsid w:val="00157946"/>
    <w:rsid w:val="00167F3F"/>
    <w:rsid w:val="00173BCB"/>
    <w:rsid w:val="001758A9"/>
    <w:rsid w:val="001940D9"/>
    <w:rsid w:val="00195387"/>
    <w:rsid w:val="0019563F"/>
    <w:rsid w:val="00196BC3"/>
    <w:rsid w:val="001A191E"/>
    <w:rsid w:val="001A227E"/>
    <w:rsid w:val="001A414A"/>
    <w:rsid w:val="001B0860"/>
    <w:rsid w:val="001C0C99"/>
    <w:rsid w:val="001C656A"/>
    <w:rsid w:val="001E47F5"/>
    <w:rsid w:val="001F5300"/>
    <w:rsid w:val="001F78BF"/>
    <w:rsid w:val="00202009"/>
    <w:rsid w:val="00203C88"/>
    <w:rsid w:val="00207E38"/>
    <w:rsid w:val="00211DE5"/>
    <w:rsid w:val="00222FEF"/>
    <w:rsid w:val="002340CF"/>
    <w:rsid w:val="00235C36"/>
    <w:rsid w:val="00237B2A"/>
    <w:rsid w:val="00244BCF"/>
    <w:rsid w:val="002538A8"/>
    <w:rsid w:val="00254113"/>
    <w:rsid w:val="0025450A"/>
    <w:rsid w:val="00260114"/>
    <w:rsid w:val="002620A7"/>
    <w:rsid w:val="00276B41"/>
    <w:rsid w:val="00294B22"/>
    <w:rsid w:val="00296E83"/>
    <w:rsid w:val="0029737B"/>
    <w:rsid w:val="002B3A3E"/>
    <w:rsid w:val="002D328A"/>
    <w:rsid w:val="002E347B"/>
    <w:rsid w:val="002F45DB"/>
    <w:rsid w:val="002F7BFD"/>
    <w:rsid w:val="003144FF"/>
    <w:rsid w:val="00321585"/>
    <w:rsid w:val="00332733"/>
    <w:rsid w:val="00333009"/>
    <w:rsid w:val="00337BB0"/>
    <w:rsid w:val="00344DEB"/>
    <w:rsid w:val="0034612C"/>
    <w:rsid w:val="003512C4"/>
    <w:rsid w:val="00353102"/>
    <w:rsid w:val="003535CB"/>
    <w:rsid w:val="00354A76"/>
    <w:rsid w:val="00363309"/>
    <w:rsid w:val="0037214B"/>
    <w:rsid w:val="00373FD1"/>
    <w:rsid w:val="003819AD"/>
    <w:rsid w:val="00385CDC"/>
    <w:rsid w:val="00387946"/>
    <w:rsid w:val="00395AB7"/>
    <w:rsid w:val="00396C81"/>
    <w:rsid w:val="003A148F"/>
    <w:rsid w:val="003A325A"/>
    <w:rsid w:val="003A3F63"/>
    <w:rsid w:val="003A5905"/>
    <w:rsid w:val="003A77DA"/>
    <w:rsid w:val="003B65A8"/>
    <w:rsid w:val="003C405A"/>
    <w:rsid w:val="003D411B"/>
    <w:rsid w:val="003D466E"/>
    <w:rsid w:val="003D7C5B"/>
    <w:rsid w:val="003E3CB6"/>
    <w:rsid w:val="003F7785"/>
    <w:rsid w:val="003F7AFB"/>
    <w:rsid w:val="0042578B"/>
    <w:rsid w:val="00440705"/>
    <w:rsid w:val="00456559"/>
    <w:rsid w:val="00467F84"/>
    <w:rsid w:val="00473264"/>
    <w:rsid w:val="004762C3"/>
    <w:rsid w:val="00477395"/>
    <w:rsid w:val="00481D0F"/>
    <w:rsid w:val="00495BE3"/>
    <w:rsid w:val="004A045E"/>
    <w:rsid w:val="004B5B37"/>
    <w:rsid w:val="004B6C4D"/>
    <w:rsid w:val="004C1855"/>
    <w:rsid w:val="004C46CC"/>
    <w:rsid w:val="004D43BF"/>
    <w:rsid w:val="004E0D4F"/>
    <w:rsid w:val="004F3ED7"/>
    <w:rsid w:val="004F5D9D"/>
    <w:rsid w:val="00506E12"/>
    <w:rsid w:val="00514174"/>
    <w:rsid w:val="005278E5"/>
    <w:rsid w:val="00530FA6"/>
    <w:rsid w:val="0053790F"/>
    <w:rsid w:val="005415F2"/>
    <w:rsid w:val="00547CE5"/>
    <w:rsid w:val="005572FE"/>
    <w:rsid w:val="00563624"/>
    <w:rsid w:val="0057768A"/>
    <w:rsid w:val="005916E3"/>
    <w:rsid w:val="005A2FD3"/>
    <w:rsid w:val="005B1CBF"/>
    <w:rsid w:val="005D5120"/>
    <w:rsid w:val="005F2056"/>
    <w:rsid w:val="00603CE3"/>
    <w:rsid w:val="00632C5B"/>
    <w:rsid w:val="00636420"/>
    <w:rsid w:val="0064430C"/>
    <w:rsid w:val="00644713"/>
    <w:rsid w:val="006522C6"/>
    <w:rsid w:val="00671371"/>
    <w:rsid w:val="00671C3F"/>
    <w:rsid w:val="0069077D"/>
    <w:rsid w:val="006927B3"/>
    <w:rsid w:val="00697DCD"/>
    <w:rsid w:val="006A589B"/>
    <w:rsid w:val="006B3392"/>
    <w:rsid w:val="006B38E6"/>
    <w:rsid w:val="006B66B0"/>
    <w:rsid w:val="006C07BE"/>
    <w:rsid w:val="006C1A0B"/>
    <w:rsid w:val="006C339C"/>
    <w:rsid w:val="006E3411"/>
    <w:rsid w:val="006E64F7"/>
    <w:rsid w:val="006F0C73"/>
    <w:rsid w:val="00712C82"/>
    <w:rsid w:val="0073100E"/>
    <w:rsid w:val="00732713"/>
    <w:rsid w:val="00745087"/>
    <w:rsid w:val="0074626E"/>
    <w:rsid w:val="0075079F"/>
    <w:rsid w:val="00762B00"/>
    <w:rsid w:val="0076409C"/>
    <w:rsid w:val="0076517E"/>
    <w:rsid w:val="00767538"/>
    <w:rsid w:val="007A0CBB"/>
    <w:rsid w:val="007A1FE7"/>
    <w:rsid w:val="007A5A1E"/>
    <w:rsid w:val="007B0936"/>
    <w:rsid w:val="007B4E4E"/>
    <w:rsid w:val="007C2AC2"/>
    <w:rsid w:val="007C69EE"/>
    <w:rsid w:val="007D08C2"/>
    <w:rsid w:val="007D0EA1"/>
    <w:rsid w:val="007E0DB1"/>
    <w:rsid w:val="007E37A3"/>
    <w:rsid w:val="00807A5F"/>
    <w:rsid w:val="00810718"/>
    <w:rsid w:val="00817EED"/>
    <w:rsid w:val="0082136A"/>
    <w:rsid w:val="00821F70"/>
    <w:rsid w:val="00827CB7"/>
    <w:rsid w:val="00844340"/>
    <w:rsid w:val="00846C82"/>
    <w:rsid w:val="00872239"/>
    <w:rsid w:val="008727C8"/>
    <w:rsid w:val="00873B0C"/>
    <w:rsid w:val="00884AD4"/>
    <w:rsid w:val="00892493"/>
    <w:rsid w:val="00892C19"/>
    <w:rsid w:val="008A5053"/>
    <w:rsid w:val="008A683C"/>
    <w:rsid w:val="008B13C4"/>
    <w:rsid w:val="008B4AAC"/>
    <w:rsid w:val="008D1F61"/>
    <w:rsid w:val="008D21A4"/>
    <w:rsid w:val="008D3397"/>
    <w:rsid w:val="008D6026"/>
    <w:rsid w:val="00901114"/>
    <w:rsid w:val="00922AE8"/>
    <w:rsid w:val="00923749"/>
    <w:rsid w:val="00924CD2"/>
    <w:rsid w:val="00926090"/>
    <w:rsid w:val="0093062C"/>
    <w:rsid w:val="00942B87"/>
    <w:rsid w:val="009664AC"/>
    <w:rsid w:val="00972404"/>
    <w:rsid w:val="00981DBB"/>
    <w:rsid w:val="00984BF9"/>
    <w:rsid w:val="009A0E69"/>
    <w:rsid w:val="009A2055"/>
    <w:rsid w:val="009A285A"/>
    <w:rsid w:val="009A5F29"/>
    <w:rsid w:val="009B4B7C"/>
    <w:rsid w:val="009C0522"/>
    <w:rsid w:val="009C3EEA"/>
    <w:rsid w:val="009D15E2"/>
    <w:rsid w:val="009D733D"/>
    <w:rsid w:val="009F567A"/>
    <w:rsid w:val="00A022E4"/>
    <w:rsid w:val="00A02CE2"/>
    <w:rsid w:val="00A079BB"/>
    <w:rsid w:val="00A22FDD"/>
    <w:rsid w:val="00A25CB6"/>
    <w:rsid w:val="00A25E71"/>
    <w:rsid w:val="00A262FD"/>
    <w:rsid w:val="00A51118"/>
    <w:rsid w:val="00A566EF"/>
    <w:rsid w:val="00A711D8"/>
    <w:rsid w:val="00A82BCA"/>
    <w:rsid w:val="00A8323D"/>
    <w:rsid w:val="00A97293"/>
    <w:rsid w:val="00AA15BC"/>
    <w:rsid w:val="00AA21DD"/>
    <w:rsid w:val="00AA3578"/>
    <w:rsid w:val="00AA7E3D"/>
    <w:rsid w:val="00AB27F2"/>
    <w:rsid w:val="00AB6BE5"/>
    <w:rsid w:val="00AC7B03"/>
    <w:rsid w:val="00AE6ACD"/>
    <w:rsid w:val="00AF3F9B"/>
    <w:rsid w:val="00B00551"/>
    <w:rsid w:val="00B00571"/>
    <w:rsid w:val="00B05B23"/>
    <w:rsid w:val="00B12A48"/>
    <w:rsid w:val="00B21679"/>
    <w:rsid w:val="00B3195E"/>
    <w:rsid w:val="00B42008"/>
    <w:rsid w:val="00B53956"/>
    <w:rsid w:val="00B55C77"/>
    <w:rsid w:val="00B57257"/>
    <w:rsid w:val="00B6530B"/>
    <w:rsid w:val="00B67BED"/>
    <w:rsid w:val="00B7284B"/>
    <w:rsid w:val="00B83688"/>
    <w:rsid w:val="00B8429F"/>
    <w:rsid w:val="00B84DE8"/>
    <w:rsid w:val="00BA0D42"/>
    <w:rsid w:val="00BA6AB4"/>
    <w:rsid w:val="00BD1883"/>
    <w:rsid w:val="00BD3E14"/>
    <w:rsid w:val="00BE573D"/>
    <w:rsid w:val="00BF64FD"/>
    <w:rsid w:val="00C01440"/>
    <w:rsid w:val="00C16EE5"/>
    <w:rsid w:val="00C56031"/>
    <w:rsid w:val="00C63202"/>
    <w:rsid w:val="00C858F6"/>
    <w:rsid w:val="00C87B30"/>
    <w:rsid w:val="00C92EC6"/>
    <w:rsid w:val="00C96355"/>
    <w:rsid w:val="00CB3CB7"/>
    <w:rsid w:val="00CE73CF"/>
    <w:rsid w:val="00CF7938"/>
    <w:rsid w:val="00D031FE"/>
    <w:rsid w:val="00D07B3F"/>
    <w:rsid w:val="00D265E5"/>
    <w:rsid w:val="00D26FE7"/>
    <w:rsid w:val="00D40C24"/>
    <w:rsid w:val="00D461BE"/>
    <w:rsid w:val="00D545F5"/>
    <w:rsid w:val="00D579A4"/>
    <w:rsid w:val="00D77445"/>
    <w:rsid w:val="00D817BD"/>
    <w:rsid w:val="00D91FC6"/>
    <w:rsid w:val="00D92057"/>
    <w:rsid w:val="00D93C92"/>
    <w:rsid w:val="00DA2FAC"/>
    <w:rsid w:val="00DC1DCE"/>
    <w:rsid w:val="00DC2A21"/>
    <w:rsid w:val="00DC4228"/>
    <w:rsid w:val="00DD7A22"/>
    <w:rsid w:val="00DE15AE"/>
    <w:rsid w:val="00DE552F"/>
    <w:rsid w:val="00DF4CA9"/>
    <w:rsid w:val="00E05127"/>
    <w:rsid w:val="00E10866"/>
    <w:rsid w:val="00E40625"/>
    <w:rsid w:val="00E43AC8"/>
    <w:rsid w:val="00E45486"/>
    <w:rsid w:val="00E51B7A"/>
    <w:rsid w:val="00E604ED"/>
    <w:rsid w:val="00E737F3"/>
    <w:rsid w:val="00E74F2A"/>
    <w:rsid w:val="00E85B98"/>
    <w:rsid w:val="00E92F4E"/>
    <w:rsid w:val="00E96993"/>
    <w:rsid w:val="00EB297D"/>
    <w:rsid w:val="00ED24F3"/>
    <w:rsid w:val="00ED3DC5"/>
    <w:rsid w:val="00ED57A0"/>
    <w:rsid w:val="00ED68A5"/>
    <w:rsid w:val="00EE2151"/>
    <w:rsid w:val="00EF6C35"/>
    <w:rsid w:val="00F07F88"/>
    <w:rsid w:val="00F12615"/>
    <w:rsid w:val="00F175F6"/>
    <w:rsid w:val="00F22656"/>
    <w:rsid w:val="00F22B20"/>
    <w:rsid w:val="00F26F72"/>
    <w:rsid w:val="00F409B7"/>
    <w:rsid w:val="00F40A3A"/>
    <w:rsid w:val="00F53541"/>
    <w:rsid w:val="00F550A3"/>
    <w:rsid w:val="00F60224"/>
    <w:rsid w:val="00F72604"/>
    <w:rsid w:val="00F7334B"/>
    <w:rsid w:val="00F908E4"/>
    <w:rsid w:val="00F916DE"/>
    <w:rsid w:val="00FA35B7"/>
    <w:rsid w:val="00FB1941"/>
    <w:rsid w:val="00FB7C14"/>
    <w:rsid w:val="00FC0263"/>
    <w:rsid w:val="00FC3EBE"/>
    <w:rsid w:val="00FC4C8C"/>
    <w:rsid w:val="00FD3F21"/>
    <w:rsid w:val="00FD536A"/>
    <w:rsid w:val="00FE1094"/>
    <w:rsid w:val="00FE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DC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D733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733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D733D"/>
    <w:rPr>
      <w:vertAlign w:val="superscript"/>
    </w:rPr>
  </w:style>
  <w:style w:type="paragraph" w:styleId="a6">
    <w:name w:val="List Paragraph"/>
    <w:basedOn w:val="a"/>
    <w:uiPriority w:val="34"/>
    <w:qFormat/>
    <w:rsid w:val="009D733D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9D733D"/>
    <w:rPr>
      <w:color w:val="0000FF" w:themeColor="hyperlink"/>
      <w:u w:val="single"/>
    </w:rPr>
  </w:style>
  <w:style w:type="paragraph" w:customStyle="1" w:styleId="ConsPlusNonformat">
    <w:name w:val="ConsPlusNonformat"/>
    <w:rsid w:val="00DC2A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C2A2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A21"/>
    <w:pPr>
      <w:shd w:val="clear" w:color="auto" w:fill="FFFFFF"/>
      <w:autoSpaceDE/>
      <w:autoSpaceDN/>
      <w:adjustRightInd/>
      <w:spacing w:before="960" w:line="367" w:lineRule="exact"/>
      <w:ind w:firstLine="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3D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A711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711D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A1FE7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7A1FE7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7A1FE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A1F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F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7B4E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B4E4E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B4E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B4E4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6C07BE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DC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D733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733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D733D"/>
    <w:rPr>
      <w:vertAlign w:val="superscript"/>
    </w:rPr>
  </w:style>
  <w:style w:type="paragraph" w:styleId="a6">
    <w:name w:val="List Paragraph"/>
    <w:basedOn w:val="a"/>
    <w:uiPriority w:val="34"/>
    <w:qFormat/>
    <w:rsid w:val="009D733D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9D733D"/>
    <w:rPr>
      <w:color w:val="0000FF" w:themeColor="hyperlink"/>
      <w:u w:val="single"/>
    </w:rPr>
  </w:style>
  <w:style w:type="paragraph" w:customStyle="1" w:styleId="ConsPlusNonformat">
    <w:name w:val="ConsPlusNonformat"/>
    <w:rsid w:val="00DC2A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C2A2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A21"/>
    <w:pPr>
      <w:shd w:val="clear" w:color="auto" w:fill="FFFFFF"/>
      <w:autoSpaceDE/>
      <w:autoSpaceDN/>
      <w:adjustRightInd/>
      <w:spacing w:before="960" w:line="367" w:lineRule="exact"/>
      <w:ind w:firstLine="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3D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A711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711D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A1FE7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7A1FE7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7A1FE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A1F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F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7B4E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B4E4E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B4E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B4E4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6C07BE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irovskle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;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4E9A-639B-436B-912A-EF87BBC4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/>
      <vt:lpstr/>
      <vt:lpstr>О внесении изменений в постановление администрации МО «Кировск» от 29.12.2024 го</vt:lpstr>
      <vt:lpstr/>
      <vt:lpstr/>
      <vt:lpstr>В соответствии с Федеральным законом от 06.10.2003 № 131-ФЗ «Об общих принципах </vt:lpstr>
      <vt:lpstr>1. Внести в постановление администрации МО «Кировск» от 29.12.2024 года № 1350 «</vt:lpstr>
      <vt:lpstr>1.1. в пункте 1.3. приложения к Постановлению слова «на Портале государственных </vt:lpstr>
      <vt:lpstr/>
      <vt:lpstr>2. Настоящее постановление вступает в силу со дня официального опубликования в с</vt:lpstr>
      <vt:lpstr>3. Контроль за исполнением настоящего постановления возложить на заместителя гла</vt:lpstr>
      <vt:lpstr/>
      <vt:lpstr/>
      <vt:lpstr>Глава администрации                                                             </vt:lpstr>
      <vt:lpstr/>
      <vt:lpstr/>
      <vt:lpstr/>
      <vt:lpstr/>
      <vt:lpstr/>
      <vt:lpstr/>
      <vt:lpstr/>
      <vt:lpstr/>
      <vt:lpstr/>
      <vt:lpstr/>
      <vt:lpstr>Разослано: дело, прокуратура, ННГ+, регистр НПА, ГиЗО</vt:lpstr>
      <vt:lpstr>Утвержден</vt:lpstr>
      <vt:lpstr>постановлением администрации</vt:lpstr>
      <vt:lpstr>МО «Кировск»</vt:lpstr>
      <vt:lpstr>от 29 декабря 2022 года № 1350</vt:lpstr>
      <vt:lpstr>(приложение)</vt:lpstr>
      <vt:lpstr/>
      <vt:lpstr>Административный регламент по предоставлению муниципальной услуги</vt:lpstr>
      <vt:lpstr>    1. Общие положения</vt:lpstr>
      <vt:lpstr>    </vt:lpstr>
      <vt:lpstr>1.1. Административный регламент устанавливает стандарт и порядок предоставления </vt:lpstr>
      <vt:lpstr>Положения настоящего Административного регламента распространяются на предоставл</vt:lpstr>
      <vt:lpstr>    2. Стандарт предоставления муниципальной услуги</vt:lpstr>
      <vt:lpstr>    </vt:lpstr>
      <vt:lpstr>        решение о предоставлении разрешения на отклонение от предельных параметров разре</vt:lpstr>
      <vt:lpstr>        решение об отказе в предоставлении разрешения на отклонение от предельных параме</vt:lpstr>
      <vt:lpstr>    3. Состав, последовательность и сроки выполнения административных процедур, треб</vt:lpstr>
      <vt:lpstr>    в электронной форме</vt:lpstr>
      <vt:lpstr>    </vt:lpstr>
      <vt:lpstr>    4. Формы контроля за исполнением Административного регламента</vt:lpstr>
      <vt:lpstr>    </vt:lpstr>
      <vt:lpstr>    5. Досудебный (внесудебный) порядок обжалования решений и действий (бездействия)</vt:lpstr>
      <vt:lpstr>    </vt:lpstr>
      <vt:lpstr>    - на бумажном носителе - в срок не более 3 рабочих дней со дня принятия решения </vt:lpstr>
      <vt:lpstr>    Специалист МФЦ, ответственный за выдачу документов, полученных от Комиссии по ре</vt:lpstr>
      <vt:lpstr>    6.5. При вводе безбумажного электронного документооборота административные проце</vt:lpstr>
      <vt:lpstr>    </vt:lpstr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user</cp:lastModifiedBy>
  <cp:revision>6</cp:revision>
  <cp:lastPrinted>2022-12-29T12:39:00Z</cp:lastPrinted>
  <dcterms:created xsi:type="dcterms:W3CDTF">2024-07-30T11:30:00Z</dcterms:created>
  <dcterms:modified xsi:type="dcterms:W3CDTF">2024-08-22T06:36:00Z</dcterms:modified>
</cp:coreProperties>
</file>