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17" w:rsidRPr="00602D17" w:rsidRDefault="00602D17" w:rsidP="00602D17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</w:rPr>
      </w:pPr>
      <w:r w:rsidRPr="00602D17">
        <w:rPr>
          <w:rFonts w:ascii="Times New Roman" w:hAnsi="Times New Roman" w:cs="Times New Roman"/>
          <w:noProof/>
          <w:kern w:val="2"/>
        </w:rPr>
        <w:drawing>
          <wp:inline distT="0" distB="0" distL="0" distR="0">
            <wp:extent cx="558800" cy="61658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D17" w:rsidRPr="00602D17" w:rsidRDefault="00602D17" w:rsidP="00602D17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</w:rPr>
      </w:pPr>
    </w:p>
    <w:p w:rsidR="00602D17" w:rsidRPr="00602D17" w:rsidRDefault="00602D17" w:rsidP="00602D1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2"/>
        </w:rPr>
      </w:pPr>
      <w:r w:rsidRPr="00602D17">
        <w:rPr>
          <w:rFonts w:ascii="Times New Roman" w:hAnsi="Times New Roman" w:cs="Times New Roman"/>
          <w:kern w:val="2"/>
          <w:sz w:val="24"/>
          <w:szCs w:val="24"/>
        </w:rPr>
        <w:t>АДМИНИСТРАЦИЯ К</w:t>
      </w:r>
      <w:r w:rsidRPr="00602D17">
        <w:rPr>
          <w:rFonts w:ascii="Times New Roman" w:hAnsi="Times New Roman" w:cs="Times New Roman"/>
          <w:color w:val="000000"/>
          <w:sz w:val="24"/>
          <w:szCs w:val="24"/>
        </w:rPr>
        <w:t>ИРОВСКОГО ГОРОДСКОГО ПОСЕЛЕНИЯ КИРОВСКОГО МУНИЦИПАЛЬНОГО РАЙОНА ЛЕНИНГРАДСКОЙ ОБЛАСТИ</w:t>
      </w:r>
    </w:p>
    <w:p w:rsidR="00602D17" w:rsidRPr="00602D17" w:rsidRDefault="00602D17" w:rsidP="00602D17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</w:rPr>
      </w:pPr>
    </w:p>
    <w:p w:rsidR="00602D17" w:rsidRPr="00602D17" w:rsidRDefault="00602D17" w:rsidP="00602D17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  <w:r w:rsidRPr="00602D17">
        <w:rPr>
          <w:rFonts w:ascii="Times New Roman" w:hAnsi="Times New Roman" w:cs="Times New Roman"/>
          <w:b/>
          <w:kern w:val="2"/>
          <w:sz w:val="36"/>
          <w:szCs w:val="36"/>
        </w:rPr>
        <w:t>П О С Т А Н О В Л Е Н И Е</w:t>
      </w:r>
    </w:p>
    <w:p w:rsidR="00602D17" w:rsidRPr="00602D17" w:rsidRDefault="00602D17" w:rsidP="00602D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602D17" w:rsidRPr="00602D17" w:rsidRDefault="00602D17" w:rsidP="00602D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D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B0513">
        <w:rPr>
          <w:rFonts w:ascii="Times New Roman" w:hAnsi="Times New Roman" w:cs="Times New Roman"/>
          <w:b/>
          <w:sz w:val="24"/>
          <w:szCs w:val="24"/>
        </w:rPr>
        <w:t xml:space="preserve">17 июля 2026 года </w:t>
      </w:r>
      <w:r w:rsidRPr="00602D17">
        <w:rPr>
          <w:rFonts w:ascii="Times New Roman" w:hAnsi="Times New Roman" w:cs="Times New Roman"/>
          <w:b/>
          <w:sz w:val="24"/>
          <w:szCs w:val="24"/>
        </w:rPr>
        <w:t>№</w:t>
      </w:r>
      <w:r w:rsidR="000B0513">
        <w:rPr>
          <w:rFonts w:ascii="Times New Roman" w:hAnsi="Times New Roman" w:cs="Times New Roman"/>
          <w:b/>
          <w:sz w:val="24"/>
          <w:szCs w:val="24"/>
        </w:rPr>
        <w:t xml:space="preserve"> 845</w:t>
      </w:r>
    </w:p>
    <w:p w:rsidR="00602D17" w:rsidRDefault="00602D17" w:rsidP="00F756CC">
      <w:pPr>
        <w:tabs>
          <w:tab w:val="left" w:pos="23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6CC" w:rsidRPr="00F756CC" w:rsidRDefault="00097081" w:rsidP="00F756CC">
      <w:pPr>
        <w:tabs>
          <w:tab w:val="left" w:pos="23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6CC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Кировского городского поселения Кировского муниципального района Ленинградской области </w:t>
      </w:r>
    </w:p>
    <w:p w:rsidR="00602D17" w:rsidRDefault="00097081" w:rsidP="00F756CC">
      <w:pPr>
        <w:tabs>
          <w:tab w:val="left" w:pos="23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6CC">
        <w:rPr>
          <w:rFonts w:ascii="Times New Roman" w:hAnsi="Times New Roman" w:cs="Times New Roman"/>
          <w:b/>
          <w:sz w:val="24"/>
          <w:szCs w:val="24"/>
        </w:rPr>
        <w:t>от 04.03.2026</w:t>
      </w:r>
      <w:r w:rsidR="00F756CC" w:rsidRPr="00F75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6CC">
        <w:rPr>
          <w:rFonts w:ascii="Times New Roman" w:hAnsi="Times New Roman" w:cs="Times New Roman"/>
          <w:b/>
          <w:sz w:val="24"/>
          <w:szCs w:val="24"/>
        </w:rPr>
        <w:t>г</w:t>
      </w:r>
      <w:r w:rsidR="00F756CC" w:rsidRPr="00F756CC">
        <w:rPr>
          <w:rFonts w:ascii="Times New Roman" w:hAnsi="Times New Roman" w:cs="Times New Roman"/>
          <w:b/>
          <w:sz w:val="24"/>
          <w:szCs w:val="24"/>
        </w:rPr>
        <w:t>.</w:t>
      </w:r>
      <w:r w:rsidRPr="00F756CC">
        <w:rPr>
          <w:rFonts w:ascii="Times New Roman" w:hAnsi="Times New Roman" w:cs="Times New Roman"/>
          <w:b/>
          <w:sz w:val="24"/>
          <w:szCs w:val="24"/>
        </w:rPr>
        <w:t xml:space="preserve"> № 232 </w:t>
      </w:r>
      <w:r w:rsidR="00F756CC" w:rsidRPr="00F756CC">
        <w:rPr>
          <w:rFonts w:ascii="Times New Roman" w:hAnsi="Times New Roman" w:cs="Times New Roman"/>
          <w:b/>
          <w:sz w:val="24"/>
          <w:szCs w:val="24"/>
        </w:rPr>
        <w:t xml:space="preserve">«О создании комиссии по приемке поставленных товаров, выполненных работ, оказанных услуг для обеспечения нужд администрации Кировского городского поселения Кировского муниципального района Ленинградской области и признании утратившим силу постановления администрации МО «Кировск» от 06.04.2023 № 416 со всеми </w:t>
      </w:r>
    </w:p>
    <w:p w:rsidR="00F756CC" w:rsidRPr="00F756CC" w:rsidRDefault="00F756CC" w:rsidP="00F756CC">
      <w:pPr>
        <w:tabs>
          <w:tab w:val="left" w:pos="23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6CC">
        <w:rPr>
          <w:rFonts w:ascii="Times New Roman" w:hAnsi="Times New Roman" w:cs="Times New Roman"/>
          <w:b/>
          <w:sz w:val="24"/>
          <w:szCs w:val="24"/>
        </w:rPr>
        <w:t xml:space="preserve">внесенными к нему изменениями» </w:t>
      </w:r>
    </w:p>
    <w:p w:rsidR="006A29A9" w:rsidRDefault="006A29A9">
      <w:pPr>
        <w:tabs>
          <w:tab w:val="left" w:pos="2307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756CC" w:rsidRPr="00602D17" w:rsidRDefault="00097081" w:rsidP="00F756CC">
      <w:pPr>
        <w:tabs>
          <w:tab w:val="left" w:pos="23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02D17">
        <w:rPr>
          <w:rFonts w:ascii="Times New Roman" w:eastAsia="Times New Roman" w:hAnsi="Times New Roman"/>
          <w:sz w:val="27"/>
          <w:szCs w:val="27"/>
        </w:rPr>
        <w:t xml:space="preserve">В соответствии с Федеральным законом от </w:t>
      </w:r>
      <w:r w:rsidRPr="00602D17">
        <w:rPr>
          <w:rFonts w:ascii="Times New Roman" w:eastAsia="Times New Roman" w:hAnsi="Times New Roman" w:cs="Times New Roman"/>
          <w:sz w:val="27"/>
          <w:szCs w:val="27"/>
        </w:rPr>
        <w:t>05.04.2013</w:t>
      </w:r>
      <w:r w:rsidR="00602D17" w:rsidRPr="00602D1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02D17">
        <w:rPr>
          <w:rFonts w:ascii="Times New Roman" w:eastAsia="Times New Roman" w:hAnsi="Times New Roman" w:cs="Times New Roman"/>
          <w:sz w:val="27"/>
          <w:szCs w:val="27"/>
        </w:rPr>
        <w:t>г.</w:t>
      </w:r>
      <w:r w:rsidRPr="00602D17">
        <w:rPr>
          <w:rFonts w:ascii="Times New Roman" w:eastAsia="Times New Roman" w:hAnsi="Times New Roman"/>
          <w:sz w:val="27"/>
          <w:szCs w:val="27"/>
        </w:rPr>
        <w:t xml:space="preserve"> № 44-ФЗ </w:t>
      </w:r>
      <w:r w:rsidRPr="00602D17">
        <w:rPr>
          <w:rFonts w:ascii="Times New Roman" w:eastAsia="Times New Roman" w:hAnsi="Times New Roman" w:cs="Times New Roman"/>
          <w:sz w:val="27"/>
          <w:szCs w:val="27"/>
        </w:rPr>
        <w:t xml:space="preserve"> «О контрактной системе в сфере государственных закупок товаров, работ, услуг для обеспечения государственных и муниципальных нужд», </w:t>
      </w:r>
      <w:r w:rsidRPr="00602D17">
        <w:rPr>
          <w:rFonts w:ascii="Times New Roman" w:eastAsia="Times New Roman" w:hAnsi="Times New Roman"/>
          <w:sz w:val="27"/>
          <w:szCs w:val="27"/>
        </w:rPr>
        <w:t xml:space="preserve">в целях организации приемки поставленных товаров, выполненных работ, оказанных услуг для муниципальных нужд в рамках исполнения муниципальных контрактов, а также для проведения экспертизы результатов исполнения поставщиками, подрядчиками, исполнителями обязательств по заключенным с ними муниципальным контрактам на поставку товаров, выполнения работ, оказания услуг, в связи с кадровыми изменениями,  </w:t>
      </w:r>
      <w:r w:rsidRPr="00602D17">
        <w:rPr>
          <w:rFonts w:ascii="Times New Roman" w:eastAsia="Times New Roman" w:hAnsi="Times New Roman" w:cs="Times New Roman"/>
          <w:b/>
          <w:sz w:val="27"/>
          <w:szCs w:val="27"/>
        </w:rPr>
        <w:t>п о с т а н о в л я е т:</w:t>
      </w:r>
    </w:p>
    <w:p w:rsidR="00602D17" w:rsidRPr="00602D17" w:rsidRDefault="00F756CC" w:rsidP="00602D17">
      <w:pPr>
        <w:tabs>
          <w:tab w:val="left" w:pos="23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02D17">
        <w:rPr>
          <w:rFonts w:ascii="Times New Roman" w:eastAsia="Times New Roman" w:hAnsi="Times New Roman" w:cs="Times New Roman"/>
          <w:sz w:val="27"/>
          <w:szCs w:val="27"/>
        </w:rPr>
        <w:t xml:space="preserve">1. </w:t>
      </w:r>
      <w:r w:rsidR="00097081" w:rsidRPr="00602D17">
        <w:rPr>
          <w:rFonts w:ascii="Times New Roman" w:hAnsi="Times New Roman"/>
          <w:sz w:val="27"/>
          <w:szCs w:val="27"/>
        </w:rPr>
        <w:t xml:space="preserve">Внести изменения в приложение №2 к постановлению администрации Кировского городского поселения Кировского муниципального района Ленинградской области </w:t>
      </w:r>
      <w:r w:rsidR="00097081" w:rsidRPr="00602D17">
        <w:rPr>
          <w:rFonts w:ascii="Times New Roman" w:hAnsi="Times New Roman" w:cs="Times New Roman"/>
          <w:sz w:val="27"/>
          <w:szCs w:val="27"/>
        </w:rPr>
        <w:t>от 04.03.2026</w:t>
      </w:r>
      <w:r w:rsidR="00602D17" w:rsidRPr="00602D17">
        <w:rPr>
          <w:rFonts w:ascii="Times New Roman" w:hAnsi="Times New Roman" w:cs="Times New Roman"/>
          <w:sz w:val="27"/>
          <w:szCs w:val="27"/>
        </w:rPr>
        <w:t xml:space="preserve"> </w:t>
      </w:r>
      <w:r w:rsidR="00097081" w:rsidRPr="00602D17">
        <w:rPr>
          <w:rFonts w:ascii="Times New Roman" w:hAnsi="Times New Roman" w:cs="Times New Roman"/>
          <w:sz w:val="27"/>
          <w:szCs w:val="27"/>
        </w:rPr>
        <w:t>г</w:t>
      </w:r>
      <w:r w:rsidR="00602D17" w:rsidRPr="00602D17">
        <w:rPr>
          <w:rFonts w:ascii="Times New Roman" w:hAnsi="Times New Roman" w:cs="Times New Roman"/>
          <w:sz w:val="27"/>
          <w:szCs w:val="27"/>
        </w:rPr>
        <w:t>.</w:t>
      </w:r>
      <w:r w:rsidR="00097081" w:rsidRPr="00602D17">
        <w:rPr>
          <w:rFonts w:ascii="Times New Roman" w:hAnsi="Times New Roman" w:cs="Times New Roman"/>
          <w:sz w:val="27"/>
          <w:szCs w:val="27"/>
        </w:rPr>
        <w:t xml:space="preserve"> № </w:t>
      </w:r>
      <w:r w:rsidR="00602D17" w:rsidRPr="00602D17">
        <w:rPr>
          <w:rFonts w:ascii="Times New Roman" w:hAnsi="Times New Roman" w:cs="Times New Roman"/>
          <w:sz w:val="27"/>
          <w:szCs w:val="27"/>
        </w:rPr>
        <w:t xml:space="preserve">232 «О создании комиссии по приемке поставленных товаров, выполненных работ, оказанных услуг для обеспечения нужд администрации Кировского городского поселения Кировского муниципального района Ленинградской области и признании утратившим силу постановления администрации МО «Кировск» от 06.04.2023 № 416 со всеми внесенными к нему изменениями» </w:t>
      </w:r>
      <w:r w:rsidR="00097081" w:rsidRPr="00602D17">
        <w:rPr>
          <w:rFonts w:ascii="Times New Roman" w:hAnsi="Times New Roman"/>
          <w:sz w:val="27"/>
          <w:szCs w:val="27"/>
        </w:rPr>
        <w:t>(далее – Постановление), изложив в редакции согласно приложению к настоящему постановлению.</w:t>
      </w:r>
    </w:p>
    <w:p w:rsidR="00602D17" w:rsidRPr="00602D17" w:rsidRDefault="00602D17" w:rsidP="00602D17">
      <w:pPr>
        <w:tabs>
          <w:tab w:val="left" w:pos="23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02D17">
        <w:rPr>
          <w:rFonts w:ascii="Times New Roman" w:eastAsia="Times New Roman" w:hAnsi="Times New Roman" w:cs="Times New Roman"/>
          <w:sz w:val="27"/>
          <w:szCs w:val="27"/>
        </w:rPr>
        <w:t>2.</w:t>
      </w:r>
      <w:r w:rsidRPr="00602D17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602D17">
        <w:rPr>
          <w:rFonts w:ascii="Times New Roman" w:hAnsi="Times New Roman" w:cs="Times New Roman"/>
          <w:sz w:val="27"/>
          <w:szCs w:val="27"/>
        </w:rPr>
        <w:t xml:space="preserve">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администрации МО «Кировск» по адресу: </w:t>
      </w:r>
      <w:hyperlink r:id="rId9" w:history="1">
        <w:r w:rsidRPr="00602D17">
          <w:rPr>
            <w:rStyle w:val="a8"/>
            <w:rFonts w:ascii="Times New Roman" w:hAnsi="Times New Roman" w:cs="Times New Roman"/>
            <w:sz w:val="27"/>
            <w:szCs w:val="27"/>
          </w:rPr>
          <w:t>https://kirovsklenobl.</w:t>
        </w:r>
        <w:r w:rsidRPr="00602D17">
          <w:rPr>
            <w:rStyle w:val="a8"/>
            <w:rFonts w:ascii="Times New Roman" w:hAnsi="Times New Roman" w:cs="Times New Roman"/>
            <w:sz w:val="27"/>
            <w:szCs w:val="27"/>
            <w:lang w:val="en-US"/>
          </w:rPr>
          <w:t>gosuslugi</w:t>
        </w:r>
        <w:r w:rsidRPr="00602D17">
          <w:rPr>
            <w:rStyle w:val="a8"/>
            <w:rFonts w:ascii="Times New Roman" w:hAnsi="Times New Roman" w:cs="Times New Roman"/>
            <w:sz w:val="27"/>
            <w:szCs w:val="27"/>
          </w:rPr>
          <w:t>.ru/</w:t>
        </w:r>
      </w:hyperlink>
      <w:r w:rsidRPr="00602D17">
        <w:rPr>
          <w:rFonts w:ascii="Times New Roman" w:hAnsi="Times New Roman" w:cs="Times New Roman"/>
          <w:sz w:val="27"/>
          <w:szCs w:val="27"/>
        </w:rPr>
        <w:t xml:space="preserve"> и в сетевом издании «Неделя нашего города+» по адресу: </w:t>
      </w:r>
      <w:r w:rsidRPr="00602D17">
        <w:rPr>
          <w:rFonts w:ascii="Times New Roman" w:hAnsi="Times New Roman" w:cs="Times New Roman"/>
          <w:sz w:val="27"/>
          <w:szCs w:val="27"/>
          <w:lang w:val="en-US"/>
        </w:rPr>
        <w:t>https</w:t>
      </w:r>
      <w:r w:rsidRPr="00602D17">
        <w:rPr>
          <w:rFonts w:ascii="Times New Roman" w:hAnsi="Times New Roman" w:cs="Times New Roman"/>
          <w:sz w:val="27"/>
          <w:szCs w:val="27"/>
        </w:rPr>
        <w:t>://</w:t>
      </w:r>
      <w:r w:rsidRPr="00602D17">
        <w:rPr>
          <w:rFonts w:ascii="Times New Roman" w:hAnsi="Times New Roman" w:cs="Times New Roman"/>
          <w:sz w:val="27"/>
          <w:szCs w:val="27"/>
          <w:lang w:val="en-US"/>
        </w:rPr>
        <w:t>nngplus</w:t>
      </w:r>
      <w:r w:rsidRPr="00602D17">
        <w:rPr>
          <w:rFonts w:ascii="Times New Roman" w:hAnsi="Times New Roman" w:cs="Times New Roman"/>
          <w:sz w:val="27"/>
          <w:szCs w:val="27"/>
        </w:rPr>
        <w:t>.</w:t>
      </w:r>
      <w:r w:rsidRPr="00602D17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02D17">
        <w:rPr>
          <w:rFonts w:ascii="Times New Roman" w:hAnsi="Times New Roman" w:cs="Times New Roman"/>
          <w:sz w:val="27"/>
          <w:szCs w:val="27"/>
        </w:rPr>
        <w:t>/.</w:t>
      </w:r>
    </w:p>
    <w:p w:rsidR="006A29A9" w:rsidRPr="00602D17" w:rsidRDefault="00602D17" w:rsidP="00602D17">
      <w:pPr>
        <w:tabs>
          <w:tab w:val="left" w:pos="23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02D17">
        <w:rPr>
          <w:rFonts w:ascii="Times New Roman" w:eastAsia="Times New Roman" w:hAnsi="Times New Roman" w:cs="Times New Roman"/>
          <w:sz w:val="27"/>
          <w:szCs w:val="27"/>
        </w:rPr>
        <w:t xml:space="preserve">3. </w:t>
      </w:r>
      <w:r w:rsidR="00097081" w:rsidRPr="00602D17">
        <w:rPr>
          <w:rFonts w:ascii="Times New Roman" w:hAnsi="Times New Roman"/>
          <w:sz w:val="27"/>
          <w:szCs w:val="27"/>
        </w:rPr>
        <w:t>Контроль за исполнением настоящего постановления оставляю за собой.</w:t>
      </w:r>
    </w:p>
    <w:p w:rsidR="006A29A9" w:rsidRPr="00602D17" w:rsidRDefault="006A29A9" w:rsidP="00F756C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02D17" w:rsidRPr="00602D17" w:rsidRDefault="00097081" w:rsidP="00F756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2D17">
        <w:rPr>
          <w:rFonts w:ascii="Times New Roman" w:eastAsia="Times New Roman" w:hAnsi="Times New Roman" w:cs="Times New Roman"/>
          <w:sz w:val="27"/>
          <w:szCs w:val="27"/>
        </w:rPr>
        <w:t>И</w:t>
      </w:r>
      <w:r w:rsidR="00602D17" w:rsidRPr="00602D17">
        <w:rPr>
          <w:rFonts w:ascii="Times New Roman" w:eastAsia="Times New Roman" w:hAnsi="Times New Roman" w:cs="Times New Roman"/>
          <w:sz w:val="27"/>
          <w:szCs w:val="27"/>
        </w:rPr>
        <w:t>сполняющий обязанности</w:t>
      </w:r>
    </w:p>
    <w:p w:rsidR="006A29A9" w:rsidRPr="00602D17" w:rsidRDefault="00602D17" w:rsidP="00F756C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02D17">
        <w:rPr>
          <w:rFonts w:ascii="Times New Roman" w:eastAsia="Times New Roman" w:hAnsi="Times New Roman" w:cs="Times New Roman"/>
          <w:sz w:val="27"/>
          <w:szCs w:val="27"/>
        </w:rPr>
        <w:t>г</w:t>
      </w:r>
      <w:r w:rsidR="00097081" w:rsidRPr="00602D17">
        <w:rPr>
          <w:rFonts w:ascii="Times New Roman" w:eastAsia="Times New Roman" w:hAnsi="Times New Roman" w:cs="Times New Roman"/>
          <w:sz w:val="27"/>
          <w:szCs w:val="27"/>
        </w:rPr>
        <w:t>лавы администрации</w:t>
      </w:r>
      <w:r w:rsidR="00097081" w:rsidRPr="00602D17">
        <w:rPr>
          <w:rFonts w:ascii="Times New Roman" w:eastAsia="Times New Roman" w:hAnsi="Times New Roman" w:cs="Times New Roman"/>
          <w:sz w:val="27"/>
          <w:szCs w:val="27"/>
        </w:rPr>
        <w:tab/>
      </w:r>
      <w:r w:rsidR="00097081" w:rsidRPr="00602D17">
        <w:rPr>
          <w:rFonts w:ascii="Times New Roman" w:eastAsia="Times New Roman" w:hAnsi="Times New Roman" w:cs="Times New Roman"/>
          <w:sz w:val="27"/>
          <w:szCs w:val="27"/>
        </w:rPr>
        <w:tab/>
      </w:r>
      <w:r w:rsidR="00097081" w:rsidRPr="00602D17">
        <w:rPr>
          <w:rFonts w:ascii="Times New Roman" w:eastAsia="Times New Roman" w:hAnsi="Times New Roman" w:cs="Times New Roman"/>
          <w:sz w:val="27"/>
          <w:szCs w:val="27"/>
        </w:rPr>
        <w:tab/>
      </w:r>
      <w:r w:rsidR="00097081" w:rsidRPr="00602D17">
        <w:rPr>
          <w:rFonts w:ascii="Times New Roman" w:eastAsia="Times New Roman" w:hAnsi="Times New Roman" w:cs="Times New Roman"/>
          <w:sz w:val="27"/>
          <w:szCs w:val="27"/>
        </w:rPr>
        <w:tab/>
      </w:r>
      <w:r w:rsidR="00097081" w:rsidRPr="00602D17">
        <w:rPr>
          <w:rFonts w:ascii="Times New Roman" w:eastAsia="Times New Roman" w:hAnsi="Times New Roman" w:cs="Times New Roman"/>
          <w:sz w:val="27"/>
          <w:szCs w:val="27"/>
        </w:rPr>
        <w:tab/>
      </w:r>
      <w:r w:rsidR="00097081" w:rsidRPr="00602D17">
        <w:rPr>
          <w:rFonts w:ascii="Times New Roman" w:eastAsia="Times New Roman" w:hAnsi="Times New Roman" w:cs="Times New Roman"/>
          <w:sz w:val="27"/>
          <w:szCs w:val="27"/>
        </w:rPr>
        <w:tab/>
      </w:r>
      <w:r w:rsidR="00097081" w:rsidRPr="00602D17">
        <w:rPr>
          <w:rFonts w:ascii="Times New Roman" w:eastAsia="Times New Roman" w:hAnsi="Times New Roman" w:cs="Times New Roman"/>
          <w:sz w:val="27"/>
          <w:szCs w:val="27"/>
        </w:rPr>
        <w:tab/>
      </w:r>
      <w:r w:rsidRPr="00602D17"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 w:rsidR="00097081" w:rsidRPr="00602D17">
        <w:rPr>
          <w:rFonts w:ascii="Times New Roman" w:eastAsia="Times New Roman" w:hAnsi="Times New Roman" w:cs="Times New Roman"/>
          <w:sz w:val="27"/>
          <w:szCs w:val="27"/>
        </w:rPr>
        <w:t>Н.В.</w:t>
      </w:r>
      <w:r w:rsidRPr="00602D1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97081" w:rsidRPr="00602D17">
        <w:rPr>
          <w:rFonts w:ascii="Times New Roman" w:eastAsia="Times New Roman" w:hAnsi="Times New Roman" w:cs="Times New Roman"/>
          <w:sz w:val="27"/>
          <w:szCs w:val="27"/>
        </w:rPr>
        <w:t>Багаев</w:t>
      </w:r>
      <w:bookmarkStart w:id="0" w:name="_GoBack"/>
      <w:bookmarkEnd w:id="0"/>
    </w:p>
    <w:p w:rsidR="006A29A9" w:rsidRDefault="006A29A9" w:rsidP="00F75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2D17" w:rsidRPr="00F756CC" w:rsidRDefault="00602D17" w:rsidP="00F75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29A9" w:rsidRDefault="00097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Разослано: дело, прокуратура, челнам комиссии, ННГ, регистр НПА, сектор муниципального заказа</w:t>
      </w:r>
    </w:p>
    <w:tbl>
      <w:tblPr>
        <w:tblpPr w:leftFromText="180" w:rightFromText="180" w:vertAnchor="text" w:horzAnchor="margin" w:tblpXSpec="right" w:tblpY="83"/>
        <w:tblW w:w="0" w:type="auto"/>
        <w:tblLook w:val="04A0"/>
      </w:tblPr>
      <w:tblGrid>
        <w:gridCol w:w="3410"/>
      </w:tblGrid>
      <w:tr w:rsidR="006A29A9" w:rsidTr="00602D17">
        <w:trPr>
          <w:trHeight w:val="1884"/>
        </w:trPr>
        <w:tc>
          <w:tcPr>
            <w:tcW w:w="3410" w:type="dxa"/>
            <w:vAlign w:val="center"/>
          </w:tcPr>
          <w:p w:rsidR="006A29A9" w:rsidRDefault="00097081" w:rsidP="00602D17">
            <w:pPr>
              <w:pStyle w:val="a7"/>
              <w:tabs>
                <w:tab w:val="left" w:pos="2307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Утверждено</w:t>
            </w:r>
          </w:p>
          <w:p w:rsidR="006A29A9" w:rsidRDefault="00602D17" w:rsidP="00602D17">
            <w:pPr>
              <w:tabs>
                <w:tab w:val="left" w:pos="230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постановлением администрации</w:t>
            </w:r>
          </w:p>
          <w:p w:rsidR="006A29A9" w:rsidRDefault="00097081" w:rsidP="00602D17">
            <w:pPr>
              <w:tabs>
                <w:tab w:val="left" w:pos="230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 «Кировск»</w:t>
            </w:r>
          </w:p>
          <w:p w:rsidR="006A29A9" w:rsidRDefault="00097081" w:rsidP="00602D17">
            <w:pPr>
              <w:tabs>
                <w:tab w:val="left" w:pos="230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 </w:t>
            </w:r>
            <w:r w:rsidR="000B0513">
              <w:rPr>
                <w:rFonts w:ascii="Times New Roman" w:eastAsia="Times New Roman" w:hAnsi="Times New Roman"/>
              </w:rPr>
              <w:t xml:space="preserve">17 июля </w:t>
            </w:r>
            <w:r>
              <w:rPr>
                <w:rFonts w:ascii="Times New Roman" w:eastAsia="Times New Roman" w:hAnsi="Times New Roman"/>
              </w:rPr>
              <w:t>2026 г. №</w:t>
            </w:r>
            <w:r w:rsidR="000B0513">
              <w:rPr>
                <w:rFonts w:ascii="Times New Roman" w:eastAsia="Times New Roman" w:hAnsi="Times New Roman"/>
              </w:rPr>
              <w:t xml:space="preserve"> 845</w:t>
            </w:r>
          </w:p>
          <w:p w:rsidR="006A29A9" w:rsidRDefault="00097081" w:rsidP="00602D17">
            <w:pPr>
              <w:tabs>
                <w:tab w:val="left" w:pos="230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Приложение №2</w:t>
            </w:r>
          </w:p>
        </w:tc>
      </w:tr>
    </w:tbl>
    <w:p w:rsidR="006A29A9" w:rsidRDefault="006A29A9">
      <w:pPr>
        <w:tabs>
          <w:tab w:val="left" w:pos="2307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A29A9" w:rsidRDefault="006A29A9">
      <w:pPr>
        <w:tabs>
          <w:tab w:val="left" w:pos="2307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A29A9" w:rsidRDefault="006A29A9">
      <w:pPr>
        <w:tabs>
          <w:tab w:val="left" w:pos="2307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A29A9" w:rsidRDefault="006A29A9">
      <w:pPr>
        <w:tabs>
          <w:tab w:val="left" w:pos="2307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A29A9" w:rsidRDefault="006A29A9">
      <w:pPr>
        <w:tabs>
          <w:tab w:val="left" w:pos="2307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A29A9" w:rsidRDefault="006A29A9">
      <w:pPr>
        <w:tabs>
          <w:tab w:val="left" w:pos="2307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A29A9" w:rsidRDefault="006A29A9">
      <w:pPr>
        <w:tabs>
          <w:tab w:val="left" w:pos="2307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A29A9" w:rsidRDefault="00097081">
      <w:pPr>
        <w:tabs>
          <w:tab w:val="left" w:pos="230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Состав </w:t>
      </w:r>
    </w:p>
    <w:p w:rsidR="006A29A9" w:rsidRDefault="00097081">
      <w:pPr>
        <w:tabs>
          <w:tab w:val="left" w:pos="230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комиссии по приемке поставленных товаров, выполненных работ, оказанных услуг в области земельных и имущественных отношений Администрации Кировского городского поселения Кировского муниципального района Ленинградской области</w:t>
      </w:r>
    </w:p>
    <w:p w:rsidR="006A29A9" w:rsidRDefault="006A29A9">
      <w:pPr>
        <w:tabs>
          <w:tab w:val="left" w:pos="230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A29A9" w:rsidRDefault="00097081">
      <w:pPr>
        <w:tabs>
          <w:tab w:val="left" w:pos="230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Председатель комиссии:</w:t>
      </w:r>
    </w:p>
    <w:p w:rsidR="006A29A9" w:rsidRDefault="006A29A9">
      <w:pPr>
        <w:tabs>
          <w:tab w:val="left" w:pos="230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2"/>
        <w:gridCol w:w="4779"/>
      </w:tblGrid>
      <w:tr w:rsidR="006A29A9">
        <w:trPr>
          <w:trHeight w:val="924"/>
        </w:trPr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6A29A9" w:rsidRDefault="00097081">
            <w:pPr>
              <w:tabs>
                <w:tab w:val="left" w:pos="230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Сергеева Е.В.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6A29A9" w:rsidRDefault="00097081">
            <w:pPr>
              <w:tabs>
                <w:tab w:val="left" w:pos="230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главы администрации по земельным и имущественным отношения </w:t>
            </w:r>
          </w:p>
        </w:tc>
      </w:tr>
    </w:tbl>
    <w:p w:rsidR="006A29A9" w:rsidRDefault="006A29A9">
      <w:pPr>
        <w:tabs>
          <w:tab w:val="left" w:pos="230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A29A9" w:rsidRDefault="00097081">
      <w:pPr>
        <w:tabs>
          <w:tab w:val="left" w:pos="230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Заместитель председателя комиссии:</w:t>
      </w:r>
    </w:p>
    <w:p w:rsidR="006A29A9" w:rsidRDefault="006A29A9">
      <w:pPr>
        <w:tabs>
          <w:tab w:val="left" w:pos="230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114" w:type="dxa"/>
        <w:tblLook w:val="04A0"/>
      </w:tblPr>
      <w:tblGrid>
        <w:gridCol w:w="4682"/>
        <w:gridCol w:w="4775"/>
      </w:tblGrid>
      <w:tr w:rsidR="006A29A9">
        <w:trPr>
          <w:trHeight w:val="714"/>
        </w:trPr>
        <w:tc>
          <w:tcPr>
            <w:tcW w:w="4844" w:type="dxa"/>
          </w:tcPr>
          <w:p w:rsidR="006A29A9" w:rsidRDefault="00097081">
            <w:pPr>
              <w:tabs>
                <w:tab w:val="left" w:pos="2307"/>
              </w:tabs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Филимонова В.В.</w:t>
            </w:r>
          </w:p>
        </w:tc>
        <w:tc>
          <w:tcPr>
            <w:tcW w:w="4895" w:type="dxa"/>
          </w:tcPr>
          <w:p w:rsidR="006A29A9" w:rsidRDefault="00097081">
            <w:pPr>
              <w:tabs>
                <w:tab w:val="left" w:pos="230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Начальник управления по градостроительным и земельным отношениям</w:t>
            </w:r>
          </w:p>
        </w:tc>
      </w:tr>
    </w:tbl>
    <w:p w:rsidR="006A29A9" w:rsidRDefault="006A29A9">
      <w:pPr>
        <w:tabs>
          <w:tab w:val="left" w:pos="230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A29A9" w:rsidRDefault="00097081">
      <w:pPr>
        <w:tabs>
          <w:tab w:val="left" w:pos="230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Секретарь комиссии:</w:t>
      </w:r>
    </w:p>
    <w:p w:rsidR="006A29A9" w:rsidRDefault="00097081">
      <w:pPr>
        <w:tabs>
          <w:tab w:val="left" w:pos="408"/>
          <w:tab w:val="left" w:pos="2307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tbl>
      <w:tblPr>
        <w:tblW w:w="0" w:type="auto"/>
        <w:tblInd w:w="162" w:type="dxa"/>
        <w:tblLook w:val="04A0"/>
      </w:tblPr>
      <w:tblGrid>
        <w:gridCol w:w="4665"/>
        <w:gridCol w:w="4744"/>
      </w:tblGrid>
      <w:tr w:rsidR="006A29A9">
        <w:trPr>
          <w:trHeight w:val="1133"/>
        </w:trPr>
        <w:tc>
          <w:tcPr>
            <w:tcW w:w="4832" w:type="dxa"/>
          </w:tcPr>
          <w:p w:rsidR="006A29A9" w:rsidRDefault="00097081">
            <w:pPr>
              <w:tabs>
                <w:tab w:val="left" w:pos="2307"/>
              </w:tabs>
              <w:spacing w:after="0" w:line="240" w:lineRule="auto"/>
              <w:ind w:left="-5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Первушина О.Н.</w:t>
            </w:r>
          </w:p>
        </w:tc>
        <w:tc>
          <w:tcPr>
            <w:tcW w:w="4859" w:type="dxa"/>
          </w:tcPr>
          <w:p w:rsidR="006A29A9" w:rsidRDefault="00097081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Ведущий специалист управления по градостроительным и земельным отношениям</w:t>
            </w:r>
          </w:p>
        </w:tc>
      </w:tr>
    </w:tbl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4737"/>
      </w:tblGrid>
      <w:tr w:rsidR="006A29A9">
        <w:tc>
          <w:tcPr>
            <w:tcW w:w="4818" w:type="dxa"/>
          </w:tcPr>
          <w:p w:rsidR="006A29A9" w:rsidRDefault="00097081">
            <w:pPr>
              <w:tabs>
                <w:tab w:val="left" w:pos="23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927" w:type="dxa"/>
          </w:tcPr>
          <w:p w:rsidR="006A29A9" w:rsidRDefault="006A29A9">
            <w:pPr>
              <w:tabs>
                <w:tab w:val="left" w:pos="230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29A9" w:rsidRDefault="006A29A9">
      <w:pPr>
        <w:tabs>
          <w:tab w:val="left" w:pos="230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A29A9" w:rsidRDefault="00097081">
      <w:pPr>
        <w:tabs>
          <w:tab w:val="left" w:pos="230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Члены комиссии:</w:t>
      </w:r>
    </w:p>
    <w:p w:rsidR="006A29A9" w:rsidRDefault="006A29A9">
      <w:pPr>
        <w:tabs>
          <w:tab w:val="left" w:pos="230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162" w:type="dxa"/>
        <w:tblLook w:val="04A0"/>
      </w:tblPr>
      <w:tblGrid>
        <w:gridCol w:w="4678"/>
        <w:gridCol w:w="4731"/>
      </w:tblGrid>
      <w:tr w:rsidR="006A29A9">
        <w:trPr>
          <w:trHeight w:val="504"/>
        </w:trPr>
        <w:tc>
          <w:tcPr>
            <w:tcW w:w="4832" w:type="dxa"/>
          </w:tcPr>
          <w:p w:rsidR="006A29A9" w:rsidRDefault="00097081">
            <w:pPr>
              <w:tabs>
                <w:tab w:val="left" w:pos="2307"/>
              </w:tabs>
              <w:spacing w:after="0" w:line="240" w:lineRule="auto"/>
              <w:ind w:left="-5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Вылобкова Л.В.</w:t>
            </w:r>
          </w:p>
        </w:tc>
        <w:tc>
          <w:tcPr>
            <w:tcW w:w="4859" w:type="dxa"/>
          </w:tcPr>
          <w:p w:rsidR="006A29A9" w:rsidRDefault="00097081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Начальник отдела по управлению муниципальным имуществом</w:t>
            </w:r>
          </w:p>
        </w:tc>
      </w:tr>
      <w:tr w:rsidR="006A29A9">
        <w:trPr>
          <w:trHeight w:val="504"/>
        </w:trPr>
        <w:tc>
          <w:tcPr>
            <w:tcW w:w="4832" w:type="dxa"/>
          </w:tcPr>
          <w:p w:rsidR="006A29A9" w:rsidRDefault="00097081">
            <w:pPr>
              <w:tabs>
                <w:tab w:val="left" w:pos="2307"/>
              </w:tabs>
              <w:spacing w:after="0" w:line="240" w:lineRule="auto"/>
              <w:ind w:left="-5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Пономарева О.В.</w:t>
            </w:r>
          </w:p>
        </w:tc>
        <w:tc>
          <w:tcPr>
            <w:tcW w:w="4859" w:type="dxa"/>
          </w:tcPr>
          <w:p w:rsidR="006A29A9" w:rsidRDefault="00097081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Главный специалист сектора архитектуры и управления имуществом МКУ «УЖКХиО»</w:t>
            </w:r>
          </w:p>
        </w:tc>
      </w:tr>
    </w:tbl>
    <w:p w:rsidR="006A29A9" w:rsidRDefault="006A29A9">
      <w:pPr>
        <w:tabs>
          <w:tab w:val="left" w:pos="2307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6A29A9" w:rsidSect="00602D17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081" w:rsidRDefault="00097081">
      <w:pPr>
        <w:spacing w:line="240" w:lineRule="auto"/>
      </w:pPr>
      <w:r>
        <w:separator/>
      </w:r>
    </w:p>
  </w:endnote>
  <w:endnote w:type="continuationSeparator" w:id="1">
    <w:p w:rsidR="00097081" w:rsidRDefault="00097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081" w:rsidRDefault="00097081">
      <w:pPr>
        <w:spacing w:after="0"/>
      </w:pPr>
      <w:r>
        <w:separator/>
      </w:r>
    </w:p>
  </w:footnote>
  <w:footnote w:type="continuationSeparator" w:id="1">
    <w:p w:rsidR="00097081" w:rsidRDefault="0009708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A2D02"/>
    <w:multiLevelType w:val="multilevel"/>
    <w:tmpl w:val="456A2D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0270"/>
    <w:rsid w:val="00042F78"/>
    <w:rsid w:val="00097081"/>
    <w:rsid w:val="000B0513"/>
    <w:rsid w:val="000D2B5B"/>
    <w:rsid w:val="000D365A"/>
    <w:rsid w:val="000E249E"/>
    <w:rsid w:val="000F28C2"/>
    <w:rsid w:val="00101B8D"/>
    <w:rsid w:val="00110B10"/>
    <w:rsid w:val="001255E7"/>
    <w:rsid w:val="00125A8A"/>
    <w:rsid w:val="00132F24"/>
    <w:rsid w:val="00151A4E"/>
    <w:rsid w:val="00185471"/>
    <w:rsid w:val="00196998"/>
    <w:rsid w:val="001A1266"/>
    <w:rsid w:val="001A4B57"/>
    <w:rsid w:val="001A7364"/>
    <w:rsid w:val="001E3B59"/>
    <w:rsid w:val="002000CD"/>
    <w:rsid w:val="00264059"/>
    <w:rsid w:val="00292212"/>
    <w:rsid w:val="002D4163"/>
    <w:rsid w:val="003122F7"/>
    <w:rsid w:val="00330CC1"/>
    <w:rsid w:val="00396862"/>
    <w:rsid w:val="003B1DAF"/>
    <w:rsid w:val="00414D40"/>
    <w:rsid w:val="00427B4F"/>
    <w:rsid w:val="00467F03"/>
    <w:rsid w:val="004972E0"/>
    <w:rsid w:val="004A6BB6"/>
    <w:rsid w:val="004C2277"/>
    <w:rsid w:val="004D4307"/>
    <w:rsid w:val="004D721B"/>
    <w:rsid w:val="004F654E"/>
    <w:rsid w:val="00511199"/>
    <w:rsid w:val="00514719"/>
    <w:rsid w:val="00540F7D"/>
    <w:rsid w:val="005568D6"/>
    <w:rsid w:val="005813BA"/>
    <w:rsid w:val="005A3CB0"/>
    <w:rsid w:val="005B1AE9"/>
    <w:rsid w:val="005F6AF7"/>
    <w:rsid w:val="00602D17"/>
    <w:rsid w:val="0060451D"/>
    <w:rsid w:val="00617ABC"/>
    <w:rsid w:val="0063400B"/>
    <w:rsid w:val="006429B5"/>
    <w:rsid w:val="0064662A"/>
    <w:rsid w:val="0065171C"/>
    <w:rsid w:val="006A29A9"/>
    <w:rsid w:val="00713EBA"/>
    <w:rsid w:val="00745721"/>
    <w:rsid w:val="00783E11"/>
    <w:rsid w:val="007B6D62"/>
    <w:rsid w:val="007C5A53"/>
    <w:rsid w:val="007C7243"/>
    <w:rsid w:val="007E334D"/>
    <w:rsid w:val="007E50D3"/>
    <w:rsid w:val="00816D91"/>
    <w:rsid w:val="008747AB"/>
    <w:rsid w:val="00886724"/>
    <w:rsid w:val="00892B7E"/>
    <w:rsid w:val="008B7D8E"/>
    <w:rsid w:val="008F7E61"/>
    <w:rsid w:val="009060A6"/>
    <w:rsid w:val="0095111F"/>
    <w:rsid w:val="0096569E"/>
    <w:rsid w:val="009862D9"/>
    <w:rsid w:val="009E46AE"/>
    <w:rsid w:val="009F5E56"/>
    <w:rsid w:val="00A3687F"/>
    <w:rsid w:val="00A465AE"/>
    <w:rsid w:val="00A515F6"/>
    <w:rsid w:val="00A74588"/>
    <w:rsid w:val="00A92AE2"/>
    <w:rsid w:val="00AA23AE"/>
    <w:rsid w:val="00B10A06"/>
    <w:rsid w:val="00B54511"/>
    <w:rsid w:val="00B7480E"/>
    <w:rsid w:val="00BA00E0"/>
    <w:rsid w:val="00BC4C6F"/>
    <w:rsid w:val="00BE4004"/>
    <w:rsid w:val="00C10270"/>
    <w:rsid w:val="00C402EF"/>
    <w:rsid w:val="00C56B3C"/>
    <w:rsid w:val="00CA46B4"/>
    <w:rsid w:val="00CC16E5"/>
    <w:rsid w:val="00CD613E"/>
    <w:rsid w:val="00CF490B"/>
    <w:rsid w:val="00D257BF"/>
    <w:rsid w:val="00D91C78"/>
    <w:rsid w:val="00DA4FCF"/>
    <w:rsid w:val="00E068C6"/>
    <w:rsid w:val="00E10401"/>
    <w:rsid w:val="00E8197F"/>
    <w:rsid w:val="00EC4133"/>
    <w:rsid w:val="00EF086A"/>
    <w:rsid w:val="00F07C90"/>
    <w:rsid w:val="00F2432D"/>
    <w:rsid w:val="00F31884"/>
    <w:rsid w:val="00F67169"/>
    <w:rsid w:val="00F72E12"/>
    <w:rsid w:val="00F756CC"/>
    <w:rsid w:val="00F94A21"/>
    <w:rsid w:val="00FA0C08"/>
    <w:rsid w:val="00FC45C2"/>
    <w:rsid w:val="00FD51DA"/>
    <w:rsid w:val="00FE2F79"/>
    <w:rsid w:val="00FE5903"/>
    <w:rsid w:val="00FE6118"/>
    <w:rsid w:val="00FF2695"/>
    <w:rsid w:val="061C4B55"/>
    <w:rsid w:val="0A4767A2"/>
    <w:rsid w:val="13941D93"/>
    <w:rsid w:val="39C106B9"/>
    <w:rsid w:val="45287A02"/>
    <w:rsid w:val="5EDB4021"/>
    <w:rsid w:val="600D596B"/>
    <w:rsid w:val="65E116A1"/>
    <w:rsid w:val="66DE02C6"/>
    <w:rsid w:val="7C106ECB"/>
    <w:rsid w:val="7F206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29A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A29A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qFormat/>
    <w:rsid w:val="006A29A9"/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6A29A9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sid w:val="006A29A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A29A9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character" w:styleId="a8">
    <w:name w:val="Hyperlink"/>
    <w:basedOn w:val="a0"/>
    <w:rsid w:val="00602D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irovsklenobl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5C228-79BC-4E47-A8FF-BF7764CA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2026-07-20T11:40:00Z</cp:lastPrinted>
  <dcterms:created xsi:type="dcterms:W3CDTF">2023-10-04T08:35:00Z</dcterms:created>
  <dcterms:modified xsi:type="dcterms:W3CDTF">2026-07-21T06:27:00Z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95E4E643CDE0447DAD7ABC0F08D41CF7_13</vt:lpwstr>
  </property>
  <property fmtid="{D5CDD505-2E9C-101B-9397-08002B2CF9AE}" pid="4" name="KSOTemplateDocerSaveRecord">
    <vt:lpwstr>eyJoZGlkIjoiYjRlNTA5YzUzMWI5M2I2NzA3ZDQwOTQ0ZGEwNTllYTgifQ==</vt:lpwstr>
  </property>
</Properties>
</file>