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40" w:rsidRDefault="00324172" w:rsidP="00023740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40" w:rsidRDefault="00023740" w:rsidP="00023740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023740" w:rsidRDefault="00023740" w:rsidP="00023740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023740" w:rsidRDefault="00023740" w:rsidP="00023740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023740" w:rsidRDefault="00023740" w:rsidP="00023740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023740" w:rsidRDefault="00023740" w:rsidP="00023740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023740" w:rsidRDefault="00023740" w:rsidP="00023740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023740" w:rsidRDefault="00023740" w:rsidP="00023740">
      <w:pPr>
        <w:shd w:val="clear" w:color="auto" w:fill="FFFFFF"/>
        <w:autoSpaceDN w:val="0"/>
        <w:jc w:val="center"/>
        <w:rPr>
          <w:b/>
          <w:iCs/>
        </w:rPr>
      </w:pPr>
    </w:p>
    <w:p w:rsidR="00023740" w:rsidRDefault="00023740" w:rsidP="00023740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18 ноября 2019 года № 809</w:t>
      </w:r>
    </w:p>
    <w:p w:rsidR="0074087C" w:rsidRDefault="0074087C"/>
    <w:p w:rsidR="0074087C" w:rsidRDefault="0074087C"/>
    <w:p w:rsidR="0074087C" w:rsidRDefault="0074087C"/>
    <w:p w:rsidR="0074087C" w:rsidRDefault="0074087C"/>
    <w:p w:rsidR="00B9580F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</w:t>
      </w:r>
    </w:p>
    <w:p w:rsidR="00B9580F" w:rsidRDefault="007E361E" w:rsidP="007E361E">
      <w:pPr>
        <w:jc w:val="center"/>
        <w:rPr>
          <w:b/>
        </w:rPr>
      </w:pPr>
      <w:r>
        <w:rPr>
          <w:b/>
        </w:rPr>
        <w:t>в 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</w:t>
      </w:r>
    </w:p>
    <w:p w:rsidR="005D6F3F" w:rsidRDefault="007E361E" w:rsidP="007E361E">
      <w:pPr>
        <w:jc w:val="center"/>
        <w:rPr>
          <w:b/>
        </w:rPr>
      </w:pPr>
      <w:r>
        <w:rPr>
          <w:b/>
        </w:rPr>
        <w:t>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</w:t>
      </w:r>
      <w:r w:rsidR="00FA4B06">
        <w:rPr>
          <w:b/>
        </w:rPr>
        <w:t>Горького</w:t>
      </w:r>
      <w:r w:rsidR="005D02AE">
        <w:rPr>
          <w:b/>
        </w:rPr>
        <w:t>, д.1</w:t>
      </w:r>
      <w:r w:rsidR="004B3A6B">
        <w:rPr>
          <w:b/>
        </w:rPr>
        <w:t>8</w:t>
      </w:r>
    </w:p>
    <w:p w:rsidR="005D6F3F" w:rsidRDefault="005D6F3F" w:rsidP="005D6F3F">
      <w:pPr>
        <w:jc w:val="center"/>
        <w:rPr>
          <w:b/>
        </w:rPr>
      </w:pPr>
    </w:p>
    <w:p w:rsidR="005D6F3F" w:rsidRPr="004572ED" w:rsidRDefault="00AE6077" w:rsidP="00C66DB5">
      <w:pPr>
        <w:ind w:right="-5"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</w:t>
      </w:r>
      <w:r w:rsidR="00D62178" w:rsidRPr="004572ED">
        <w:rPr>
          <w:sz w:val="28"/>
          <w:szCs w:val="28"/>
        </w:rPr>
        <w:t>20</w:t>
      </w:r>
      <w:r w:rsidRPr="004572ED">
        <w:rPr>
          <w:sz w:val="28"/>
          <w:szCs w:val="28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2014-2043гг., в связи с истечением срока установленного частью 4 статьи 189 Жилищного код</w:t>
      </w:r>
      <w:r w:rsidR="004B3A6B" w:rsidRPr="004572ED">
        <w:rPr>
          <w:sz w:val="28"/>
          <w:szCs w:val="28"/>
        </w:rPr>
        <w:t xml:space="preserve">екса РФ, руководствуясь частью </w:t>
      </w:r>
      <w:r w:rsidRPr="004572ED">
        <w:rPr>
          <w:sz w:val="28"/>
          <w:szCs w:val="28"/>
        </w:rPr>
        <w:t>6 статьи 189, частью</w:t>
      </w:r>
      <w:r w:rsidR="004572ED">
        <w:rPr>
          <w:sz w:val="28"/>
          <w:szCs w:val="28"/>
        </w:rPr>
        <w:t xml:space="preserve"> </w:t>
      </w:r>
      <w:r w:rsidRPr="004572ED">
        <w:rPr>
          <w:sz w:val="28"/>
          <w:szCs w:val="28"/>
        </w:rPr>
        <w:t>2</w:t>
      </w:r>
      <w:r w:rsidR="004572ED">
        <w:rPr>
          <w:sz w:val="28"/>
          <w:szCs w:val="28"/>
        </w:rPr>
        <w:t xml:space="preserve"> с</w:t>
      </w:r>
      <w:r w:rsidRPr="004572ED">
        <w:rPr>
          <w:sz w:val="28"/>
          <w:szCs w:val="28"/>
        </w:rPr>
        <w:t>татьи</w:t>
      </w:r>
      <w:r w:rsidR="004572ED">
        <w:rPr>
          <w:sz w:val="28"/>
          <w:szCs w:val="28"/>
        </w:rPr>
        <w:t xml:space="preserve"> </w:t>
      </w:r>
      <w:r w:rsidRPr="004572ED">
        <w:rPr>
          <w:sz w:val="28"/>
          <w:szCs w:val="28"/>
        </w:rPr>
        <w:t>90</w:t>
      </w:r>
      <w:r w:rsidR="004572ED">
        <w:rPr>
          <w:sz w:val="28"/>
          <w:szCs w:val="28"/>
        </w:rPr>
        <w:t xml:space="preserve"> </w:t>
      </w:r>
      <w:r w:rsidRPr="004572ED">
        <w:rPr>
          <w:sz w:val="28"/>
          <w:szCs w:val="28"/>
        </w:rPr>
        <w:t>Жилищного</w:t>
      </w:r>
      <w:r w:rsidR="004572ED">
        <w:rPr>
          <w:sz w:val="28"/>
          <w:szCs w:val="28"/>
        </w:rPr>
        <w:t xml:space="preserve"> </w:t>
      </w:r>
      <w:r w:rsidRPr="004572ED">
        <w:rPr>
          <w:sz w:val="28"/>
          <w:szCs w:val="28"/>
        </w:rPr>
        <w:t>кодекса</w:t>
      </w:r>
      <w:r w:rsidR="004572ED">
        <w:rPr>
          <w:sz w:val="28"/>
          <w:szCs w:val="28"/>
        </w:rPr>
        <w:t xml:space="preserve"> </w:t>
      </w:r>
      <w:r w:rsidRPr="004572ED">
        <w:rPr>
          <w:sz w:val="28"/>
          <w:szCs w:val="28"/>
        </w:rPr>
        <w:t>РФ,</w:t>
      </w:r>
      <w:r w:rsidR="004572ED">
        <w:rPr>
          <w:sz w:val="28"/>
          <w:szCs w:val="28"/>
        </w:rPr>
        <w:t xml:space="preserve"> </w:t>
      </w:r>
      <w:r w:rsidRPr="004572ED">
        <w:rPr>
          <w:sz w:val="28"/>
          <w:szCs w:val="28"/>
        </w:rPr>
        <w:t>пунктом</w:t>
      </w:r>
      <w:r w:rsidR="000F3EFD">
        <w:rPr>
          <w:sz w:val="28"/>
          <w:szCs w:val="28"/>
        </w:rPr>
        <w:t xml:space="preserve"> </w:t>
      </w:r>
      <w:r w:rsidRPr="004572ED">
        <w:rPr>
          <w:sz w:val="28"/>
          <w:szCs w:val="28"/>
        </w:rPr>
        <w:t xml:space="preserve">5 статьи 182 Жилищного кодекса РФ,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="003E2C50">
        <w:rPr>
          <w:sz w:val="28"/>
          <w:szCs w:val="28"/>
        </w:rPr>
        <w:t xml:space="preserve">                                  </w:t>
      </w:r>
      <w:r w:rsidR="005D6F3F" w:rsidRPr="004572ED">
        <w:rPr>
          <w:b/>
          <w:sz w:val="28"/>
          <w:szCs w:val="28"/>
        </w:rPr>
        <w:t>п о с т а н о в л я е т:</w:t>
      </w:r>
      <w:r w:rsidR="005D6F3F" w:rsidRPr="004572ED">
        <w:rPr>
          <w:sz w:val="28"/>
          <w:szCs w:val="28"/>
        </w:rPr>
        <w:t xml:space="preserve"> </w:t>
      </w:r>
    </w:p>
    <w:p w:rsidR="004B3A6B" w:rsidRPr="004572ED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 xml:space="preserve">1. </w:t>
      </w:r>
      <w:r w:rsidR="008E05B4" w:rsidRPr="004572ED">
        <w:rPr>
          <w:sz w:val="28"/>
          <w:szCs w:val="28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4572ED">
        <w:rPr>
          <w:sz w:val="28"/>
          <w:szCs w:val="28"/>
        </w:rPr>
        <w:t>м</w:t>
      </w:r>
      <w:r w:rsidR="008E05B4" w:rsidRPr="004572ED">
        <w:rPr>
          <w:sz w:val="28"/>
          <w:szCs w:val="28"/>
        </w:rPr>
        <w:t xml:space="preserve"> по адресу: Ленинградская область, г.Кировск, </w:t>
      </w:r>
      <w:r w:rsidR="00D62178" w:rsidRPr="004572ED">
        <w:rPr>
          <w:sz w:val="28"/>
          <w:szCs w:val="28"/>
        </w:rPr>
        <w:t>ул.</w:t>
      </w:r>
      <w:r w:rsidR="00FA4B06" w:rsidRPr="004572ED">
        <w:rPr>
          <w:sz w:val="28"/>
          <w:szCs w:val="28"/>
        </w:rPr>
        <w:t>Горького</w:t>
      </w:r>
      <w:r w:rsidR="00D62178" w:rsidRPr="004572ED">
        <w:rPr>
          <w:sz w:val="28"/>
          <w:szCs w:val="28"/>
        </w:rPr>
        <w:t>, д.</w:t>
      </w:r>
      <w:r w:rsidR="005D02AE" w:rsidRPr="004572ED">
        <w:rPr>
          <w:sz w:val="28"/>
          <w:szCs w:val="28"/>
        </w:rPr>
        <w:t>1</w:t>
      </w:r>
      <w:r w:rsidR="004B3A6B" w:rsidRPr="004572ED">
        <w:rPr>
          <w:sz w:val="28"/>
          <w:szCs w:val="28"/>
        </w:rPr>
        <w:t>8</w:t>
      </w:r>
      <w:r w:rsidR="000C1DD4" w:rsidRPr="004572ED">
        <w:rPr>
          <w:sz w:val="28"/>
          <w:szCs w:val="28"/>
        </w:rPr>
        <w:t>.</w:t>
      </w:r>
    </w:p>
    <w:p w:rsidR="00FA4B06" w:rsidRPr="004572ED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 xml:space="preserve">2. </w:t>
      </w:r>
      <w:r w:rsidR="00AE6077" w:rsidRPr="004572ED">
        <w:rPr>
          <w:sz w:val="28"/>
          <w:szCs w:val="28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4572ED">
        <w:rPr>
          <w:sz w:val="28"/>
          <w:szCs w:val="28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4572ED">
        <w:rPr>
          <w:sz w:val="28"/>
          <w:szCs w:val="28"/>
        </w:rPr>
        <w:t>, расположенных на территории Ленинградской области,</w:t>
      </w:r>
      <w:r w:rsidR="004C68F6" w:rsidRPr="004572ED">
        <w:rPr>
          <w:sz w:val="28"/>
          <w:szCs w:val="28"/>
        </w:rPr>
        <w:t xml:space="preserve"> а именно</w:t>
      </w:r>
      <w:r w:rsidR="00D62178" w:rsidRPr="004572ED">
        <w:rPr>
          <w:sz w:val="28"/>
          <w:szCs w:val="28"/>
        </w:rPr>
        <w:t>:</w:t>
      </w:r>
      <w:r w:rsidR="005D02AE" w:rsidRPr="004572ED">
        <w:rPr>
          <w:sz w:val="28"/>
          <w:szCs w:val="28"/>
        </w:rPr>
        <w:t xml:space="preserve"> </w:t>
      </w:r>
    </w:p>
    <w:p w:rsidR="0059153B" w:rsidRPr="004572ED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4572ED">
        <w:rPr>
          <w:sz w:val="28"/>
          <w:szCs w:val="28"/>
        </w:rPr>
        <w:t>ремонт сетей теплоснабжения многоквартирного дома;</w:t>
      </w:r>
    </w:p>
    <w:p w:rsidR="0059153B" w:rsidRPr="004572ED" w:rsidRDefault="00FA4B06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4572ED">
        <w:rPr>
          <w:sz w:val="28"/>
          <w:szCs w:val="28"/>
        </w:rPr>
        <w:t xml:space="preserve">ремонт сетей </w:t>
      </w:r>
      <w:r w:rsidR="0059153B" w:rsidRPr="004572ED">
        <w:rPr>
          <w:sz w:val="28"/>
          <w:szCs w:val="28"/>
        </w:rPr>
        <w:t>холодного водоснабжения многоквартирного дома;</w:t>
      </w:r>
    </w:p>
    <w:p w:rsidR="00FA4B06" w:rsidRPr="004572ED" w:rsidRDefault="00FA4B06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4572ED">
        <w:rPr>
          <w:sz w:val="28"/>
          <w:szCs w:val="28"/>
        </w:rPr>
        <w:t>ремонт сетей горячего водоснабжения</w:t>
      </w:r>
      <w:r w:rsidR="0059153B" w:rsidRPr="004572ED">
        <w:rPr>
          <w:sz w:val="28"/>
          <w:szCs w:val="28"/>
        </w:rPr>
        <w:t xml:space="preserve"> многоквартирного дома</w:t>
      </w:r>
      <w:r w:rsidRPr="004572ED">
        <w:rPr>
          <w:sz w:val="28"/>
          <w:szCs w:val="28"/>
        </w:rPr>
        <w:t>;</w:t>
      </w:r>
    </w:p>
    <w:p w:rsidR="0059153B" w:rsidRPr="004572ED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4572ED">
        <w:rPr>
          <w:sz w:val="28"/>
          <w:szCs w:val="28"/>
        </w:rPr>
        <w:t>осуществление строительного контроля.</w:t>
      </w:r>
    </w:p>
    <w:p w:rsidR="007E79DB" w:rsidRPr="004572ED" w:rsidRDefault="005D02AE" w:rsidP="007E79D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 xml:space="preserve">3. </w:t>
      </w:r>
      <w:r w:rsidR="00076D5C" w:rsidRPr="004572ED">
        <w:rPr>
          <w:sz w:val="28"/>
          <w:szCs w:val="28"/>
        </w:rPr>
        <w:t>У</w:t>
      </w:r>
      <w:r w:rsidRPr="004572ED">
        <w:rPr>
          <w:sz w:val="28"/>
          <w:szCs w:val="28"/>
        </w:rPr>
        <w:t>твердить смету</w:t>
      </w:r>
      <w:r w:rsidR="00076D5C" w:rsidRPr="004572ED">
        <w:rPr>
          <w:sz w:val="28"/>
          <w:szCs w:val="28"/>
        </w:rPr>
        <w:t xml:space="preserve"> расходов на капитальный ремонт в многоквартирном доме, расположенном по адресу: Ленин</w:t>
      </w:r>
      <w:r w:rsidR="00B736E9" w:rsidRPr="004572ED">
        <w:rPr>
          <w:sz w:val="28"/>
          <w:szCs w:val="28"/>
        </w:rPr>
        <w:t xml:space="preserve">градская область, г.Кировск, </w:t>
      </w:r>
      <w:r w:rsidR="00FA4B06" w:rsidRPr="004572ED">
        <w:rPr>
          <w:sz w:val="28"/>
          <w:szCs w:val="28"/>
        </w:rPr>
        <w:t>ул.Горького, д.1</w:t>
      </w:r>
      <w:r w:rsidR="0059153B" w:rsidRPr="004572ED">
        <w:rPr>
          <w:sz w:val="28"/>
          <w:szCs w:val="28"/>
        </w:rPr>
        <w:t>8</w:t>
      </w:r>
      <w:r w:rsidR="00FA4B06" w:rsidRPr="004572ED">
        <w:rPr>
          <w:sz w:val="28"/>
          <w:szCs w:val="28"/>
        </w:rPr>
        <w:t>.</w:t>
      </w:r>
    </w:p>
    <w:p w:rsidR="007E79DB" w:rsidRPr="004572ED" w:rsidRDefault="004C68F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4572ED">
        <w:rPr>
          <w:sz w:val="28"/>
          <w:szCs w:val="28"/>
        </w:rPr>
        <w:lastRenderedPageBreak/>
        <w:t>Р</w:t>
      </w:r>
      <w:r w:rsidR="00B736E9" w:rsidRPr="004572ED">
        <w:rPr>
          <w:sz w:val="28"/>
          <w:szCs w:val="28"/>
        </w:rPr>
        <w:t xml:space="preserve">емонт </w:t>
      </w:r>
      <w:r w:rsidRPr="004572ED">
        <w:rPr>
          <w:sz w:val="28"/>
          <w:szCs w:val="28"/>
        </w:rPr>
        <w:t xml:space="preserve">сетей </w:t>
      </w:r>
      <w:r w:rsidR="0059153B" w:rsidRPr="004572ED">
        <w:rPr>
          <w:sz w:val="28"/>
          <w:szCs w:val="28"/>
        </w:rPr>
        <w:t>теплоснабжения</w:t>
      </w:r>
      <w:r w:rsidRPr="004572ED">
        <w:rPr>
          <w:sz w:val="28"/>
          <w:szCs w:val="28"/>
        </w:rPr>
        <w:t xml:space="preserve"> </w:t>
      </w:r>
      <w:r w:rsidR="00B736E9" w:rsidRPr="004572ED">
        <w:rPr>
          <w:sz w:val="28"/>
          <w:szCs w:val="28"/>
        </w:rPr>
        <w:t xml:space="preserve">многоквартирного дома на сумму </w:t>
      </w:r>
      <w:r w:rsidR="0059153B" w:rsidRPr="004572ED">
        <w:rPr>
          <w:b/>
          <w:sz w:val="28"/>
          <w:szCs w:val="28"/>
        </w:rPr>
        <w:t xml:space="preserve">1 445 230 </w:t>
      </w:r>
      <w:r w:rsidR="00B736E9" w:rsidRPr="004572ED">
        <w:rPr>
          <w:sz w:val="28"/>
          <w:szCs w:val="28"/>
        </w:rPr>
        <w:t>(</w:t>
      </w:r>
      <w:r w:rsidR="007E79DB" w:rsidRPr="004572ED">
        <w:rPr>
          <w:sz w:val="28"/>
          <w:szCs w:val="28"/>
        </w:rPr>
        <w:t>Один миллион четыреста сорок пять тысяч двести тридцать</w:t>
      </w:r>
      <w:r w:rsidR="00B736E9" w:rsidRPr="004572ED">
        <w:rPr>
          <w:sz w:val="28"/>
          <w:szCs w:val="28"/>
        </w:rPr>
        <w:t>) рубл</w:t>
      </w:r>
      <w:r w:rsidR="007E79DB" w:rsidRPr="004572ED">
        <w:rPr>
          <w:sz w:val="28"/>
          <w:szCs w:val="28"/>
        </w:rPr>
        <w:t>ей</w:t>
      </w:r>
      <w:r w:rsidR="00E55F51" w:rsidRPr="004572ED">
        <w:rPr>
          <w:sz w:val="28"/>
          <w:szCs w:val="28"/>
        </w:rPr>
        <w:t xml:space="preserve"> </w:t>
      </w:r>
      <w:r w:rsidR="0059153B" w:rsidRPr="004572ED">
        <w:rPr>
          <w:b/>
          <w:sz w:val="28"/>
          <w:szCs w:val="28"/>
        </w:rPr>
        <w:t>0</w:t>
      </w:r>
      <w:r w:rsidR="0085442D" w:rsidRPr="004572ED">
        <w:rPr>
          <w:b/>
          <w:sz w:val="28"/>
          <w:szCs w:val="28"/>
        </w:rPr>
        <w:t>0</w:t>
      </w:r>
      <w:r w:rsidR="00B736E9" w:rsidRPr="004572ED">
        <w:rPr>
          <w:b/>
          <w:sz w:val="28"/>
          <w:szCs w:val="28"/>
        </w:rPr>
        <w:t xml:space="preserve"> </w:t>
      </w:r>
      <w:r w:rsidR="0085442D" w:rsidRPr="004572ED">
        <w:rPr>
          <w:sz w:val="28"/>
          <w:szCs w:val="28"/>
        </w:rPr>
        <w:t>копеек.</w:t>
      </w:r>
    </w:p>
    <w:p w:rsidR="007E79DB" w:rsidRPr="004572ED" w:rsidRDefault="007E79DB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4572ED">
        <w:rPr>
          <w:sz w:val="28"/>
          <w:szCs w:val="28"/>
        </w:rPr>
        <w:t xml:space="preserve">Ремонт сетей холодного водоснабжения многоквартирного дома на сумму </w:t>
      </w:r>
      <w:r w:rsidRPr="004572ED">
        <w:rPr>
          <w:b/>
          <w:sz w:val="28"/>
          <w:szCs w:val="28"/>
        </w:rPr>
        <w:t xml:space="preserve">182 488 </w:t>
      </w:r>
      <w:r w:rsidRPr="004572ED">
        <w:rPr>
          <w:sz w:val="28"/>
          <w:szCs w:val="28"/>
        </w:rPr>
        <w:t>(</w:t>
      </w:r>
      <w:r w:rsidR="003C73EA" w:rsidRPr="004572ED">
        <w:rPr>
          <w:sz w:val="28"/>
          <w:szCs w:val="28"/>
        </w:rPr>
        <w:t>Сто восемьдесят две тысячи</w:t>
      </w:r>
      <w:r w:rsidRPr="004572ED">
        <w:rPr>
          <w:sz w:val="28"/>
          <w:szCs w:val="28"/>
        </w:rPr>
        <w:t xml:space="preserve"> четыреста </w:t>
      </w:r>
      <w:r w:rsidR="003C73EA" w:rsidRPr="004572ED">
        <w:rPr>
          <w:sz w:val="28"/>
          <w:szCs w:val="28"/>
        </w:rPr>
        <w:t>восемьдесят восемь</w:t>
      </w:r>
      <w:r w:rsidRPr="004572ED">
        <w:rPr>
          <w:sz w:val="28"/>
          <w:szCs w:val="28"/>
        </w:rPr>
        <w:t>) рублей</w:t>
      </w:r>
      <w:r w:rsidRPr="004572ED">
        <w:rPr>
          <w:b/>
          <w:sz w:val="28"/>
          <w:szCs w:val="28"/>
        </w:rPr>
        <w:t xml:space="preserve"> 80 </w:t>
      </w:r>
      <w:r w:rsidRPr="004572ED">
        <w:rPr>
          <w:sz w:val="28"/>
          <w:szCs w:val="28"/>
        </w:rPr>
        <w:t>копеек.</w:t>
      </w:r>
    </w:p>
    <w:p w:rsidR="007E79DB" w:rsidRPr="004572ED" w:rsidRDefault="00FA4B0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4572ED">
        <w:rPr>
          <w:sz w:val="28"/>
          <w:szCs w:val="28"/>
        </w:rPr>
        <w:t xml:space="preserve">Ремонт сетей горячего водоснабжения многоквартирного дома на сумму </w:t>
      </w:r>
      <w:r w:rsidRPr="004572ED">
        <w:rPr>
          <w:b/>
          <w:sz w:val="28"/>
          <w:szCs w:val="28"/>
        </w:rPr>
        <w:t>2</w:t>
      </w:r>
      <w:r w:rsidR="003C73EA" w:rsidRPr="004572ED">
        <w:rPr>
          <w:b/>
          <w:sz w:val="28"/>
          <w:szCs w:val="28"/>
        </w:rPr>
        <w:t>18 229</w:t>
      </w:r>
      <w:r w:rsidRPr="004572ED">
        <w:rPr>
          <w:b/>
          <w:sz w:val="28"/>
          <w:szCs w:val="28"/>
        </w:rPr>
        <w:t xml:space="preserve"> </w:t>
      </w:r>
      <w:r w:rsidRPr="004572ED">
        <w:rPr>
          <w:sz w:val="28"/>
          <w:szCs w:val="28"/>
        </w:rPr>
        <w:t xml:space="preserve">(Дести </w:t>
      </w:r>
      <w:r w:rsidR="003C73EA" w:rsidRPr="004572ED">
        <w:rPr>
          <w:sz w:val="28"/>
          <w:szCs w:val="28"/>
        </w:rPr>
        <w:t>восемнадцать тысяч двести двадцать девять</w:t>
      </w:r>
      <w:r w:rsidRPr="004572ED">
        <w:rPr>
          <w:sz w:val="28"/>
          <w:szCs w:val="28"/>
        </w:rPr>
        <w:t>) рублей</w:t>
      </w:r>
      <w:r w:rsidRPr="004572ED">
        <w:rPr>
          <w:b/>
          <w:sz w:val="28"/>
          <w:szCs w:val="28"/>
        </w:rPr>
        <w:t xml:space="preserve"> </w:t>
      </w:r>
      <w:r w:rsidR="003C73EA" w:rsidRPr="004572ED">
        <w:rPr>
          <w:b/>
          <w:sz w:val="28"/>
          <w:szCs w:val="28"/>
        </w:rPr>
        <w:t>6</w:t>
      </w:r>
      <w:r w:rsidRPr="004572ED">
        <w:rPr>
          <w:b/>
          <w:sz w:val="28"/>
          <w:szCs w:val="28"/>
        </w:rPr>
        <w:t xml:space="preserve">0 </w:t>
      </w:r>
      <w:r w:rsidRPr="004572ED">
        <w:rPr>
          <w:sz w:val="28"/>
          <w:szCs w:val="28"/>
        </w:rPr>
        <w:t>копеек.</w:t>
      </w:r>
    </w:p>
    <w:p w:rsidR="00B736E9" w:rsidRPr="004572ED" w:rsidRDefault="0085442D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4572ED">
        <w:rPr>
          <w:sz w:val="28"/>
          <w:szCs w:val="28"/>
        </w:rPr>
        <w:t xml:space="preserve">Осуществление </w:t>
      </w:r>
      <w:r w:rsidR="003C73EA" w:rsidRPr="004572ED">
        <w:rPr>
          <w:sz w:val="28"/>
          <w:szCs w:val="28"/>
        </w:rPr>
        <w:t xml:space="preserve">строительного контроля на сумму </w:t>
      </w:r>
      <w:r w:rsidR="003C73EA" w:rsidRPr="004572ED">
        <w:rPr>
          <w:b/>
          <w:sz w:val="28"/>
          <w:szCs w:val="28"/>
        </w:rPr>
        <w:t>39 503</w:t>
      </w:r>
      <w:r w:rsidRPr="004572ED">
        <w:rPr>
          <w:b/>
          <w:sz w:val="28"/>
          <w:szCs w:val="28"/>
        </w:rPr>
        <w:t xml:space="preserve"> </w:t>
      </w:r>
      <w:r w:rsidRPr="004572ED">
        <w:rPr>
          <w:sz w:val="28"/>
          <w:szCs w:val="28"/>
        </w:rPr>
        <w:t>(</w:t>
      </w:r>
      <w:r w:rsidR="00E55F51" w:rsidRPr="004572ED">
        <w:rPr>
          <w:sz w:val="28"/>
          <w:szCs w:val="28"/>
        </w:rPr>
        <w:t xml:space="preserve">Двадцать </w:t>
      </w:r>
      <w:r w:rsidR="00E42B4C" w:rsidRPr="004572ED">
        <w:rPr>
          <w:sz w:val="28"/>
          <w:szCs w:val="28"/>
        </w:rPr>
        <w:t>две тысячи девятьсот сорок два</w:t>
      </w:r>
      <w:r w:rsidRPr="004572ED">
        <w:rPr>
          <w:sz w:val="28"/>
          <w:szCs w:val="28"/>
        </w:rPr>
        <w:t>) рубл</w:t>
      </w:r>
      <w:r w:rsidR="00E42B4C" w:rsidRPr="004572ED">
        <w:rPr>
          <w:sz w:val="28"/>
          <w:szCs w:val="28"/>
        </w:rPr>
        <w:t>я</w:t>
      </w:r>
      <w:r w:rsidRPr="004572ED">
        <w:rPr>
          <w:sz w:val="28"/>
          <w:szCs w:val="28"/>
        </w:rPr>
        <w:t xml:space="preserve"> </w:t>
      </w:r>
      <w:r w:rsidR="003C73EA" w:rsidRPr="004572ED">
        <w:rPr>
          <w:b/>
          <w:sz w:val="28"/>
          <w:szCs w:val="28"/>
        </w:rPr>
        <w:t>30</w:t>
      </w:r>
      <w:r w:rsidRPr="004572ED">
        <w:rPr>
          <w:b/>
          <w:sz w:val="28"/>
          <w:szCs w:val="28"/>
        </w:rPr>
        <w:t xml:space="preserve"> </w:t>
      </w:r>
      <w:r w:rsidRPr="004572ED">
        <w:rPr>
          <w:sz w:val="28"/>
          <w:szCs w:val="28"/>
        </w:rPr>
        <w:t>копе</w:t>
      </w:r>
      <w:r w:rsidR="00E42B4C" w:rsidRPr="004572ED">
        <w:rPr>
          <w:sz w:val="28"/>
          <w:szCs w:val="28"/>
        </w:rPr>
        <w:t>е</w:t>
      </w:r>
      <w:r w:rsidRPr="004572ED">
        <w:rPr>
          <w:sz w:val="28"/>
          <w:szCs w:val="28"/>
        </w:rPr>
        <w:t>к.</w:t>
      </w:r>
    </w:p>
    <w:p w:rsidR="0085442D" w:rsidRPr="004572ED" w:rsidRDefault="0085442D" w:rsidP="00B736E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>Итого</w:t>
      </w:r>
      <w:r w:rsidR="00E32FA7" w:rsidRPr="004572ED">
        <w:rPr>
          <w:sz w:val="28"/>
          <w:szCs w:val="28"/>
        </w:rPr>
        <w:t xml:space="preserve"> на сумму</w:t>
      </w:r>
      <w:r w:rsidRPr="004572ED">
        <w:rPr>
          <w:sz w:val="28"/>
          <w:szCs w:val="28"/>
        </w:rPr>
        <w:t xml:space="preserve">: </w:t>
      </w:r>
      <w:r w:rsidR="00E42B4C" w:rsidRPr="004572ED">
        <w:rPr>
          <w:b/>
          <w:sz w:val="28"/>
          <w:szCs w:val="28"/>
        </w:rPr>
        <w:t>1</w:t>
      </w:r>
      <w:r w:rsidR="003C73EA" w:rsidRPr="004572ED">
        <w:rPr>
          <w:b/>
          <w:sz w:val="28"/>
          <w:szCs w:val="28"/>
        </w:rPr>
        <w:t> 885 451</w:t>
      </w:r>
      <w:r w:rsidRPr="004572ED">
        <w:rPr>
          <w:b/>
          <w:sz w:val="28"/>
          <w:szCs w:val="28"/>
        </w:rPr>
        <w:t xml:space="preserve"> </w:t>
      </w:r>
      <w:r w:rsidRPr="004572ED">
        <w:rPr>
          <w:sz w:val="28"/>
          <w:szCs w:val="28"/>
        </w:rPr>
        <w:t>(</w:t>
      </w:r>
      <w:r w:rsidR="00E42B4C" w:rsidRPr="004572ED">
        <w:rPr>
          <w:sz w:val="28"/>
          <w:szCs w:val="28"/>
        </w:rPr>
        <w:t>Оди</w:t>
      </w:r>
      <w:r w:rsidR="00E55F51" w:rsidRPr="004572ED">
        <w:rPr>
          <w:sz w:val="28"/>
          <w:szCs w:val="28"/>
        </w:rPr>
        <w:t xml:space="preserve">н </w:t>
      </w:r>
      <w:r w:rsidR="00E42B4C" w:rsidRPr="004572ED">
        <w:rPr>
          <w:sz w:val="28"/>
          <w:szCs w:val="28"/>
        </w:rPr>
        <w:t>миллион</w:t>
      </w:r>
      <w:r w:rsidR="00E55F51" w:rsidRPr="004572ED">
        <w:rPr>
          <w:sz w:val="28"/>
          <w:szCs w:val="28"/>
        </w:rPr>
        <w:t xml:space="preserve"> </w:t>
      </w:r>
      <w:r w:rsidR="003C73EA" w:rsidRPr="004572ED">
        <w:rPr>
          <w:sz w:val="28"/>
          <w:szCs w:val="28"/>
        </w:rPr>
        <w:t>восемьсот восемьдесят пять тысяч четыреста пятьдесят один) рубль</w:t>
      </w:r>
      <w:r w:rsidRPr="004572ED">
        <w:rPr>
          <w:sz w:val="28"/>
          <w:szCs w:val="28"/>
        </w:rPr>
        <w:t xml:space="preserve"> </w:t>
      </w:r>
      <w:r w:rsidR="003C73EA" w:rsidRPr="004572ED">
        <w:rPr>
          <w:b/>
          <w:sz w:val="28"/>
          <w:szCs w:val="28"/>
        </w:rPr>
        <w:t>70</w:t>
      </w:r>
      <w:r w:rsidRPr="004572ED">
        <w:rPr>
          <w:b/>
          <w:sz w:val="28"/>
          <w:szCs w:val="28"/>
        </w:rPr>
        <w:t xml:space="preserve"> </w:t>
      </w:r>
      <w:r w:rsidRPr="004572ED">
        <w:rPr>
          <w:sz w:val="28"/>
          <w:szCs w:val="28"/>
        </w:rPr>
        <w:t>копе</w:t>
      </w:r>
      <w:r w:rsidR="00E42B4C" w:rsidRPr="004572ED">
        <w:rPr>
          <w:sz w:val="28"/>
          <w:szCs w:val="28"/>
        </w:rPr>
        <w:t>ек</w:t>
      </w:r>
      <w:r w:rsidRPr="004572ED">
        <w:rPr>
          <w:sz w:val="28"/>
          <w:szCs w:val="28"/>
        </w:rPr>
        <w:t xml:space="preserve">. </w:t>
      </w:r>
    </w:p>
    <w:p w:rsidR="00076D5C" w:rsidRPr="004572ED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4572ED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>5. Утвердить сроки проведения работ по капитальному ремонту согласно пред</w:t>
      </w:r>
      <w:r w:rsidR="00656FB9" w:rsidRPr="004572ED">
        <w:rPr>
          <w:sz w:val="28"/>
          <w:szCs w:val="28"/>
        </w:rPr>
        <w:t>ложению регионального оператора,</w:t>
      </w:r>
      <w:r w:rsidRPr="004572ED">
        <w:rPr>
          <w:sz w:val="28"/>
          <w:szCs w:val="28"/>
        </w:rPr>
        <w:t xml:space="preserve"> в </w:t>
      </w:r>
      <w:r w:rsidR="00E32FA7" w:rsidRPr="004572ED">
        <w:rPr>
          <w:sz w:val="28"/>
          <w:szCs w:val="28"/>
        </w:rPr>
        <w:t>2020</w:t>
      </w:r>
      <w:r w:rsidR="0085442D" w:rsidRPr="004572ED">
        <w:rPr>
          <w:sz w:val="28"/>
          <w:szCs w:val="28"/>
        </w:rPr>
        <w:t xml:space="preserve"> </w:t>
      </w:r>
      <w:r w:rsidRPr="004572ED">
        <w:rPr>
          <w:sz w:val="28"/>
          <w:szCs w:val="28"/>
        </w:rPr>
        <w:t>г.</w:t>
      </w:r>
    </w:p>
    <w:p w:rsidR="003C73EA" w:rsidRPr="004572ED" w:rsidRDefault="003C73EA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 xml:space="preserve">6. </w:t>
      </w:r>
      <w:r w:rsidR="00076D5C" w:rsidRPr="004572ED">
        <w:rPr>
          <w:sz w:val="28"/>
          <w:szCs w:val="28"/>
        </w:rPr>
        <w:t>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4572ED">
        <w:rPr>
          <w:sz w:val="28"/>
          <w:szCs w:val="28"/>
        </w:rPr>
        <w:t>, формируемых исходя из ежемесячных взносов на капитальный ремонт:</w:t>
      </w:r>
      <w:r w:rsidR="00E32FA7" w:rsidRPr="004572ED">
        <w:rPr>
          <w:sz w:val="28"/>
          <w:szCs w:val="28"/>
        </w:rPr>
        <w:t xml:space="preserve"> </w:t>
      </w:r>
      <w:r w:rsidRPr="004572ED">
        <w:rPr>
          <w:b/>
          <w:sz w:val="28"/>
          <w:szCs w:val="28"/>
        </w:rPr>
        <w:t xml:space="preserve">1 885 451 </w:t>
      </w:r>
      <w:r w:rsidRPr="004572ED">
        <w:rPr>
          <w:sz w:val="28"/>
          <w:szCs w:val="28"/>
        </w:rPr>
        <w:t xml:space="preserve">(Один миллион восемьсот восемьдесят пять тысяч четыреста пятьдесят один) рубль </w:t>
      </w:r>
      <w:r w:rsidRPr="004572ED">
        <w:rPr>
          <w:b/>
          <w:sz w:val="28"/>
          <w:szCs w:val="28"/>
        </w:rPr>
        <w:t xml:space="preserve">70 </w:t>
      </w:r>
      <w:r w:rsidRPr="004572ED">
        <w:rPr>
          <w:sz w:val="28"/>
          <w:szCs w:val="28"/>
        </w:rPr>
        <w:t>копеек.</w:t>
      </w:r>
    </w:p>
    <w:p w:rsidR="005F3D80" w:rsidRPr="004572ED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>7</w:t>
      </w:r>
      <w:r w:rsidR="005F3D80" w:rsidRPr="004572ED">
        <w:rPr>
          <w:sz w:val="28"/>
          <w:szCs w:val="28"/>
        </w:rPr>
        <w:t>.</w:t>
      </w:r>
      <w:r w:rsidRPr="004572ED">
        <w:rPr>
          <w:sz w:val="28"/>
          <w:szCs w:val="28"/>
        </w:rPr>
        <w:t xml:space="preserve"> </w:t>
      </w:r>
      <w:r w:rsidR="00B736E9" w:rsidRPr="004572ED">
        <w:rPr>
          <w:sz w:val="28"/>
          <w:szCs w:val="28"/>
        </w:rPr>
        <w:t>Н</w:t>
      </w:r>
      <w:r w:rsidR="00B62089" w:rsidRPr="004572ED">
        <w:rPr>
          <w:sz w:val="28"/>
          <w:szCs w:val="28"/>
        </w:rPr>
        <w:t xml:space="preserve">азначить </w:t>
      </w:r>
      <w:r w:rsidR="00B736E9" w:rsidRPr="004572ED">
        <w:rPr>
          <w:sz w:val="28"/>
          <w:szCs w:val="28"/>
        </w:rPr>
        <w:t>генерального директора ООО «ЖилКом» Попова Александра Александровича</w:t>
      </w:r>
      <w:r w:rsidR="00B62089" w:rsidRPr="004572ED">
        <w:rPr>
          <w:sz w:val="28"/>
          <w:szCs w:val="28"/>
        </w:rPr>
        <w:t xml:space="preserve"> лицо</w:t>
      </w:r>
      <w:r w:rsidR="00B736E9" w:rsidRPr="004572ED">
        <w:rPr>
          <w:sz w:val="28"/>
          <w:szCs w:val="28"/>
        </w:rPr>
        <w:t>м</w:t>
      </w:r>
      <w:r w:rsidR="00B62089" w:rsidRPr="004572ED">
        <w:rPr>
          <w:sz w:val="28"/>
          <w:szCs w:val="28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4572ED">
        <w:rPr>
          <w:sz w:val="28"/>
          <w:szCs w:val="28"/>
        </w:rPr>
        <w:t>ь, г.Кировск, ул.</w:t>
      </w:r>
      <w:r w:rsidR="003C73EA" w:rsidRPr="004572ED">
        <w:rPr>
          <w:sz w:val="28"/>
          <w:szCs w:val="28"/>
        </w:rPr>
        <w:t>Горького, д.18</w:t>
      </w:r>
      <w:r w:rsidR="00B62089" w:rsidRPr="004572ED">
        <w:rPr>
          <w:sz w:val="28"/>
          <w:szCs w:val="28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4572ED">
        <w:rPr>
          <w:sz w:val="28"/>
          <w:szCs w:val="28"/>
        </w:rPr>
        <w:t>.</w:t>
      </w:r>
    </w:p>
    <w:p w:rsidR="005D6F3F" w:rsidRPr="004572ED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>8</w:t>
      </w:r>
      <w:r w:rsidR="00331D49" w:rsidRPr="004572ED">
        <w:rPr>
          <w:sz w:val="28"/>
          <w:szCs w:val="28"/>
        </w:rPr>
        <w:t xml:space="preserve">. </w:t>
      </w:r>
      <w:r w:rsidR="00025080" w:rsidRPr="004572ED">
        <w:rPr>
          <w:sz w:val="28"/>
          <w:szCs w:val="28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4572ED" w:rsidRDefault="00025080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572ED">
        <w:rPr>
          <w:sz w:val="28"/>
          <w:szCs w:val="28"/>
        </w:rPr>
        <w:t xml:space="preserve">9. Контроль за исполнением настоящего постановления </w:t>
      </w:r>
      <w:r w:rsidR="00F062BF" w:rsidRPr="004572ED">
        <w:rPr>
          <w:sz w:val="28"/>
          <w:szCs w:val="28"/>
        </w:rPr>
        <w:t>оставляю за собой.</w:t>
      </w:r>
    </w:p>
    <w:p w:rsidR="00025080" w:rsidRPr="004572ED" w:rsidRDefault="00025080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6F3F" w:rsidRPr="004572ED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572ED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6905" w:rsidRPr="004572ED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572ED">
        <w:rPr>
          <w:rFonts w:ascii="Times New Roman" w:hAnsi="Times New Roman"/>
          <w:sz w:val="28"/>
          <w:szCs w:val="28"/>
        </w:rPr>
        <w:t>г</w:t>
      </w:r>
      <w:r w:rsidR="00076D5C" w:rsidRPr="004572ED">
        <w:rPr>
          <w:rFonts w:ascii="Times New Roman" w:hAnsi="Times New Roman"/>
          <w:sz w:val="28"/>
          <w:szCs w:val="28"/>
        </w:rPr>
        <w:t>лавы администрации</w:t>
      </w:r>
      <w:r w:rsidR="00076D5C" w:rsidRPr="004572ED">
        <w:rPr>
          <w:rFonts w:ascii="Times New Roman" w:hAnsi="Times New Roman"/>
          <w:sz w:val="28"/>
          <w:szCs w:val="28"/>
        </w:rPr>
        <w:tab/>
      </w:r>
      <w:r w:rsidR="00076D5C" w:rsidRPr="004572ED">
        <w:rPr>
          <w:rFonts w:ascii="Times New Roman" w:hAnsi="Times New Roman"/>
          <w:sz w:val="28"/>
          <w:szCs w:val="28"/>
        </w:rPr>
        <w:tab/>
      </w:r>
      <w:r w:rsidR="00076D5C" w:rsidRPr="004572ED">
        <w:rPr>
          <w:rFonts w:ascii="Times New Roman" w:hAnsi="Times New Roman"/>
          <w:sz w:val="28"/>
          <w:szCs w:val="28"/>
        </w:rPr>
        <w:tab/>
      </w:r>
      <w:r w:rsidR="00076D5C" w:rsidRPr="004572ED">
        <w:rPr>
          <w:rFonts w:ascii="Times New Roman" w:hAnsi="Times New Roman"/>
          <w:sz w:val="28"/>
          <w:szCs w:val="28"/>
        </w:rPr>
        <w:tab/>
      </w:r>
      <w:r w:rsidR="00076D5C" w:rsidRPr="004572ED">
        <w:rPr>
          <w:rFonts w:ascii="Times New Roman" w:hAnsi="Times New Roman"/>
          <w:sz w:val="28"/>
          <w:szCs w:val="28"/>
        </w:rPr>
        <w:tab/>
      </w:r>
      <w:r w:rsidR="00076D5C" w:rsidRPr="004572ED">
        <w:rPr>
          <w:rFonts w:ascii="Times New Roman" w:hAnsi="Times New Roman"/>
          <w:sz w:val="28"/>
          <w:szCs w:val="28"/>
        </w:rPr>
        <w:tab/>
      </w:r>
      <w:r w:rsidR="00076D5C" w:rsidRPr="004572ED">
        <w:rPr>
          <w:rFonts w:ascii="Times New Roman" w:hAnsi="Times New Roman"/>
          <w:sz w:val="28"/>
          <w:szCs w:val="28"/>
        </w:rPr>
        <w:tab/>
        <w:t xml:space="preserve">   </w:t>
      </w:r>
      <w:r w:rsidRPr="004572ED">
        <w:rPr>
          <w:rFonts w:ascii="Times New Roman" w:hAnsi="Times New Roman"/>
          <w:sz w:val="28"/>
          <w:szCs w:val="28"/>
        </w:rPr>
        <w:t xml:space="preserve">  </w:t>
      </w:r>
      <w:r w:rsidR="0074087C" w:rsidRPr="004572ED">
        <w:rPr>
          <w:rFonts w:ascii="Times New Roman" w:hAnsi="Times New Roman"/>
          <w:sz w:val="28"/>
          <w:szCs w:val="28"/>
        </w:rPr>
        <w:t xml:space="preserve">   </w:t>
      </w:r>
      <w:r w:rsidR="00E32FA7" w:rsidRPr="004572ED">
        <w:rPr>
          <w:rFonts w:ascii="Times New Roman" w:hAnsi="Times New Roman"/>
          <w:sz w:val="28"/>
          <w:szCs w:val="28"/>
        </w:rPr>
        <w:t>Е.В. Сергеева</w:t>
      </w:r>
    </w:p>
    <w:p w:rsidR="005D6F3F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566" w:rsidRDefault="00A27566" w:rsidP="005D6F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25080" w:rsidRPr="0074087C" w:rsidRDefault="00025080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25080" w:rsidRDefault="00025080" w:rsidP="005D6F3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 xml:space="preserve">Разослано: в дело, 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0F3EFD">
      <w:pgSz w:w="11906" w:h="16838"/>
      <w:pgMar w:top="964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91"/>
    <w:multiLevelType w:val="multilevel"/>
    <w:tmpl w:val="8A7C3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F8764E5"/>
    <w:multiLevelType w:val="hybridMultilevel"/>
    <w:tmpl w:val="493296D2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F1C1A"/>
    <w:multiLevelType w:val="multilevel"/>
    <w:tmpl w:val="654EE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5424AB"/>
    <w:multiLevelType w:val="multilevel"/>
    <w:tmpl w:val="15C453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F511620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26D0868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740"/>
    <w:rsid w:val="00023A09"/>
    <w:rsid w:val="00025080"/>
    <w:rsid w:val="00034F16"/>
    <w:rsid w:val="00037145"/>
    <w:rsid w:val="00076D5C"/>
    <w:rsid w:val="000812DD"/>
    <w:rsid w:val="00087932"/>
    <w:rsid w:val="00091825"/>
    <w:rsid w:val="000925EA"/>
    <w:rsid w:val="000A5F27"/>
    <w:rsid w:val="000B3764"/>
    <w:rsid w:val="000C1DD4"/>
    <w:rsid w:val="000D2A68"/>
    <w:rsid w:val="000E02DC"/>
    <w:rsid w:val="000E1E83"/>
    <w:rsid w:val="000F3EFD"/>
    <w:rsid w:val="001057A4"/>
    <w:rsid w:val="00110E74"/>
    <w:rsid w:val="0011500E"/>
    <w:rsid w:val="001327E0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5805"/>
    <w:rsid w:val="00215F64"/>
    <w:rsid w:val="00224DF1"/>
    <w:rsid w:val="00232EA8"/>
    <w:rsid w:val="002461F6"/>
    <w:rsid w:val="00247A0C"/>
    <w:rsid w:val="002538B5"/>
    <w:rsid w:val="002814BF"/>
    <w:rsid w:val="00293C50"/>
    <w:rsid w:val="00294925"/>
    <w:rsid w:val="00295A76"/>
    <w:rsid w:val="00296440"/>
    <w:rsid w:val="00296B26"/>
    <w:rsid w:val="002A65D8"/>
    <w:rsid w:val="002B2B6A"/>
    <w:rsid w:val="002B6783"/>
    <w:rsid w:val="002C4BEA"/>
    <w:rsid w:val="002C759B"/>
    <w:rsid w:val="002D5CED"/>
    <w:rsid w:val="002E7C1E"/>
    <w:rsid w:val="002F449E"/>
    <w:rsid w:val="002F5C0B"/>
    <w:rsid w:val="003150A3"/>
    <w:rsid w:val="00324172"/>
    <w:rsid w:val="00331D49"/>
    <w:rsid w:val="00340909"/>
    <w:rsid w:val="003427DA"/>
    <w:rsid w:val="0034440A"/>
    <w:rsid w:val="00351342"/>
    <w:rsid w:val="00391D39"/>
    <w:rsid w:val="003940F1"/>
    <w:rsid w:val="00395040"/>
    <w:rsid w:val="003A0361"/>
    <w:rsid w:val="003B6ADE"/>
    <w:rsid w:val="003B7D40"/>
    <w:rsid w:val="003C73EA"/>
    <w:rsid w:val="003D244B"/>
    <w:rsid w:val="003E2C50"/>
    <w:rsid w:val="003F3099"/>
    <w:rsid w:val="003F5FEA"/>
    <w:rsid w:val="00405E63"/>
    <w:rsid w:val="004110A7"/>
    <w:rsid w:val="00422038"/>
    <w:rsid w:val="00431375"/>
    <w:rsid w:val="00440083"/>
    <w:rsid w:val="004572ED"/>
    <w:rsid w:val="00460CA8"/>
    <w:rsid w:val="0047064A"/>
    <w:rsid w:val="00481BB3"/>
    <w:rsid w:val="004866C4"/>
    <w:rsid w:val="00490288"/>
    <w:rsid w:val="00492DB3"/>
    <w:rsid w:val="004B0B78"/>
    <w:rsid w:val="004B3A6B"/>
    <w:rsid w:val="004B404B"/>
    <w:rsid w:val="004B4B48"/>
    <w:rsid w:val="004C68F6"/>
    <w:rsid w:val="004E4D51"/>
    <w:rsid w:val="004F0BEE"/>
    <w:rsid w:val="00501B91"/>
    <w:rsid w:val="00502C80"/>
    <w:rsid w:val="0050456A"/>
    <w:rsid w:val="00505BFD"/>
    <w:rsid w:val="00507DDE"/>
    <w:rsid w:val="005105C5"/>
    <w:rsid w:val="00524213"/>
    <w:rsid w:val="005259C1"/>
    <w:rsid w:val="005364AE"/>
    <w:rsid w:val="00540BE6"/>
    <w:rsid w:val="00552ACD"/>
    <w:rsid w:val="00555850"/>
    <w:rsid w:val="00576353"/>
    <w:rsid w:val="00583348"/>
    <w:rsid w:val="0059153B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95A7C"/>
    <w:rsid w:val="0069679A"/>
    <w:rsid w:val="006A5FFD"/>
    <w:rsid w:val="006A7454"/>
    <w:rsid w:val="006C54E2"/>
    <w:rsid w:val="006E051A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4087C"/>
    <w:rsid w:val="007460C2"/>
    <w:rsid w:val="007474D2"/>
    <w:rsid w:val="00773051"/>
    <w:rsid w:val="00786762"/>
    <w:rsid w:val="00786905"/>
    <w:rsid w:val="00793073"/>
    <w:rsid w:val="007947E2"/>
    <w:rsid w:val="00796449"/>
    <w:rsid w:val="00797637"/>
    <w:rsid w:val="007A598D"/>
    <w:rsid w:val="007B0677"/>
    <w:rsid w:val="007D3D05"/>
    <w:rsid w:val="007E361E"/>
    <w:rsid w:val="007E77CF"/>
    <w:rsid w:val="007E79DB"/>
    <w:rsid w:val="007F3A50"/>
    <w:rsid w:val="00805BD7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90F26"/>
    <w:rsid w:val="00894064"/>
    <w:rsid w:val="008A3B6B"/>
    <w:rsid w:val="008A6F9F"/>
    <w:rsid w:val="008C4812"/>
    <w:rsid w:val="008D1EDB"/>
    <w:rsid w:val="008D6AA8"/>
    <w:rsid w:val="008E05B4"/>
    <w:rsid w:val="008E4191"/>
    <w:rsid w:val="008F3CC5"/>
    <w:rsid w:val="00901E3C"/>
    <w:rsid w:val="009232CB"/>
    <w:rsid w:val="00924DFE"/>
    <w:rsid w:val="00957B37"/>
    <w:rsid w:val="0096190E"/>
    <w:rsid w:val="0096450B"/>
    <w:rsid w:val="009B3900"/>
    <w:rsid w:val="009C433C"/>
    <w:rsid w:val="009D2BC5"/>
    <w:rsid w:val="009D755D"/>
    <w:rsid w:val="009F35A3"/>
    <w:rsid w:val="009F3A9F"/>
    <w:rsid w:val="00A151F2"/>
    <w:rsid w:val="00A16B46"/>
    <w:rsid w:val="00A26975"/>
    <w:rsid w:val="00A27566"/>
    <w:rsid w:val="00A36DAF"/>
    <w:rsid w:val="00A377E2"/>
    <w:rsid w:val="00A40E05"/>
    <w:rsid w:val="00A4400A"/>
    <w:rsid w:val="00A44E99"/>
    <w:rsid w:val="00A61D68"/>
    <w:rsid w:val="00A70548"/>
    <w:rsid w:val="00A83908"/>
    <w:rsid w:val="00A94DEC"/>
    <w:rsid w:val="00AA6B51"/>
    <w:rsid w:val="00AA6D8A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20417"/>
    <w:rsid w:val="00B238D4"/>
    <w:rsid w:val="00B30BC0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9580F"/>
    <w:rsid w:val="00BA734C"/>
    <w:rsid w:val="00BB77AF"/>
    <w:rsid w:val="00BC5867"/>
    <w:rsid w:val="00C03D87"/>
    <w:rsid w:val="00C11E8F"/>
    <w:rsid w:val="00C21D12"/>
    <w:rsid w:val="00C27714"/>
    <w:rsid w:val="00C31EAA"/>
    <w:rsid w:val="00C445DA"/>
    <w:rsid w:val="00C529C0"/>
    <w:rsid w:val="00C66DB5"/>
    <w:rsid w:val="00C9257A"/>
    <w:rsid w:val="00CC4602"/>
    <w:rsid w:val="00CC4CAB"/>
    <w:rsid w:val="00CC5B0A"/>
    <w:rsid w:val="00CC782B"/>
    <w:rsid w:val="00CF441B"/>
    <w:rsid w:val="00CF5258"/>
    <w:rsid w:val="00CF617D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3258F"/>
    <w:rsid w:val="00E32FA7"/>
    <w:rsid w:val="00E42B4C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D4B2C"/>
    <w:rsid w:val="00EE266B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2019-11-18T12:38:00Z</cp:lastPrinted>
  <dcterms:created xsi:type="dcterms:W3CDTF">2019-11-18T13:33:00Z</dcterms:created>
  <dcterms:modified xsi:type="dcterms:W3CDTF">2019-11-18T13:33:00Z</dcterms:modified>
</cp:coreProperties>
</file>