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02" w:rsidRPr="00A95659" w:rsidRDefault="00180802" w:rsidP="00180802">
      <w:pPr>
        <w:jc w:val="center"/>
        <w:rPr>
          <w:sz w:val="28"/>
          <w:szCs w:val="28"/>
        </w:rPr>
      </w:pPr>
      <w:r w:rsidRPr="00A95659">
        <w:rPr>
          <w:noProof/>
          <w:sz w:val="28"/>
          <w:szCs w:val="28"/>
        </w:rPr>
        <w:drawing>
          <wp:inline distT="0" distB="0" distL="0" distR="0" wp14:anchorId="46B29882" wp14:editId="4C9188B8">
            <wp:extent cx="581025" cy="676275"/>
            <wp:effectExtent l="0" t="0" r="0" b="0"/>
            <wp:docPr id="1" name="Рисунок 1" descr="ГЕРБ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-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802" w:rsidRPr="00A95659" w:rsidRDefault="00180802" w:rsidP="00180802">
      <w:pPr>
        <w:jc w:val="center"/>
        <w:rPr>
          <w:b/>
          <w:sz w:val="28"/>
          <w:szCs w:val="28"/>
        </w:rPr>
      </w:pPr>
      <w:r w:rsidRPr="00A95659">
        <w:rPr>
          <w:b/>
          <w:sz w:val="28"/>
          <w:szCs w:val="28"/>
        </w:rPr>
        <w:t>СОВЕТ ДЕПУТАТОВ</w:t>
      </w:r>
    </w:p>
    <w:p w:rsidR="00180802" w:rsidRPr="00A95659" w:rsidRDefault="00180802" w:rsidP="00180802">
      <w:pPr>
        <w:jc w:val="center"/>
        <w:rPr>
          <w:b/>
          <w:sz w:val="28"/>
          <w:szCs w:val="28"/>
        </w:rPr>
      </w:pPr>
      <w:r w:rsidRPr="00A95659">
        <w:rPr>
          <w:b/>
          <w:sz w:val="28"/>
          <w:szCs w:val="28"/>
        </w:rPr>
        <w:t>КИРОВСКОГО ГОРОДСКОГО ПОСЕЛЕНИЯ</w:t>
      </w:r>
    </w:p>
    <w:p w:rsidR="00180802" w:rsidRPr="00A95659" w:rsidRDefault="00180802" w:rsidP="00180802">
      <w:pPr>
        <w:jc w:val="center"/>
        <w:rPr>
          <w:sz w:val="28"/>
          <w:szCs w:val="28"/>
        </w:rPr>
      </w:pPr>
      <w:r w:rsidRPr="00A95659">
        <w:rPr>
          <w:sz w:val="28"/>
          <w:szCs w:val="28"/>
        </w:rPr>
        <w:t>КИРОВСКОГО МУНИЦИПАЛЬНОГО РАЙОНА ЛЕНИНГРАДСКОЙ ОБЛАСТИ</w:t>
      </w:r>
    </w:p>
    <w:p w:rsidR="00180802" w:rsidRPr="00A95659" w:rsidRDefault="00180802" w:rsidP="005B176D">
      <w:pPr>
        <w:spacing w:after="240"/>
        <w:jc w:val="center"/>
        <w:rPr>
          <w:b/>
          <w:sz w:val="28"/>
          <w:szCs w:val="28"/>
        </w:rPr>
      </w:pPr>
      <w:r w:rsidRPr="00A95659">
        <w:rPr>
          <w:b/>
          <w:sz w:val="28"/>
          <w:szCs w:val="28"/>
        </w:rPr>
        <w:t xml:space="preserve">Р Е Ш Е Н И Е </w:t>
      </w:r>
    </w:p>
    <w:p w:rsidR="00180802" w:rsidRPr="00A95659" w:rsidRDefault="00180802" w:rsidP="00180802">
      <w:pPr>
        <w:spacing w:after="240"/>
        <w:jc w:val="center"/>
        <w:rPr>
          <w:b/>
          <w:sz w:val="28"/>
          <w:szCs w:val="28"/>
        </w:rPr>
      </w:pPr>
      <w:r w:rsidRPr="00A95659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24</w:t>
      </w:r>
      <w:r w:rsidRPr="00A9565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</w:t>
      </w:r>
      <w:r w:rsidRPr="00A95659">
        <w:rPr>
          <w:b/>
          <w:sz w:val="28"/>
          <w:szCs w:val="28"/>
        </w:rPr>
        <w:t>ября 2024</w:t>
      </w:r>
      <w:r>
        <w:rPr>
          <w:b/>
          <w:sz w:val="28"/>
          <w:szCs w:val="28"/>
        </w:rPr>
        <w:t xml:space="preserve"> года № </w:t>
      </w:r>
      <w:r w:rsidR="005B176D">
        <w:rPr>
          <w:b/>
          <w:sz w:val="28"/>
          <w:szCs w:val="28"/>
        </w:rPr>
        <w:t>25</w:t>
      </w:r>
    </w:p>
    <w:p w:rsidR="00132981" w:rsidRDefault="00132981" w:rsidP="00132981">
      <w:pPr>
        <w:jc w:val="center"/>
        <w:rPr>
          <w:b/>
        </w:rPr>
      </w:pPr>
      <w:r>
        <w:rPr>
          <w:b/>
        </w:rPr>
        <w:t xml:space="preserve">О безвозмездной передаче имущества </w:t>
      </w:r>
    </w:p>
    <w:p w:rsidR="00132981" w:rsidRDefault="00132981" w:rsidP="00132981">
      <w:pPr>
        <w:jc w:val="center"/>
        <w:rPr>
          <w:b/>
        </w:rPr>
      </w:pPr>
      <w:r>
        <w:rPr>
          <w:b/>
        </w:rPr>
        <w:t xml:space="preserve">из собственности Кировского городского поселения </w:t>
      </w:r>
    </w:p>
    <w:p w:rsidR="00132981" w:rsidRDefault="00132981" w:rsidP="00132981">
      <w:pPr>
        <w:jc w:val="center"/>
        <w:rPr>
          <w:b/>
        </w:rPr>
      </w:pPr>
      <w:r>
        <w:rPr>
          <w:b/>
        </w:rPr>
        <w:t xml:space="preserve">Кировского муниципального района Ленинградской области </w:t>
      </w:r>
    </w:p>
    <w:p w:rsidR="00132981" w:rsidRDefault="00132981" w:rsidP="00180802">
      <w:pPr>
        <w:spacing w:after="240"/>
        <w:jc w:val="center"/>
        <w:rPr>
          <w:b/>
        </w:rPr>
      </w:pPr>
      <w:r>
        <w:rPr>
          <w:b/>
        </w:rPr>
        <w:t>в государственную собственность Ленинградской области</w:t>
      </w:r>
    </w:p>
    <w:p w:rsidR="00132981" w:rsidRDefault="00132981" w:rsidP="0018080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Ленинградской области № 153-оз от 29.12.2015  «О перераспределении полномочий в сфере водоснабжения и водоотведения между органами государственной власти Ленинградской области</w:t>
      </w:r>
      <w:r w:rsidR="00BB1D4C">
        <w:rPr>
          <w:sz w:val="28"/>
          <w:szCs w:val="28"/>
        </w:rPr>
        <w:t xml:space="preserve"> и органами  местного самоуправления Ленинградской области</w:t>
      </w:r>
      <w:r>
        <w:rPr>
          <w:sz w:val="28"/>
          <w:szCs w:val="28"/>
        </w:rPr>
        <w:t xml:space="preserve"> и о внесении изменений в Областной закон «Об отдельных вопросах местного значения сельских поселений Ленинградской области», 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Российской», для повышения надежности обеспечения потребителей услугами водоснабжения и водоотведения, создания экологически безопасной водной  среды, осуществления комплексной модернизации водопроводно-канализационного хозяйства, повышения 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 системы водоснабжения и водоотведения, </w:t>
      </w:r>
      <w:r w:rsidRPr="00ED070E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Кировского городского поселения </w:t>
      </w:r>
      <w:r w:rsidRPr="00ED070E">
        <w:rPr>
          <w:sz w:val="28"/>
          <w:szCs w:val="28"/>
        </w:rPr>
        <w:t>Кировского муниципального района Ленинградской области</w:t>
      </w:r>
      <w:r>
        <w:rPr>
          <w:sz w:val="28"/>
          <w:szCs w:val="28"/>
        </w:rPr>
        <w:t xml:space="preserve">  </w:t>
      </w:r>
      <w:r w:rsidRPr="00ED070E">
        <w:rPr>
          <w:b/>
          <w:sz w:val="28"/>
          <w:szCs w:val="28"/>
        </w:rPr>
        <w:t>р е ш и л</w:t>
      </w:r>
      <w:r w:rsidRPr="00ED070E">
        <w:rPr>
          <w:sz w:val="28"/>
          <w:szCs w:val="28"/>
        </w:rPr>
        <w:t>:</w:t>
      </w:r>
    </w:p>
    <w:p w:rsidR="00132981" w:rsidRDefault="00132981" w:rsidP="00132981">
      <w:pPr>
        <w:pStyle w:val="a3"/>
        <w:numPr>
          <w:ilvl w:val="0"/>
          <w:numId w:val="1"/>
        </w:numPr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имущества, необходимого для реализации полномочий в сфере водоснабжения и водоотведения и предлагаемого к передаче из муниципальной собственности Кировского городского поселения Кировского муниципального района Ленинградской области в государственную собственность Ленинградской области (Приложение 1).</w:t>
      </w:r>
    </w:p>
    <w:p w:rsidR="00132981" w:rsidRDefault="00132981" w:rsidP="00132981">
      <w:pPr>
        <w:pStyle w:val="a3"/>
        <w:numPr>
          <w:ilvl w:val="0"/>
          <w:numId w:val="1"/>
        </w:numPr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Кировского городского поселения Кировского муниципального района Ленинградской области  осуществить в установленном законодательством Российской Федерации порядке безвозмездную передачу муниципального имущества, указанного в пункте 1 настоящего решения, в государственную собственность Ленинградской области.</w:t>
      </w:r>
    </w:p>
    <w:p w:rsidR="00132981" w:rsidRPr="002A779C" w:rsidRDefault="00132981" w:rsidP="001329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решение вступает в силу со дня его принятия.</w:t>
      </w:r>
    </w:p>
    <w:p w:rsidR="00132981" w:rsidRDefault="00132981" w:rsidP="00132981">
      <w:pPr>
        <w:pStyle w:val="a3"/>
        <w:numPr>
          <w:ilvl w:val="0"/>
          <w:numId w:val="1"/>
        </w:numPr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решение на официальном сайте Кировского городского поселения Ки</w:t>
      </w:r>
      <w:r w:rsidR="00180802">
        <w:rPr>
          <w:sz w:val="28"/>
          <w:szCs w:val="28"/>
        </w:rPr>
        <w:t xml:space="preserve">ровского муниципального района </w:t>
      </w:r>
      <w:r>
        <w:rPr>
          <w:sz w:val="28"/>
          <w:szCs w:val="28"/>
        </w:rPr>
        <w:t>Ленинг</w:t>
      </w:r>
      <w:r w:rsidR="0048098E">
        <w:rPr>
          <w:sz w:val="28"/>
          <w:szCs w:val="28"/>
        </w:rPr>
        <w:t>р</w:t>
      </w:r>
      <w:r>
        <w:rPr>
          <w:sz w:val="28"/>
          <w:szCs w:val="28"/>
        </w:rPr>
        <w:t>адской области.</w:t>
      </w:r>
    </w:p>
    <w:p w:rsidR="00CF5FE8" w:rsidRPr="00CF5FE8" w:rsidRDefault="0048098E" w:rsidP="00CF5FE8">
      <w:pPr>
        <w:pStyle w:val="a3"/>
        <w:numPr>
          <w:ilvl w:val="0"/>
          <w:numId w:val="1"/>
        </w:numPr>
        <w:ind w:left="0" w:firstLine="600"/>
        <w:jc w:val="both"/>
        <w:rPr>
          <w:sz w:val="28"/>
          <w:szCs w:val="28"/>
        </w:rPr>
      </w:pPr>
      <w:r w:rsidRPr="00CF5FE8">
        <w:rPr>
          <w:sz w:val="28"/>
          <w:szCs w:val="28"/>
        </w:rPr>
        <w:t xml:space="preserve">Решение совета депутатов </w:t>
      </w:r>
      <w:r w:rsidR="00FD334D">
        <w:rPr>
          <w:sz w:val="28"/>
          <w:szCs w:val="28"/>
        </w:rPr>
        <w:t xml:space="preserve">муниципального образования «Кировск» Кировского муниципального района Ленинградской области  </w:t>
      </w:r>
      <w:r w:rsidRPr="00CF5FE8">
        <w:rPr>
          <w:sz w:val="28"/>
          <w:szCs w:val="28"/>
        </w:rPr>
        <w:t xml:space="preserve">«О </w:t>
      </w:r>
      <w:r w:rsidR="00CF5FE8" w:rsidRPr="00CF5FE8">
        <w:rPr>
          <w:sz w:val="28"/>
          <w:szCs w:val="28"/>
        </w:rPr>
        <w:t xml:space="preserve"> безвозмездной передаче имущества из муниципальной собственности муниципального образования «Кировск» Кировского муниципального района Ленинградской области в государственную собственность Ленинградской области» от 25.11.2021 № 55 считать утратившим силу.</w:t>
      </w:r>
    </w:p>
    <w:p w:rsidR="0048098E" w:rsidRPr="001250C7" w:rsidRDefault="0048098E" w:rsidP="00CF5FE8">
      <w:pPr>
        <w:pStyle w:val="a3"/>
        <w:ind w:left="600"/>
        <w:jc w:val="both"/>
        <w:rPr>
          <w:sz w:val="28"/>
          <w:szCs w:val="28"/>
        </w:rPr>
      </w:pPr>
    </w:p>
    <w:p w:rsidR="00132981" w:rsidRDefault="0048098E" w:rsidP="0013298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B176D" w:rsidRDefault="005B176D" w:rsidP="00132981">
      <w:pPr>
        <w:rPr>
          <w:sz w:val="28"/>
          <w:szCs w:val="28"/>
        </w:rPr>
      </w:pPr>
    </w:p>
    <w:p w:rsidR="00132981" w:rsidRDefault="00132981" w:rsidP="00132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48098E">
        <w:rPr>
          <w:sz w:val="28"/>
          <w:szCs w:val="28"/>
        </w:rPr>
        <w:t>А.</w:t>
      </w:r>
      <w:r w:rsidR="005B176D">
        <w:rPr>
          <w:sz w:val="28"/>
          <w:szCs w:val="28"/>
        </w:rPr>
        <w:t xml:space="preserve"> </w:t>
      </w:r>
      <w:r w:rsidR="0048098E">
        <w:rPr>
          <w:sz w:val="28"/>
          <w:szCs w:val="28"/>
        </w:rPr>
        <w:t>А. Литвинов</w:t>
      </w:r>
    </w:p>
    <w:p w:rsidR="00132981" w:rsidRDefault="00132981" w:rsidP="00132981">
      <w:pPr>
        <w:ind w:left="660"/>
        <w:jc w:val="both"/>
        <w:rPr>
          <w:sz w:val="28"/>
          <w:szCs w:val="28"/>
        </w:rPr>
      </w:pPr>
    </w:p>
    <w:p w:rsidR="00132981" w:rsidRDefault="00132981" w:rsidP="00132981">
      <w:pPr>
        <w:ind w:left="660"/>
        <w:jc w:val="both"/>
        <w:rPr>
          <w:sz w:val="28"/>
          <w:szCs w:val="28"/>
        </w:rPr>
      </w:pPr>
    </w:p>
    <w:p w:rsidR="00132981" w:rsidRDefault="00132981" w:rsidP="00132981">
      <w:pPr>
        <w:ind w:left="660"/>
        <w:jc w:val="both"/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pPr>
        <w:rPr>
          <w:sz w:val="28"/>
          <w:szCs w:val="28"/>
        </w:rPr>
      </w:pPr>
    </w:p>
    <w:p w:rsidR="00132981" w:rsidRDefault="00132981" w:rsidP="00132981">
      <w:r w:rsidRPr="006A2C66">
        <w:t>Разослано: в дело,</w:t>
      </w:r>
      <w:r>
        <w:t xml:space="preserve"> Кировская городская прокуратура,</w:t>
      </w:r>
      <w:r w:rsidRPr="006A2C66">
        <w:t xml:space="preserve"> </w:t>
      </w:r>
      <w:r>
        <w:t>отдел управления муниципальным имуществом</w:t>
      </w:r>
      <w:r w:rsidRPr="006A2C66">
        <w:t xml:space="preserve"> -</w:t>
      </w:r>
      <w:r>
        <w:t>3</w:t>
      </w:r>
    </w:p>
    <w:p w:rsidR="00942CF5" w:rsidRDefault="00942CF5" w:rsidP="00132981">
      <w:pPr>
        <w:sectPr w:rsidR="00942CF5" w:rsidSect="0015361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381" w:type="dxa"/>
        <w:tblInd w:w="108" w:type="dxa"/>
        <w:tblLook w:val="04A0" w:firstRow="1" w:lastRow="0" w:firstColumn="1" w:lastColumn="0" w:noHBand="0" w:noVBand="1"/>
      </w:tblPr>
      <w:tblGrid>
        <w:gridCol w:w="700"/>
        <w:gridCol w:w="1774"/>
        <w:gridCol w:w="1667"/>
        <w:gridCol w:w="2100"/>
        <w:gridCol w:w="2720"/>
        <w:gridCol w:w="4420"/>
      </w:tblGrid>
      <w:tr w:rsidR="00942CF5" w:rsidRPr="00942CF5" w:rsidTr="00942CF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jc w:val="right"/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Приложение</w:t>
            </w:r>
          </w:p>
        </w:tc>
      </w:tr>
      <w:tr w:rsidR="00942CF5" w:rsidRPr="00942CF5" w:rsidTr="00942CF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jc w:val="right"/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942CF5" w:rsidRPr="00942CF5" w:rsidTr="00942CF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jc w:val="right"/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Кировского городского поселения</w:t>
            </w:r>
          </w:p>
        </w:tc>
      </w:tr>
      <w:tr w:rsidR="00942CF5" w:rsidRPr="00942CF5" w:rsidTr="00942CF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jc w:val="right"/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jc w:val="right"/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 xml:space="preserve">Кировского муниципального района </w:t>
            </w:r>
          </w:p>
        </w:tc>
      </w:tr>
      <w:tr w:rsidR="00942CF5" w:rsidRPr="00942CF5" w:rsidTr="00942CF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jc w:val="right"/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jc w:val="right"/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Ленинградской области</w:t>
            </w:r>
          </w:p>
        </w:tc>
      </w:tr>
      <w:tr w:rsidR="00942CF5" w:rsidRPr="00942CF5" w:rsidTr="00942CF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jc w:val="right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42CF5">
              <w:rPr>
                <w:color w:val="000000"/>
                <w:sz w:val="20"/>
                <w:szCs w:val="20"/>
              </w:rPr>
              <w:t>от "24" октября 2024 года №</w:t>
            </w:r>
            <w:r w:rsidR="005B176D">
              <w:rPr>
                <w:color w:val="000000"/>
                <w:sz w:val="20"/>
                <w:szCs w:val="20"/>
              </w:rPr>
              <w:t xml:space="preserve"> 25</w:t>
            </w:r>
          </w:p>
        </w:tc>
      </w:tr>
      <w:tr w:rsidR="00942CF5" w:rsidRPr="00942CF5" w:rsidTr="00942CF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jc w:val="right"/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2CF5" w:rsidRPr="00942CF5" w:rsidTr="00942CF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</w:tr>
      <w:tr w:rsidR="00942CF5" w:rsidRPr="00942CF5" w:rsidTr="00942CF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</w:tr>
      <w:tr w:rsidR="00942CF5" w:rsidRPr="00942CF5" w:rsidTr="00942CF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</w:p>
        </w:tc>
      </w:tr>
      <w:tr w:rsidR="00942CF5" w:rsidRPr="00942CF5" w:rsidTr="00942CF5">
        <w:trPr>
          <w:trHeight w:val="255"/>
        </w:trPr>
        <w:tc>
          <w:tcPr>
            <w:tcW w:w="13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jc w:val="center"/>
              <w:rPr>
                <w:b/>
                <w:bCs/>
                <w:color w:val="000000"/>
              </w:rPr>
            </w:pPr>
            <w:r w:rsidRPr="00942CF5">
              <w:rPr>
                <w:b/>
                <w:bCs/>
                <w:color w:val="000000"/>
              </w:rPr>
              <w:t>ПЕРЕЧЕНЬ</w:t>
            </w:r>
          </w:p>
        </w:tc>
      </w:tr>
      <w:tr w:rsidR="00942CF5" w:rsidRPr="00942CF5" w:rsidTr="00942CF5">
        <w:trPr>
          <w:trHeight w:val="255"/>
        </w:trPr>
        <w:tc>
          <w:tcPr>
            <w:tcW w:w="13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jc w:val="center"/>
              <w:rPr>
                <w:b/>
                <w:bCs/>
                <w:color w:val="000000"/>
              </w:rPr>
            </w:pPr>
            <w:r w:rsidRPr="00942CF5">
              <w:rPr>
                <w:b/>
                <w:bCs/>
                <w:color w:val="000000"/>
              </w:rPr>
              <w:t>муниципального имущества казны Кировского городского поселения Кировского муниципального района Ленинградской области</w:t>
            </w:r>
          </w:p>
        </w:tc>
      </w:tr>
      <w:tr w:rsidR="00942CF5" w:rsidRPr="00942CF5" w:rsidTr="00942CF5">
        <w:trPr>
          <w:trHeight w:val="255"/>
        </w:trPr>
        <w:tc>
          <w:tcPr>
            <w:tcW w:w="13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jc w:val="center"/>
              <w:rPr>
                <w:b/>
                <w:bCs/>
                <w:color w:val="000000"/>
              </w:rPr>
            </w:pPr>
            <w:r w:rsidRPr="00942CF5">
              <w:rPr>
                <w:b/>
                <w:bCs/>
                <w:color w:val="000000"/>
              </w:rPr>
              <w:t>передаваемого в государственную собственность Ленинградской области</w:t>
            </w:r>
          </w:p>
        </w:tc>
      </w:tr>
      <w:tr w:rsidR="00942CF5" w:rsidRPr="00942CF5" w:rsidTr="00942CF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CF5" w:rsidRPr="00942CF5" w:rsidRDefault="00942CF5" w:rsidP="00942CF5">
            <w:pPr>
              <w:rPr>
                <w:color w:val="000000"/>
                <w:sz w:val="20"/>
                <w:szCs w:val="20"/>
              </w:rPr>
            </w:pPr>
            <w:r w:rsidRPr="00942C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2CF5" w:rsidRPr="00942CF5" w:rsidTr="00942CF5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F5" w:rsidRPr="00942CF5" w:rsidRDefault="00942CF5" w:rsidP="00942CF5">
            <w:pPr>
              <w:rPr>
                <w:b/>
                <w:bCs/>
                <w:color w:val="000000"/>
              </w:rPr>
            </w:pPr>
            <w:r w:rsidRPr="00942CF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F5" w:rsidRPr="00942CF5" w:rsidRDefault="00942CF5" w:rsidP="00942CF5">
            <w:pPr>
              <w:rPr>
                <w:b/>
                <w:bCs/>
                <w:color w:val="000000"/>
              </w:rPr>
            </w:pPr>
            <w:r w:rsidRPr="00942CF5">
              <w:rPr>
                <w:b/>
                <w:bCs/>
                <w:color w:val="000000"/>
              </w:rPr>
              <w:t>Полное наименование организации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F5" w:rsidRPr="00942CF5" w:rsidRDefault="00942CF5" w:rsidP="00942CF5">
            <w:pPr>
              <w:rPr>
                <w:b/>
                <w:bCs/>
                <w:color w:val="000000"/>
              </w:rPr>
            </w:pPr>
            <w:r w:rsidRPr="00942CF5">
              <w:rPr>
                <w:b/>
                <w:bCs/>
                <w:color w:val="000000"/>
              </w:rPr>
              <w:t>Адрес места нахождения организации, ИНН организации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F5" w:rsidRPr="00942CF5" w:rsidRDefault="00942CF5" w:rsidP="00942CF5">
            <w:pPr>
              <w:jc w:val="center"/>
              <w:rPr>
                <w:b/>
                <w:bCs/>
                <w:color w:val="000000"/>
              </w:rPr>
            </w:pPr>
            <w:r w:rsidRPr="00942CF5">
              <w:rPr>
                <w:b/>
                <w:bCs/>
                <w:color w:val="000000"/>
              </w:rPr>
              <w:t>Наименование имущества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F5" w:rsidRPr="00942CF5" w:rsidRDefault="00942CF5" w:rsidP="00942CF5">
            <w:pPr>
              <w:jc w:val="center"/>
              <w:rPr>
                <w:b/>
                <w:bCs/>
                <w:color w:val="000000"/>
              </w:rPr>
            </w:pPr>
            <w:r w:rsidRPr="00942CF5">
              <w:rPr>
                <w:b/>
                <w:bCs/>
                <w:color w:val="000000"/>
              </w:rPr>
              <w:t>Адрес местонахождения имущества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F5" w:rsidRPr="00942CF5" w:rsidRDefault="00942CF5" w:rsidP="00942CF5">
            <w:pPr>
              <w:jc w:val="center"/>
              <w:rPr>
                <w:b/>
                <w:bCs/>
                <w:color w:val="000000"/>
              </w:rPr>
            </w:pPr>
            <w:r w:rsidRPr="00942CF5">
              <w:rPr>
                <w:b/>
                <w:bCs/>
                <w:color w:val="000000"/>
              </w:rPr>
              <w:t>Индивидуализирующие характеристики имущества</w:t>
            </w:r>
          </w:p>
        </w:tc>
      </w:tr>
      <w:tr w:rsidR="00942CF5" w:rsidRPr="00942CF5" w:rsidTr="00942CF5">
        <w:trPr>
          <w:trHeight w:val="18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F5" w:rsidRPr="00942CF5" w:rsidRDefault="00942CF5" w:rsidP="00942CF5">
            <w:pPr>
              <w:jc w:val="center"/>
            </w:pPr>
            <w:r w:rsidRPr="00942CF5"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F5" w:rsidRPr="00942CF5" w:rsidRDefault="00942CF5" w:rsidP="00942CF5">
            <w:pPr>
              <w:jc w:val="center"/>
            </w:pPr>
            <w:r w:rsidRPr="00942CF5"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F5" w:rsidRPr="00942CF5" w:rsidRDefault="00942CF5" w:rsidP="00942CF5">
            <w:pPr>
              <w:jc w:val="center"/>
            </w:pPr>
            <w:r w:rsidRPr="00942CF5"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F5" w:rsidRPr="00942CF5" w:rsidRDefault="00942CF5" w:rsidP="00942CF5">
            <w:r w:rsidRPr="00942CF5">
              <w:t>Наружная сеть холодного водоснабжения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F5" w:rsidRPr="00942CF5" w:rsidRDefault="00942CF5" w:rsidP="00942CF5">
            <w:r w:rsidRPr="00942CF5">
              <w:t xml:space="preserve">Российская Федерация, Ленинградская область, Кировский район , </w:t>
            </w:r>
            <w:proofErr w:type="spellStart"/>
            <w:r w:rsidRPr="00942CF5">
              <w:t>п.Молодцово</w:t>
            </w:r>
            <w:proofErr w:type="spellEnd"/>
            <w:r w:rsidRPr="00942CF5">
              <w:t>, ул. Детская, Весенний переулок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F5" w:rsidRPr="00942CF5" w:rsidRDefault="00942CF5" w:rsidP="00942CF5">
            <w:r w:rsidRPr="00942CF5">
              <w:t>Кадастровый номер 47:16:0000000:45351, протяженность 520 м; год завершения строительства 2021; балансовая стоимость 370798,55 рублей, остаточная стоимость 370798,55 рублей.</w:t>
            </w:r>
          </w:p>
        </w:tc>
      </w:tr>
    </w:tbl>
    <w:p w:rsidR="00942CF5" w:rsidRDefault="00942CF5" w:rsidP="00132981"/>
    <w:sectPr w:rsidR="00942CF5" w:rsidSect="00942CF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0701D"/>
    <w:multiLevelType w:val="hybridMultilevel"/>
    <w:tmpl w:val="F94C6B60"/>
    <w:lvl w:ilvl="0" w:tplc="682E24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981"/>
    <w:rsid w:val="00132981"/>
    <w:rsid w:val="00153619"/>
    <w:rsid w:val="00180802"/>
    <w:rsid w:val="0048098E"/>
    <w:rsid w:val="00596B8C"/>
    <w:rsid w:val="005B176D"/>
    <w:rsid w:val="005F2147"/>
    <w:rsid w:val="006130ED"/>
    <w:rsid w:val="00942CF5"/>
    <w:rsid w:val="00A030AD"/>
    <w:rsid w:val="00BB1D4C"/>
    <w:rsid w:val="00CF5FE8"/>
    <w:rsid w:val="00FD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91D7"/>
  <w15:docId w15:val="{1B6CE935-8B62-4E52-8ADB-4B3D6ECC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9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8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8</cp:revision>
  <cp:lastPrinted>2024-10-28T12:00:00Z</cp:lastPrinted>
  <dcterms:created xsi:type="dcterms:W3CDTF">2024-10-02T08:50:00Z</dcterms:created>
  <dcterms:modified xsi:type="dcterms:W3CDTF">2024-10-28T12:02:00Z</dcterms:modified>
</cp:coreProperties>
</file>