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2A" w:rsidRPr="00A02921" w:rsidRDefault="00357F2A" w:rsidP="00357F2A">
      <w:pPr>
        <w:jc w:val="center"/>
        <w:rPr>
          <w:szCs w:val="28"/>
        </w:rPr>
      </w:pPr>
      <w:r w:rsidRPr="00A02921">
        <w:rPr>
          <w:noProof/>
          <w:szCs w:val="28"/>
        </w:rPr>
        <w:drawing>
          <wp:inline distT="0" distB="0" distL="0" distR="0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2A" w:rsidRPr="00A02921" w:rsidRDefault="00357F2A" w:rsidP="00357F2A">
      <w:pPr>
        <w:jc w:val="center"/>
        <w:rPr>
          <w:b/>
          <w:szCs w:val="28"/>
        </w:rPr>
      </w:pPr>
    </w:p>
    <w:p w:rsidR="00357F2A" w:rsidRPr="00A02921" w:rsidRDefault="00357F2A" w:rsidP="00357F2A">
      <w:pPr>
        <w:jc w:val="center"/>
        <w:rPr>
          <w:b/>
          <w:sz w:val="24"/>
          <w:szCs w:val="24"/>
        </w:rPr>
      </w:pPr>
      <w:r w:rsidRPr="00A02921">
        <w:rPr>
          <w:b/>
          <w:sz w:val="24"/>
          <w:szCs w:val="24"/>
        </w:rPr>
        <w:t>СОВЕТ ДЕПУТАТОВ</w:t>
      </w:r>
    </w:p>
    <w:p w:rsidR="00357F2A" w:rsidRPr="00A02921" w:rsidRDefault="00357F2A" w:rsidP="00357F2A">
      <w:pPr>
        <w:jc w:val="center"/>
        <w:rPr>
          <w:b/>
          <w:sz w:val="24"/>
          <w:szCs w:val="24"/>
        </w:rPr>
      </w:pPr>
      <w:r w:rsidRPr="00A02921">
        <w:rPr>
          <w:b/>
          <w:sz w:val="24"/>
          <w:szCs w:val="24"/>
        </w:rPr>
        <w:t>МУНИЦИПАЛЬНОГО ОБРАЗОВАНИЯ «КИРОВСК»</w:t>
      </w:r>
    </w:p>
    <w:p w:rsidR="00357F2A" w:rsidRPr="00A02921" w:rsidRDefault="00357F2A" w:rsidP="00357F2A">
      <w:pPr>
        <w:jc w:val="center"/>
        <w:rPr>
          <w:b/>
          <w:szCs w:val="28"/>
        </w:rPr>
      </w:pPr>
      <w:r w:rsidRPr="00A02921">
        <w:rPr>
          <w:b/>
          <w:sz w:val="24"/>
          <w:szCs w:val="24"/>
        </w:rPr>
        <w:t>КИРОВСКОГО МУНИЦИПАЛЬНОГО РАЙОНА ЛЕНИНГРАДСКОЙ</w:t>
      </w:r>
      <w:r w:rsidRPr="00A02921">
        <w:rPr>
          <w:b/>
          <w:szCs w:val="28"/>
        </w:rPr>
        <w:t xml:space="preserve"> ОБЛАСТИ</w:t>
      </w:r>
    </w:p>
    <w:p w:rsidR="00357F2A" w:rsidRPr="00A02921" w:rsidRDefault="00357F2A" w:rsidP="00357F2A">
      <w:pPr>
        <w:jc w:val="center"/>
        <w:rPr>
          <w:szCs w:val="28"/>
        </w:rPr>
      </w:pPr>
    </w:p>
    <w:p w:rsidR="00357F2A" w:rsidRPr="00A02921" w:rsidRDefault="00357F2A" w:rsidP="00357F2A">
      <w:pPr>
        <w:jc w:val="center"/>
        <w:rPr>
          <w:b/>
          <w:szCs w:val="28"/>
        </w:rPr>
      </w:pPr>
      <w:r w:rsidRPr="00A02921">
        <w:rPr>
          <w:b/>
          <w:szCs w:val="28"/>
        </w:rPr>
        <w:t xml:space="preserve">Р Е Ш Е Н И Е </w:t>
      </w:r>
    </w:p>
    <w:p w:rsidR="00357F2A" w:rsidRPr="00A02921" w:rsidRDefault="00357F2A" w:rsidP="00357F2A">
      <w:pPr>
        <w:jc w:val="center"/>
        <w:rPr>
          <w:b/>
          <w:szCs w:val="28"/>
        </w:rPr>
      </w:pPr>
    </w:p>
    <w:p w:rsidR="00357F2A" w:rsidRPr="00A02921" w:rsidRDefault="00357F2A" w:rsidP="00357F2A">
      <w:pPr>
        <w:jc w:val="center"/>
        <w:rPr>
          <w:b/>
          <w:szCs w:val="28"/>
        </w:rPr>
      </w:pPr>
      <w:r w:rsidRPr="00A02921">
        <w:rPr>
          <w:b/>
          <w:szCs w:val="28"/>
        </w:rPr>
        <w:t xml:space="preserve">от </w:t>
      </w:r>
      <w:r>
        <w:rPr>
          <w:b/>
          <w:szCs w:val="28"/>
        </w:rPr>
        <w:t>18 июня 2020 года № 17</w:t>
      </w:r>
    </w:p>
    <w:p w:rsidR="007369AE" w:rsidRDefault="007369AE" w:rsidP="001F5D70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7369AE" w:rsidRDefault="001F5D70" w:rsidP="001F5D70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</w:t>
      </w:r>
      <w:r>
        <w:rPr>
          <w:b/>
          <w:bCs/>
          <w:kern w:val="28"/>
          <w:sz w:val="24"/>
          <w:szCs w:val="27"/>
        </w:rPr>
        <w:t xml:space="preserve">Положения «О назначении и проведении опроса граждан </w:t>
      </w:r>
    </w:p>
    <w:p w:rsidR="007369AE" w:rsidRDefault="001F5D70" w:rsidP="001F5D70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 xml:space="preserve">на территории муниципального образования «Кировск» </w:t>
      </w:r>
    </w:p>
    <w:p w:rsidR="001F5D70" w:rsidRDefault="001F5D70" w:rsidP="001F5D70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Кировского муниципального района Ленинградской области</w:t>
      </w:r>
    </w:p>
    <w:p w:rsidR="001F5D70" w:rsidRPr="00AF43B4" w:rsidRDefault="001F5D70" w:rsidP="001F5D70">
      <w:pPr>
        <w:jc w:val="center"/>
        <w:rPr>
          <w:rFonts w:eastAsia="Calibri"/>
          <w:b/>
          <w:bCs/>
          <w:sz w:val="24"/>
          <w:szCs w:val="27"/>
        </w:rPr>
      </w:pPr>
    </w:p>
    <w:p w:rsidR="001F5D70" w:rsidRPr="007369AE" w:rsidRDefault="001F5D70" w:rsidP="001F5D70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7369AE">
        <w:rPr>
          <w:color w:val="000000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закона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30 Устава муниципального образования «Кировск» Кировского муниципального района Ленинградской области, </w:t>
      </w:r>
      <w:r w:rsidR="007369AE">
        <w:rPr>
          <w:color w:val="000000"/>
          <w:szCs w:val="28"/>
        </w:rPr>
        <w:t>утвержденного</w:t>
      </w:r>
      <w:r w:rsidRPr="007369AE">
        <w:rPr>
          <w:color w:val="000000"/>
          <w:szCs w:val="28"/>
        </w:rPr>
        <w:t xml:space="preserve">  решением совета депутатов от 22 ноября 2012 года № 83 (с изменениями от 24 мая 2018 года № 18)</w:t>
      </w:r>
      <w:r w:rsidRPr="007369AE">
        <w:rPr>
          <w:spacing w:val="1"/>
          <w:szCs w:val="28"/>
        </w:rPr>
        <w:t xml:space="preserve">, </w:t>
      </w:r>
      <w:r w:rsidRPr="007369AE">
        <w:rPr>
          <w:b/>
          <w:spacing w:val="1"/>
          <w:szCs w:val="28"/>
        </w:rPr>
        <w:t>решил</w:t>
      </w:r>
      <w:r w:rsidRPr="007369AE">
        <w:rPr>
          <w:spacing w:val="1"/>
          <w:szCs w:val="28"/>
        </w:rPr>
        <w:t>:</w:t>
      </w:r>
    </w:p>
    <w:p w:rsidR="001F5D70" w:rsidRPr="007369AE" w:rsidRDefault="001F5D70" w:rsidP="001F5D70">
      <w:pPr>
        <w:shd w:val="clear" w:color="auto" w:fill="FFFFFF"/>
        <w:ind w:firstLine="720"/>
        <w:jc w:val="both"/>
        <w:rPr>
          <w:szCs w:val="28"/>
        </w:rPr>
      </w:pPr>
      <w:r w:rsidRPr="007369AE">
        <w:rPr>
          <w:spacing w:val="1"/>
          <w:szCs w:val="28"/>
        </w:rPr>
        <w:t>1. Утвердить</w:t>
      </w:r>
      <w:r w:rsidRPr="007369AE">
        <w:rPr>
          <w:szCs w:val="28"/>
        </w:rPr>
        <w:t xml:space="preserve"> Положение о порядке назначения и проведения опроса граждан на территории муниципального образования «Кировск» Кировского муниципального района Ленинградской области согласно приложению к настоящему решению.</w:t>
      </w:r>
    </w:p>
    <w:p w:rsidR="001F5D70" w:rsidRPr="007369AE" w:rsidRDefault="001F5D70" w:rsidP="001F5D70">
      <w:pPr>
        <w:shd w:val="clear" w:color="auto" w:fill="FFFFFF"/>
        <w:ind w:firstLine="720"/>
        <w:jc w:val="both"/>
        <w:rPr>
          <w:szCs w:val="28"/>
        </w:rPr>
      </w:pPr>
      <w:r w:rsidRPr="007369AE">
        <w:rPr>
          <w:szCs w:val="28"/>
        </w:rPr>
        <w:t xml:space="preserve">2. Решение подлежит официальному опубликованию в сетевом издании «Неделя нашего </w:t>
      </w:r>
      <w:proofErr w:type="spellStart"/>
      <w:r w:rsidRPr="007369AE">
        <w:rPr>
          <w:szCs w:val="28"/>
        </w:rPr>
        <w:t>города+</w:t>
      </w:r>
      <w:proofErr w:type="spellEnd"/>
      <w:r w:rsidRPr="007369AE">
        <w:rPr>
          <w:szCs w:val="28"/>
        </w:rPr>
        <w:t>»</w:t>
      </w:r>
      <w:r w:rsidR="00652685" w:rsidRPr="007369AE">
        <w:rPr>
          <w:szCs w:val="28"/>
          <w:lang w:val="en-US"/>
        </w:rPr>
        <w:t>www</w:t>
      </w:r>
      <w:r w:rsidR="00652685" w:rsidRPr="007369AE">
        <w:rPr>
          <w:szCs w:val="28"/>
        </w:rPr>
        <w:t>.</w:t>
      </w:r>
      <w:proofErr w:type="spellStart"/>
      <w:r w:rsidR="00652685" w:rsidRPr="007369AE">
        <w:rPr>
          <w:szCs w:val="28"/>
          <w:lang w:val="en-US"/>
        </w:rPr>
        <w:t>nngplus</w:t>
      </w:r>
      <w:proofErr w:type="spellEnd"/>
      <w:r w:rsidR="00652685" w:rsidRPr="007369AE">
        <w:rPr>
          <w:szCs w:val="28"/>
        </w:rPr>
        <w:t>.</w:t>
      </w:r>
      <w:proofErr w:type="spellStart"/>
      <w:r w:rsidR="00652685" w:rsidRPr="007369AE">
        <w:rPr>
          <w:szCs w:val="28"/>
          <w:lang w:val="en-US"/>
        </w:rPr>
        <w:t>ru</w:t>
      </w:r>
      <w:proofErr w:type="spellEnd"/>
      <w:r w:rsidRPr="007369AE">
        <w:rPr>
          <w:szCs w:val="28"/>
        </w:rPr>
        <w:t xml:space="preserve"> и на официальном сайте муниципального образования </w:t>
      </w:r>
      <w:proofErr w:type="spellStart"/>
      <w:r w:rsidRPr="007369AE">
        <w:rPr>
          <w:szCs w:val="28"/>
          <w:lang w:val="en-US"/>
        </w:rPr>
        <w:t>kirovsklenobl</w:t>
      </w:r>
      <w:proofErr w:type="spellEnd"/>
      <w:r w:rsidRPr="007369AE">
        <w:rPr>
          <w:szCs w:val="28"/>
        </w:rPr>
        <w:t>.</w:t>
      </w:r>
      <w:proofErr w:type="spellStart"/>
      <w:r w:rsidRPr="007369AE">
        <w:rPr>
          <w:szCs w:val="28"/>
          <w:lang w:val="en-US"/>
        </w:rPr>
        <w:t>ru</w:t>
      </w:r>
      <w:proofErr w:type="spellEnd"/>
      <w:r w:rsidRPr="007369AE">
        <w:rPr>
          <w:szCs w:val="28"/>
        </w:rPr>
        <w:t>.</w:t>
      </w:r>
    </w:p>
    <w:p w:rsidR="001F5D70" w:rsidRPr="007369AE" w:rsidRDefault="001F5D70" w:rsidP="001F5D70">
      <w:pPr>
        <w:shd w:val="clear" w:color="auto" w:fill="FFFFFF"/>
        <w:ind w:firstLine="720"/>
        <w:jc w:val="both"/>
        <w:rPr>
          <w:spacing w:val="1"/>
          <w:szCs w:val="28"/>
        </w:rPr>
      </w:pPr>
      <w:r w:rsidRPr="007369AE">
        <w:rPr>
          <w:spacing w:val="1"/>
          <w:szCs w:val="28"/>
        </w:rPr>
        <w:t xml:space="preserve">3. </w:t>
      </w:r>
      <w:r w:rsidRPr="007369AE">
        <w:rPr>
          <w:szCs w:val="28"/>
        </w:rPr>
        <w:t>Настоящее решение вступает в силу со дня официального опубликования.</w:t>
      </w:r>
    </w:p>
    <w:p w:rsidR="001F5D70" w:rsidRDefault="001F5D70" w:rsidP="001F5D70">
      <w:pPr>
        <w:shd w:val="clear" w:color="auto" w:fill="FFFFFF"/>
        <w:spacing w:line="360" w:lineRule="auto"/>
        <w:jc w:val="both"/>
        <w:rPr>
          <w:szCs w:val="28"/>
        </w:rPr>
      </w:pPr>
    </w:p>
    <w:p w:rsidR="007369AE" w:rsidRPr="007369AE" w:rsidRDefault="007369AE" w:rsidP="001F5D70">
      <w:pPr>
        <w:shd w:val="clear" w:color="auto" w:fill="FFFFFF"/>
        <w:spacing w:line="360" w:lineRule="auto"/>
        <w:jc w:val="both"/>
        <w:rPr>
          <w:szCs w:val="28"/>
        </w:rPr>
      </w:pPr>
    </w:p>
    <w:p w:rsidR="001F5D70" w:rsidRPr="007369AE" w:rsidRDefault="001F5D70" w:rsidP="007369AE">
      <w:pPr>
        <w:shd w:val="clear" w:color="auto" w:fill="FFFFFF"/>
        <w:spacing w:line="360" w:lineRule="auto"/>
        <w:jc w:val="both"/>
        <w:rPr>
          <w:szCs w:val="28"/>
        </w:rPr>
      </w:pPr>
      <w:r w:rsidRPr="007369AE">
        <w:rPr>
          <w:szCs w:val="28"/>
        </w:rPr>
        <w:t>Глава муниципального образования</w:t>
      </w:r>
      <w:r w:rsidRPr="007369AE">
        <w:rPr>
          <w:szCs w:val="28"/>
        </w:rPr>
        <w:tab/>
      </w:r>
      <w:r w:rsidRPr="007369AE">
        <w:rPr>
          <w:szCs w:val="28"/>
        </w:rPr>
        <w:tab/>
      </w:r>
      <w:r w:rsidRPr="007369AE">
        <w:rPr>
          <w:szCs w:val="28"/>
        </w:rPr>
        <w:tab/>
        <w:t xml:space="preserve">С.И. Ворожцова </w:t>
      </w: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7369AE" w:rsidRDefault="007369AE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7369AE" w:rsidRDefault="007369AE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7369AE" w:rsidRDefault="007369AE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7369AE" w:rsidRDefault="007369AE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P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>Разослано: дело, Кировская городская прокуратура</w:t>
      </w:r>
      <w:r>
        <w:rPr>
          <w:sz w:val="18"/>
          <w:szCs w:val="18"/>
        </w:rPr>
        <w:t xml:space="preserve">, </w:t>
      </w:r>
      <w:r w:rsidR="004C505D">
        <w:rPr>
          <w:sz w:val="18"/>
          <w:szCs w:val="18"/>
        </w:rPr>
        <w:t xml:space="preserve">сетевое издание «Неделя нашего </w:t>
      </w:r>
      <w:proofErr w:type="spellStart"/>
      <w:r w:rsidR="004C505D">
        <w:rPr>
          <w:sz w:val="18"/>
          <w:szCs w:val="18"/>
        </w:rPr>
        <w:t>города+</w:t>
      </w:r>
      <w:proofErr w:type="spellEnd"/>
      <w:r w:rsidR="004C505D">
        <w:rPr>
          <w:sz w:val="18"/>
          <w:szCs w:val="18"/>
        </w:rPr>
        <w:t xml:space="preserve">», управление по </w:t>
      </w:r>
      <w:proofErr w:type="spellStart"/>
      <w:r w:rsidR="004C505D">
        <w:rPr>
          <w:sz w:val="18"/>
          <w:szCs w:val="18"/>
        </w:rPr>
        <w:t>взаим</w:t>
      </w:r>
      <w:proofErr w:type="spellEnd"/>
      <w:r w:rsidR="004C505D">
        <w:rPr>
          <w:sz w:val="18"/>
          <w:szCs w:val="18"/>
        </w:rPr>
        <w:t>, заместитель главы администрации,</w:t>
      </w:r>
      <w:r w:rsidR="005A076A">
        <w:rPr>
          <w:sz w:val="18"/>
          <w:szCs w:val="18"/>
        </w:rPr>
        <w:t xml:space="preserve"> аппарат совета депутатов,</w:t>
      </w:r>
      <w:r>
        <w:rPr>
          <w:sz w:val="18"/>
          <w:szCs w:val="18"/>
        </w:rPr>
        <w:t xml:space="preserve"> сайт</w:t>
      </w:r>
      <w:r w:rsidRPr="00AF43B4">
        <w:rPr>
          <w:sz w:val="18"/>
          <w:szCs w:val="18"/>
        </w:rPr>
        <w:br w:type="page"/>
      </w:r>
    </w:p>
    <w:p w:rsidR="00AF43B4" w:rsidRPr="007369AE" w:rsidRDefault="00AF43B4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lastRenderedPageBreak/>
        <w:t xml:space="preserve">Приложение </w:t>
      </w:r>
    </w:p>
    <w:p w:rsidR="00AF43B4" w:rsidRPr="007369AE" w:rsidRDefault="00AF43B4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t xml:space="preserve">к решению совета депутатов </w:t>
      </w:r>
    </w:p>
    <w:p w:rsidR="00AF43B4" w:rsidRPr="007369AE" w:rsidRDefault="004C505D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pacing w:val="1"/>
          <w:sz w:val="22"/>
          <w:szCs w:val="22"/>
        </w:rPr>
        <w:t>муниципального образования «Кировск»</w:t>
      </w:r>
    </w:p>
    <w:p w:rsidR="00AF43B4" w:rsidRPr="007369AE" w:rsidRDefault="00AF43B4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t>Кировского муниципального района Ленинградской области</w:t>
      </w:r>
    </w:p>
    <w:p w:rsidR="00AF43B4" w:rsidRPr="007369AE" w:rsidRDefault="00B071BB" w:rsidP="007369AE">
      <w:pPr>
        <w:shd w:val="clear" w:color="auto" w:fill="FFFFFF"/>
        <w:tabs>
          <w:tab w:val="num" w:pos="4680"/>
        </w:tabs>
        <w:ind w:left="4680"/>
        <w:jc w:val="right"/>
        <w:rPr>
          <w:sz w:val="22"/>
          <w:szCs w:val="22"/>
        </w:rPr>
      </w:pPr>
      <w:r w:rsidRPr="007369AE">
        <w:rPr>
          <w:sz w:val="22"/>
          <w:szCs w:val="22"/>
        </w:rPr>
        <w:t>от «</w:t>
      </w:r>
      <w:r w:rsidR="004C505D" w:rsidRPr="007369AE">
        <w:rPr>
          <w:sz w:val="22"/>
          <w:szCs w:val="22"/>
        </w:rPr>
        <w:t>18</w:t>
      </w:r>
      <w:r w:rsidR="00AF43B4" w:rsidRPr="007369AE">
        <w:rPr>
          <w:sz w:val="22"/>
          <w:szCs w:val="22"/>
        </w:rPr>
        <w:t xml:space="preserve">» </w:t>
      </w:r>
      <w:r w:rsidR="004C505D" w:rsidRPr="007369AE">
        <w:rPr>
          <w:sz w:val="22"/>
          <w:szCs w:val="22"/>
        </w:rPr>
        <w:t>июня</w:t>
      </w:r>
      <w:r w:rsidRPr="007369AE">
        <w:rPr>
          <w:sz w:val="22"/>
          <w:szCs w:val="22"/>
        </w:rPr>
        <w:t xml:space="preserve"> 2020 года №</w:t>
      </w:r>
      <w:r w:rsidR="007369AE" w:rsidRPr="007369AE">
        <w:rPr>
          <w:sz w:val="22"/>
          <w:szCs w:val="22"/>
        </w:rPr>
        <w:t>17</w:t>
      </w:r>
    </w:p>
    <w:p w:rsidR="00AF43B4" w:rsidRPr="007369AE" w:rsidRDefault="00AF43B4" w:rsidP="007369AE">
      <w:pPr>
        <w:rPr>
          <w:szCs w:val="28"/>
        </w:rPr>
      </w:pPr>
    </w:p>
    <w:p w:rsidR="00AF43B4" w:rsidRPr="007369AE" w:rsidRDefault="00AF43B4" w:rsidP="007369AE">
      <w:pPr>
        <w:rPr>
          <w:szCs w:val="28"/>
        </w:rPr>
      </w:pPr>
    </w:p>
    <w:p w:rsidR="00AF43B4" w:rsidRPr="007369AE" w:rsidRDefault="00AF43B4" w:rsidP="007369AE">
      <w:pPr>
        <w:pStyle w:val="1"/>
      </w:pPr>
      <w:r w:rsidRPr="007369AE">
        <w:t>ПОЛОЖЕНИЕ</w:t>
      </w:r>
    </w:p>
    <w:p w:rsidR="00AF43B4" w:rsidRPr="007369AE" w:rsidRDefault="00AF43B4" w:rsidP="007369AE">
      <w:pPr>
        <w:jc w:val="center"/>
        <w:rPr>
          <w:b/>
          <w:bCs/>
          <w:kern w:val="28"/>
          <w:szCs w:val="28"/>
        </w:rPr>
      </w:pPr>
      <w:r w:rsidRPr="007369AE">
        <w:rPr>
          <w:b/>
          <w:bCs/>
          <w:kern w:val="28"/>
          <w:szCs w:val="28"/>
        </w:rPr>
        <w:t>О назначени</w:t>
      </w:r>
      <w:r w:rsidR="001F5D70" w:rsidRPr="007369AE">
        <w:rPr>
          <w:b/>
          <w:bCs/>
          <w:kern w:val="28"/>
          <w:szCs w:val="28"/>
        </w:rPr>
        <w:t>и</w:t>
      </w:r>
      <w:r w:rsidR="00EA7836" w:rsidRPr="007369AE">
        <w:rPr>
          <w:b/>
          <w:bCs/>
          <w:kern w:val="28"/>
          <w:szCs w:val="28"/>
        </w:rPr>
        <w:t xml:space="preserve"> и проведени</w:t>
      </w:r>
      <w:r w:rsidR="001F5D70" w:rsidRPr="007369AE">
        <w:rPr>
          <w:b/>
          <w:bCs/>
          <w:kern w:val="28"/>
          <w:szCs w:val="28"/>
        </w:rPr>
        <w:t>и</w:t>
      </w:r>
      <w:r w:rsidR="00EA7836" w:rsidRPr="007369AE">
        <w:rPr>
          <w:b/>
          <w:bCs/>
          <w:kern w:val="28"/>
          <w:szCs w:val="28"/>
        </w:rPr>
        <w:t xml:space="preserve"> опроса граждан </w:t>
      </w:r>
      <w:r w:rsidR="006A071B" w:rsidRPr="007369AE">
        <w:rPr>
          <w:b/>
          <w:bCs/>
          <w:kern w:val="28"/>
          <w:szCs w:val="28"/>
        </w:rPr>
        <w:t xml:space="preserve">на территории </w:t>
      </w:r>
      <w:r w:rsidR="004C505D" w:rsidRPr="007369AE">
        <w:rPr>
          <w:b/>
          <w:bCs/>
          <w:kern w:val="28"/>
          <w:szCs w:val="28"/>
        </w:rPr>
        <w:t>муниципального образования «Кировск»</w:t>
      </w:r>
      <w:r w:rsidRPr="007369AE">
        <w:rPr>
          <w:b/>
          <w:bCs/>
          <w:kern w:val="28"/>
          <w:szCs w:val="28"/>
        </w:rPr>
        <w:t xml:space="preserve"> Кировского муниципального района Ленинградской области</w:t>
      </w:r>
    </w:p>
    <w:p w:rsidR="00AF43B4" w:rsidRPr="007369AE" w:rsidRDefault="00AF43B4" w:rsidP="007369AE">
      <w:pPr>
        <w:jc w:val="center"/>
        <w:rPr>
          <w:rFonts w:eastAsia="Calibri"/>
          <w:b/>
          <w:bCs/>
          <w:szCs w:val="28"/>
        </w:rPr>
      </w:pPr>
    </w:p>
    <w:p w:rsidR="00EA7836" w:rsidRPr="007369AE" w:rsidRDefault="00AF43B4" w:rsidP="007369AE">
      <w:pPr>
        <w:jc w:val="both"/>
        <w:rPr>
          <w:rFonts w:eastAsia="Calibri"/>
          <w:bCs/>
          <w:szCs w:val="28"/>
        </w:rPr>
      </w:pPr>
      <w:r w:rsidRPr="007369AE">
        <w:rPr>
          <w:rFonts w:eastAsia="Calibri"/>
          <w:b/>
          <w:bCs/>
          <w:szCs w:val="28"/>
        </w:rPr>
        <w:tab/>
      </w:r>
      <w:r w:rsidRPr="007369AE">
        <w:rPr>
          <w:rFonts w:eastAsia="Calibri"/>
          <w:bCs/>
          <w:szCs w:val="28"/>
        </w:rPr>
        <w:t>1. Настоящее Положение</w:t>
      </w:r>
      <w:r w:rsidR="001F5D70" w:rsidRPr="007369AE">
        <w:rPr>
          <w:rFonts w:eastAsia="Calibri"/>
          <w:bCs/>
          <w:szCs w:val="28"/>
        </w:rPr>
        <w:t xml:space="preserve"> разработано</w:t>
      </w:r>
      <w:r w:rsidR="00EA7836" w:rsidRPr="007369AE">
        <w:rPr>
          <w:rFonts w:eastAsia="Calibri"/>
          <w:bCs/>
          <w:szCs w:val="28"/>
        </w:rPr>
        <w:t xml:space="preserve"> в соответствии</w:t>
      </w:r>
      <w:r w:rsidR="00EA7836" w:rsidRPr="007369AE">
        <w:rPr>
          <w:color w:val="000000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законом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</w:t>
      </w:r>
      <w:r w:rsidR="004C505D" w:rsidRPr="007369AE">
        <w:rPr>
          <w:color w:val="000000"/>
          <w:szCs w:val="28"/>
        </w:rPr>
        <w:t>30</w:t>
      </w:r>
      <w:r w:rsidR="00EA7836" w:rsidRPr="007369AE">
        <w:rPr>
          <w:color w:val="000000"/>
          <w:szCs w:val="28"/>
        </w:rPr>
        <w:t xml:space="preserve"> Устава муниципального образования </w:t>
      </w:r>
      <w:r w:rsidR="004C505D" w:rsidRPr="007369AE">
        <w:rPr>
          <w:color w:val="000000"/>
          <w:szCs w:val="28"/>
        </w:rPr>
        <w:t>«Кировск»</w:t>
      </w:r>
      <w:r w:rsidR="00EA7836" w:rsidRPr="007369AE">
        <w:rPr>
          <w:color w:val="000000"/>
          <w:szCs w:val="28"/>
        </w:rPr>
        <w:t xml:space="preserve"> Кировск</w:t>
      </w:r>
      <w:r w:rsidR="004C505D" w:rsidRPr="007369AE">
        <w:rPr>
          <w:color w:val="000000"/>
          <w:szCs w:val="28"/>
        </w:rPr>
        <w:t>ого</w:t>
      </w:r>
      <w:r w:rsidR="00EA7836" w:rsidRPr="007369AE">
        <w:rPr>
          <w:color w:val="000000"/>
          <w:szCs w:val="28"/>
        </w:rPr>
        <w:t xml:space="preserve"> муниципальн</w:t>
      </w:r>
      <w:r w:rsidR="004C505D" w:rsidRPr="007369AE">
        <w:rPr>
          <w:color w:val="000000"/>
          <w:szCs w:val="28"/>
        </w:rPr>
        <w:t>ого</w:t>
      </w:r>
      <w:r w:rsidR="00EA7836" w:rsidRPr="007369AE">
        <w:rPr>
          <w:color w:val="000000"/>
          <w:szCs w:val="28"/>
        </w:rPr>
        <w:t xml:space="preserve"> район</w:t>
      </w:r>
      <w:r w:rsidR="004C505D" w:rsidRPr="007369AE">
        <w:rPr>
          <w:color w:val="000000"/>
          <w:szCs w:val="28"/>
        </w:rPr>
        <w:t>а</w:t>
      </w:r>
      <w:r w:rsidR="00EA7836" w:rsidRPr="007369AE">
        <w:rPr>
          <w:color w:val="000000"/>
          <w:szCs w:val="28"/>
        </w:rPr>
        <w:t xml:space="preserve"> Ленинградской области, утвержденным  решением совета депутатов от </w:t>
      </w:r>
      <w:r w:rsidR="004C505D" w:rsidRPr="007369AE">
        <w:rPr>
          <w:color w:val="000000"/>
          <w:szCs w:val="28"/>
        </w:rPr>
        <w:t>22ноября</w:t>
      </w:r>
      <w:r w:rsidR="00EA7836" w:rsidRPr="007369AE">
        <w:rPr>
          <w:color w:val="000000"/>
          <w:szCs w:val="28"/>
        </w:rPr>
        <w:t xml:space="preserve"> 20</w:t>
      </w:r>
      <w:r w:rsidR="004C505D" w:rsidRPr="007369AE">
        <w:rPr>
          <w:color w:val="000000"/>
          <w:szCs w:val="28"/>
        </w:rPr>
        <w:t>12</w:t>
      </w:r>
      <w:r w:rsidR="00EA7836" w:rsidRPr="007369AE">
        <w:rPr>
          <w:color w:val="000000"/>
          <w:szCs w:val="28"/>
        </w:rPr>
        <w:t xml:space="preserve"> года № </w:t>
      </w:r>
      <w:r w:rsidR="004C505D" w:rsidRPr="007369AE">
        <w:rPr>
          <w:color w:val="000000"/>
          <w:szCs w:val="28"/>
        </w:rPr>
        <w:t>83 (с изменениями от 24 мая 2018 года № 18)</w:t>
      </w:r>
      <w:r w:rsidR="007434BF" w:rsidRPr="007369AE">
        <w:rPr>
          <w:color w:val="000000"/>
          <w:szCs w:val="28"/>
        </w:rPr>
        <w:t>,</w:t>
      </w:r>
      <w:r w:rsidRPr="007369AE">
        <w:rPr>
          <w:rFonts w:eastAsia="Calibri"/>
          <w:bCs/>
          <w:szCs w:val="28"/>
        </w:rPr>
        <w:t xml:space="preserve"> определяет</w:t>
      </w:r>
      <w:r w:rsidR="00EA7836" w:rsidRPr="007369AE">
        <w:rPr>
          <w:rFonts w:eastAsia="Calibri"/>
          <w:bCs/>
          <w:szCs w:val="28"/>
        </w:rPr>
        <w:t xml:space="preserve"> порядок подготовки,</w:t>
      </w:r>
      <w:r w:rsidR="001F5D70" w:rsidRPr="007369AE">
        <w:rPr>
          <w:rFonts w:eastAsia="Calibri"/>
          <w:bCs/>
          <w:szCs w:val="28"/>
        </w:rPr>
        <w:t xml:space="preserve"> назначения,</w:t>
      </w:r>
      <w:r w:rsidR="00EA7836" w:rsidRPr="007369AE">
        <w:rPr>
          <w:rFonts w:eastAsia="Calibri"/>
          <w:bCs/>
          <w:szCs w:val="28"/>
        </w:rPr>
        <w:t xml:space="preserve"> проведения, установления и рассмотрения результатов опроса граждан </w:t>
      </w:r>
      <w:r w:rsidR="006A071B" w:rsidRPr="007369AE">
        <w:rPr>
          <w:rFonts w:eastAsia="Calibri"/>
          <w:bCs/>
          <w:szCs w:val="28"/>
        </w:rPr>
        <w:t>на территории</w:t>
      </w:r>
      <w:r w:rsidR="004C505D" w:rsidRPr="007369AE">
        <w:rPr>
          <w:rFonts w:eastAsia="Calibri"/>
          <w:bCs/>
          <w:szCs w:val="28"/>
        </w:rPr>
        <w:t>муниципального образования «Кировск»</w:t>
      </w:r>
      <w:r w:rsidR="00EA7836" w:rsidRPr="007369AE">
        <w:rPr>
          <w:rFonts w:eastAsia="Calibri"/>
          <w:bCs/>
          <w:szCs w:val="28"/>
        </w:rPr>
        <w:t xml:space="preserve"> Кировского муниципального района Ленинградской области</w:t>
      </w:r>
      <w:r w:rsidR="001F5D70" w:rsidRPr="007369AE">
        <w:rPr>
          <w:rFonts w:eastAsia="Calibri"/>
          <w:bCs/>
          <w:szCs w:val="28"/>
        </w:rPr>
        <w:t xml:space="preserve"> (далее – муниципальное образование)</w:t>
      </w:r>
      <w:r w:rsidR="00EA7836" w:rsidRPr="007369AE">
        <w:rPr>
          <w:rFonts w:eastAsia="Calibri"/>
          <w:bCs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EA7836" w:rsidRPr="007369AE" w:rsidRDefault="00EA7836" w:rsidP="007369AE">
      <w:pPr>
        <w:jc w:val="center"/>
        <w:rPr>
          <w:rFonts w:eastAsia="Calibri"/>
          <w:bCs/>
          <w:szCs w:val="28"/>
        </w:rPr>
      </w:pPr>
    </w:p>
    <w:p w:rsidR="00EA7836" w:rsidRPr="007369AE" w:rsidRDefault="00EA7836" w:rsidP="007369AE">
      <w:pPr>
        <w:jc w:val="center"/>
        <w:rPr>
          <w:rFonts w:eastAsia="Calibri"/>
          <w:b/>
          <w:bCs/>
          <w:szCs w:val="28"/>
        </w:rPr>
      </w:pPr>
      <w:r w:rsidRPr="007369AE">
        <w:rPr>
          <w:rFonts w:eastAsia="Calibri"/>
          <w:b/>
          <w:bCs/>
          <w:szCs w:val="28"/>
        </w:rPr>
        <w:t>1. Понятие опроса граждан</w:t>
      </w:r>
    </w:p>
    <w:p w:rsidR="00EA7836" w:rsidRPr="007369AE" w:rsidRDefault="00EA7836" w:rsidP="007369AE">
      <w:pPr>
        <w:shd w:val="clear" w:color="auto" w:fill="FFFFFF"/>
        <w:ind w:left="10" w:right="53" w:firstLine="691"/>
        <w:jc w:val="both"/>
        <w:rPr>
          <w:spacing w:val="-7"/>
          <w:szCs w:val="28"/>
        </w:rPr>
      </w:pPr>
      <w:r w:rsidRPr="007369AE">
        <w:rPr>
          <w:rFonts w:eastAsia="Calibri"/>
          <w:bCs/>
          <w:szCs w:val="28"/>
        </w:rPr>
        <w:t xml:space="preserve">1. </w:t>
      </w:r>
      <w:r w:rsidRPr="007369AE">
        <w:rPr>
          <w:spacing w:val="-2"/>
          <w:szCs w:val="28"/>
        </w:rPr>
        <w:t xml:space="preserve">Опрос граждан (далее - опрос) является одной из форм непосредственного участия </w:t>
      </w:r>
      <w:r w:rsidRPr="007369AE">
        <w:rPr>
          <w:spacing w:val="-5"/>
          <w:szCs w:val="28"/>
        </w:rPr>
        <w:t>населения в осуществлении местного самоуправления</w:t>
      </w:r>
      <w:r w:rsidR="00D1513E" w:rsidRPr="007369AE">
        <w:rPr>
          <w:spacing w:val="-5"/>
          <w:szCs w:val="28"/>
        </w:rPr>
        <w:t xml:space="preserve">, </w:t>
      </w:r>
      <w:r w:rsidR="00D1513E" w:rsidRPr="007369AE">
        <w:rPr>
          <w:szCs w:val="28"/>
        </w:rPr>
        <w:t>которая представляет собой способ выявления мнения населения муниципальных образований Ленинградской области в целях его учета при принятии решений органами местного самоуправления и должностными лицами местного самоуправления муниципальных образований Ленинградской области, а также органами государственной власти Ленинградской области.</w:t>
      </w:r>
    </w:p>
    <w:p w:rsidR="00EA7836" w:rsidRPr="007369AE" w:rsidRDefault="00EA7836" w:rsidP="007369AE">
      <w:pPr>
        <w:shd w:val="clear" w:color="auto" w:fill="FFFFFF"/>
        <w:ind w:left="5" w:right="48" w:firstLine="696"/>
        <w:jc w:val="both"/>
        <w:rPr>
          <w:szCs w:val="28"/>
        </w:rPr>
      </w:pPr>
      <w:r w:rsidRPr="007369AE">
        <w:rPr>
          <w:spacing w:val="-7"/>
          <w:szCs w:val="28"/>
        </w:rPr>
        <w:t xml:space="preserve">2. </w:t>
      </w:r>
      <w:r w:rsidRPr="007369AE">
        <w:rPr>
          <w:spacing w:val="10"/>
          <w:szCs w:val="28"/>
        </w:rPr>
        <w:t>В опросе имеют право участвовать жители муниципального образования</w:t>
      </w:r>
      <w:r w:rsidR="00D1513E" w:rsidRPr="007369AE">
        <w:rPr>
          <w:spacing w:val="10"/>
          <w:szCs w:val="28"/>
        </w:rPr>
        <w:t xml:space="preserve"> Ленинградской области</w:t>
      </w:r>
      <w:r w:rsidRPr="007369AE">
        <w:rPr>
          <w:spacing w:val="10"/>
          <w:szCs w:val="28"/>
        </w:rPr>
        <w:t xml:space="preserve">, </w:t>
      </w:r>
      <w:r w:rsidRPr="007369AE">
        <w:rPr>
          <w:spacing w:val="-3"/>
          <w:szCs w:val="28"/>
        </w:rPr>
        <w:t>обладающие избирательным правом</w:t>
      </w:r>
      <w:r w:rsidR="002C77A7" w:rsidRPr="007369AE">
        <w:rPr>
          <w:spacing w:val="-3"/>
          <w:szCs w:val="28"/>
        </w:rPr>
        <w:t>.</w:t>
      </w:r>
    </w:p>
    <w:p w:rsidR="00EA7836" w:rsidRPr="007369AE" w:rsidRDefault="00EA7836" w:rsidP="007369AE">
      <w:pPr>
        <w:overflowPunct/>
        <w:ind w:firstLine="701"/>
        <w:jc w:val="both"/>
        <w:textAlignment w:val="auto"/>
        <w:rPr>
          <w:rFonts w:eastAsiaTheme="minorHAnsi"/>
          <w:bCs/>
          <w:szCs w:val="28"/>
          <w:lang w:eastAsia="en-US"/>
        </w:rPr>
      </w:pPr>
      <w:r w:rsidRPr="007369AE">
        <w:rPr>
          <w:szCs w:val="28"/>
        </w:rPr>
        <w:t xml:space="preserve">3. </w:t>
      </w:r>
      <w:r w:rsidR="00981927" w:rsidRPr="007369AE">
        <w:rPr>
          <w:rFonts w:eastAsiaTheme="minorHAnsi"/>
          <w:bCs/>
          <w:szCs w:val="28"/>
          <w:lang w:eastAsia="en-US"/>
        </w:rPr>
        <w:t>В ходе опроса каждый гражданин обладает одним голосом, которым он вправе воспользоваться только лично</w:t>
      </w:r>
      <w:r w:rsidRPr="007369AE">
        <w:rPr>
          <w:szCs w:val="28"/>
        </w:rPr>
        <w:t>.</w:t>
      </w:r>
    </w:p>
    <w:p w:rsidR="00EA7836" w:rsidRPr="007369AE" w:rsidRDefault="00F277EB" w:rsidP="007369AE">
      <w:pPr>
        <w:shd w:val="clear" w:color="auto" w:fill="FFFFFF"/>
        <w:ind w:left="82" w:right="14" w:firstLine="682"/>
        <w:jc w:val="both"/>
        <w:rPr>
          <w:szCs w:val="28"/>
        </w:rPr>
      </w:pPr>
      <w:r w:rsidRPr="007369AE">
        <w:rPr>
          <w:spacing w:val="12"/>
          <w:szCs w:val="28"/>
        </w:rPr>
        <w:t>4.</w:t>
      </w:r>
      <w:r w:rsidR="00EA7836" w:rsidRPr="007369AE">
        <w:rPr>
          <w:spacing w:val="12"/>
          <w:szCs w:val="28"/>
        </w:rPr>
        <w:t xml:space="preserve">Участие в опросе является свободным и добровольным. Контроль над </w:t>
      </w:r>
      <w:r w:rsidR="00EA7836" w:rsidRPr="007369AE">
        <w:rPr>
          <w:szCs w:val="28"/>
        </w:rPr>
        <w:t xml:space="preserve">волеизъявлением участника опроса не допускается. Во время опроса никто не может быть </w:t>
      </w:r>
      <w:r w:rsidR="00EA7836" w:rsidRPr="007369AE">
        <w:rPr>
          <w:spacing w:val="-4"/>
          <w:szCs w:val="28"/>
        </w:rPr>
        <w:t>принужден к</w:t>
      </w:r>
      <w:r w:rsidR="00EA7836" w:rsidRPr="007369AE">
        <w:rPr>
          <w:color w:val="000000"/>
          <w:spacing w:val="-4"/>
          <w:szCs w:val="28"/>
        </w:rPr>
        <w:t xml:space="preserve"> выражению своих мнений и убеждений или отказу от них.</w:t>
      </w:r>
    </w:p>
    <w:p w:rsidR="00EA7836" w:rsidRPr="007369AE" w:rsidRDefault="00F277EB" w:rsidP="007369AE">
      <w:pPr>
        <w:shd w:val="clear" w:color="auto" w:fill="FFFFFF"/>
        <w:ind w:left="82" w:right="24" w:firstLine="682"/>
        <w:jc w:val="both"/>
        <w:rPr>
          <w:szCs w:val="28"/>
        </w:rPr>
      </w:pPr>
      <w:r w:rsidRPr="007369AE">
        <w:rPr>
          <w:color w:val="000000"/>
          <w:spacing w:val="1"/>
          <w:szCs w:val="28"/>
        </w:rPr>
        <w:t>5.</w:t>
      </w:r>
      <w:r w:rsidR="00EA7836" w:rsidRPr="007369AE">
        <w:rPr>
          <w:color w:val="000000"/>
          <w:spacing w:val="1"/>
          <w:szCs w:val="28"/>
        </w:rPr>
        <w:t xml:space="preserve">Какие-либо прямые или косвенные ограничения прав жителей муниципального </w:t>
      </w:r>
      <w:r w:rsidR="00EA7836" w:rsidRPr="007369AE">
        <w:rPr>
          <w:color w:val="000000"/>
          <w:szCs w:val="28"/>
        </w:rPr>
        <w:t xml:space="preserve">образования на участие в опросе в зависимости от пола, расы, национальности, языка, </w:t>
      </w:r>
      <w:r w:rsidR="00EA7836" w:rsidRPr="007369AE">
        <w:rPr>
          <w:color w:val="000000"/>
          <w:spacing w:val="1"/>
          <w:szCs w:val="28"/>
        </w:rPr>
        <w:t xml:space="preserve">происхождения, имущественного и </w:t>
      </w:r>
      <w:r w:rsidR="00EA7836" w:rsidRPr="007369AE">
        <w:rPr>
          <w:color w:val="000000"/>
          <w:spacing w:val="1"/>
          <w:szCs w:val="28"/>
        </w:rPr>
        <w:lastRenderedPageBreak/>
        <w:t xml:space="preserve">должностного положения, убеждений, отношения к </w:t>
      </w:r>
      <w:r w:rsidR="00EA7836" w:rsidRPr="007369AE">
        <w:rPr>
          <w:color w:val="000000"/>
          <w:spacing w:val="-4"/>
          <w:szCs w:val="28"/>
        </w:rPr>
        <w:t>религии, принадлежности к общественным объединениям запрещаются.</w:t>
      </w:r>
    </w:p>
    <w:p w:rsidR="001F5D70" w:rsidRPr="007369AE" w:rsidRDefault="00F277EB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color w:val="000000"/>
          <w:szCs w:val="28"/>
        </w:rPr>
        <w:t xml:space="preserve">6. </w:t>
      </w:r>
      <w:r w:rsidR="001F5D70" w:rsidRPr="007369AE">
        <w:rPr>
          <w:rFonts w:eastAsiaTheme="minorHAnsi"/>
          <w:szCs w:val="28"/>
          <w:lang w:eastAsia="en-US"/>
        </w:rPr>
        <w:t xml:space="preserve">Назначение, подготовка, проведение и установление результатов опроса граждан на территории (части территории) муниципального образования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</w:t>
      </w:r>
      <w:hyperlink r:id="rId6" w:history="1">
        <w:r w:rsidR="001F5D70" w:rsidRPr="007369AE">
          <w:rPr>
            <w:rFonts w:eastAsiaTheme="minorHAnsi"/>
            <w:szCs w:val="28"/>
            <w:lang w:eastAsia="en-US"/>
          </w:rPr>
          <w:t>закона</w:t>
        </w:r>
      </w:hyperlink>
      <w:r w:rsidR="001F5D70" w:rsidRPr="007369AE">
        <w:rPr>
          <w:rFonts w:eastAsiaTheme="minorHAnsi"/>
          <w:szCs w:val="28"/>
          <w:lang w:eastAsia="en-US"/>
        </w:rPr>
        <w:t xml:space="preserve"> от 27 июля 2006 года N 152-ФЗ «О персональных данных»</w:t>
      </w:r>
    </w:p>
    <w:p w:rsidR="00EA7836" w:rsidRPr="007369AE" w:rsidRDefault="00EA7836" w:rsidP="007369AE">
      <w:pPr>
        <w:shd w:val="clear" w:color="auto" w:fill="FFFFFF"/>
        <w:ind w:left="96" w:right="24" w:firstLine="682"/>
        <w:jc w:val="both"/>
        <w:rPr>
          <w:color w:val="000000"/>
          <w:spacing w:val="-5"/>
          <w:szCs w:val="28"/>
        </w:rPr>
      </w:pPr>
      <w:r w:rsidRPr="007369AE">
        <w:rPr>
          <w:color w:val="000000"/>
          <w:spacing w:val="3"/>
          <w:szCs w:val="28"/>
        </w:rPr>
        <w:t xml:space="preserve">Органы и должностные лица местного самоуправления обязаны содействовать </w:t>
      </w:r>
      <w:r w:rsidRPr="007369AE">
        <w:rPr>
          <w:color w:val="000000"/>
          <w:spacing w:val="-5"/>
          <w:szCs w:val="28"/>
        </w:rPr>
        <w:t>населению в реализации права на участие в опросе.</w:t>
      </w:r>
    </w:p>
    <w:p w:rsidR="00F277EB" w:rsidRPr="007369AE" w:rsidRDefault="00F277EB" w:rsidP="007369AE">
      <w:pPr>
        <w:shd w:val="clear" w:color="auto" w:fill="FFFFFF"/>
        <w:ind w:left="101" w:right="14" w:firstLine="691"/>
        <w:jc w:val="both"/>
        <w:rPr>
          <w:color w:val="000000"/>
          <w:spacing w:val="-5"/>
          <w:szCs w:val="28"/>
        </w:rPr>
      </w:pPr>
      <w:r w:rsidRPr="007369AE">
        <w:rPr>
          <w:color w:val="000000"/>
          <w:spacing w:val="-5"/>
          <w:szCs w:val="28"/>
        </w:rPr>
        <w:t>7.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действующим законодательством</w:t>
      </w:r>
      <w:r w:rsidR="001F5D70" w:rsidRPr="007369AE">
        <w:rPr>
          <w:color w:val="000000"/>
          <w:spacing w:val="-5"/>
          <w:szCs w:val="28"/>
        </w:rPr>
        <w:t xml:space="preserve"> Российской Федерации</w:t>
      </w:r>
      <w:r w:rsidRPr="007369AE">
        <w:rPr>
          <w:color w:val="000000"/>
          <w:spacing w:val="-5"/>
          <w:szCs w:val="28"/>
        </w:rPr>
        <w:t xml:space="preserve"> к вопросам местного значения.</w:t>
      </w:r>
    </w:p>
    <w:p w:rsidR="00F277EB" w:rsidRPr="007369AE" w:rsidRDefault="007369AE" w:rsidP="007369AE">
      <w:pPr>
        <w:shd w:val="clear" w:color="auto" w:fill="FFFFFF"/>
        <w:ind w:left="101" w:right="14" w:firstLine="691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8. Содержание вопроса</w:t>
      </w:r>
      <w:r w:rsidR="00F277EB" w:rsidRPr="007369AE">
        <w:rPr>
          <w:color w:val="000000"/>
          <w:spacing w:val="-5"/>
          <w:szCs w:val="28"/>
        </w:rPr>
        <w:t xml:space="preserve"> (вопросов), выносимого (выносимых) на опрос, не должно противоречить федеральному законодательству, законодательству Ленинградской области и нормативным правовым актам </w:t>
      </w:r>
      <w:r w:rsidR="004C505D" w:rsidRPr="007369AE">
        <w:rPr>
          <w:color w:val="000000"/>
          <w:spacing w:val="-5"/>
          <w:szCs w:val="28"/>
        </w:rPr>
        <w:t>муниципального образования «Кировск»</w:t>
      </w:r>
      <w:r w:rsidR="00F277EB" w:rsidRPr="007369AE">
        <w:rPr>
          <w:color w:val="000000"/>
          <w:spacing w:val="-5"/>
          <w:szCs w:val="28"/>
        </w:rPr>
        <w:t xml:space="preserve"> Кировского муниципального района Ленинградской области.</w:t>
      </w:r>
    </w:p>
    <w:p w:rsidR="00F277EB" w:rsidRPr="007369AE" w:rsidRDefault="001F5D70" w:rsidP="007369AE">
      <w:pPr>
        <w:shd w:val="clear" w:color="auto" w:fill="FFFFFF"/>
        <w:ind w:left="101" w:right="14" w:firstLine="691"/>
        <w:jc w:val="both"/>
        <w:rPr>
          <w:szCs w:val="28"/>
        </w:rPr>
      </w:pPr>
      <w:r w:rsidRPr="007369AE">
        <w:rPr>
          <w:szCs w:val="28"/>
        </w:rPr>
        <w:t>9</w:t>
      </w:r>
      <w:r w:rsidR="00F277EB" w:rsidRPr="007369AE">
        <w:rPr>
          <w:szCs w:val="28"/>
        </w:rPr>
        <w:t>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6A071B" w:rsidRPr="007369AE" w:rsidRDefault="006A071B" w:rsidP="007369AE">
      <w:pPr>
        <w:shd w:val="clear" w:color="auto" w:fill="FFFFFF"/>
        <w:ind w:left="101" w:right="14" w:firstLine="691"/>
        <w:jc w:val="both"/>
        <w:rPr>
          <w:szCs w:val="28"/>
        </w:rPr>
      </w:pPr>
    </w:p>
    <w:p w:rsidR="006A071B" w:rsidRPr="007369AE" w:rsidRDefault="00F277EB" w:rsidP="007369AE">
      <w:pPr>
        <w:shd w:val="clear" w:color="auto" w:fill="FFFFFF"/>
        <w:ind w:left="101" w:right="14" w:firstLine="691"/>
        <w:jc w:val="center"/>
        <w:rPr>
          <w:szCs w:val="28"/>
        </w:rPr>
      </w:pPr>
      <w:r w:rsidRPr="007369AE">
        <w:rPr>
          <w:b/>
          <w:szCs w:val="28"/>
        </w:rPr>
        <w:t>2. Территория проведения опроса</w:t>
      </w:r>
    </w:p>
    <w:p w:rsidR="006233EE" w:rsidRPr="007369AE" w:rsidRDefault="00F277EB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1. Опрос граждан</w:t>
      </w:r>
      <w:r w:rsidR="006233EE" w:rsidRPr="007369AE">
        <w:rPr>
          <w:color w:val="000000"/>
          <w:spacing w:val="-2"/>
          <w:szCs w:val="28"/>
        </w:rPr>
        <w:t xml:space="preserve"> может проводиться одновременно на всей территории </w:t>
      </w:r>
      <w:r w:rsidR="004C505D" w:rsidRPr="007369AE">
        <w:rPr>
          <w:color w:val="000000"/>
          <w:spacing w:val="-2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6233EE" w:rsidRPr="007369AE">
        <w:rPr>
          <w:color w:val="000000"/>
          <w:spacing w:val="-2"/>
          <w:szCs w:val="28"/>
        </w:rPr>
        <w:t>, а также на части его территории (в многоквартирном доме, на территории группы жилых домов, жилого микрорайо</w:t>
      </w:r>
      <w:r w:rsidR="007434BF" w:rsidRPr="007369AE">
        <w:rPr>
          <w:color w:val="000000"/>
          <w:spacing w:val="-2"/>
          <w:szCs w:val="28"/>
        </w:rPr>
        <w:t>на</w:t>
      </w:r>
      <w:r w:rsidR="006233EE" w:rsidRPr="007369AE">
        <w:rPr>
          <w:color w:val="000000"/>
          <w:spacing w:val="-2"/>
          <w:szCs w:val="28"/>
        </w:rPr>
        <w:t>, на иной территории проживания граждан).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</w:p>
    <w:p w:rsidR="006233EE" w:rsidRPr="007369AE" w:rsidRDefault="006233EE" w:rsidP="007369AE">
      <w:pPr>
        <w:shd w:val="clear" w:color="auto" w:fill="FFFFFF"/>
        <w:ind w:left="10" w:right="144" w:firstLine="701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t>3. Финансирование опроса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 xml:space="preserve">3. Финансирование мероприятий, связанных с подготовкой и проведением опроса, осуществляется за счет средств бюджета </w:t>
      </w:r>
      <w:r w:rsidR="004C505D" w:rsidRPr="007369AE">
        <w:rPr>
          <w:color w:val="000000"/>
          <w:spacing w:val="-2"/>
          <w:szCs w:val="28"/>
        </w:rPr>
        <w:t>муниципального образования «Кировск»</w:t>
      </w:r>
      <w:r w:rsidRPr="007369AE">
        <w:rPr>
          <w:color w:val="000000"/>
          <w:spacing w:val="-2"/>
          <w:szCs w:val="28"/>
        </w:rPr>
        <w:t xml:space="preserve"> Кировского муниципального района Ленинградской области.</w:t>
      </w:r>
    </w:p>
    <w:p w:rsidR="001F5D70" w:rsidRPr="007369AE" w:rsidRDefault="001F5D70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 xml:space="preserve">В случае </w:t>
      </w:r>
      <w:r w:rsidR="00DB548E" w:rsidRPr="007369AE">
        <w:rPr>
          <w:color w:val="000000"/>
          <w:spacing w:val="-2"/>
          <w:szCs w:val="28"/>
        </w:rPr>
        <w:t xml:space="preserve">поступления </w:t>
      </w:r>
      <w:r w:rsidRPr="007369AE">
        <w:rPr>
          <w:color w:val="000000"/>
          <w:spacing w:val="-2"/>
          <w:szCs w:val="28"/>
        </w:rPr>
        <w:t>инициативы назначения опроса граждан от органов государственной власти Ленинградской области финансирование осуществляется за счет средств бюджета Ленинградской области.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</w:p>
    <w:p w:rsidR="006233EE" w:rsidRPr="007369AE" w:rsidRDefault="006233EE" w:rsidP="007369AE">
      <w:pPr>
        <w:shd w:val="clear" w:color="auto" w:fill="FFFFFF"/>
        <w:ind w:left="715" w:right="144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t>4. Инициатива проведения опроса</w:t>
      </w:r>
    </w:p>
    <w:p w:rsidR="006233EE" w:rsidRPr="007369AE" w:rsidRDefault="001F5D70" w:rsidP="007369AE">
      <w:pPr>
        <w:pStyle w:val="a5"/>
        <w:numPr>
          <w:ilvl w:val="0"/>
          <w:numId w:val="12"/>
        </w:numPr>
        <w:shd w:val="clear" w:color="auto" w:fill="FFFFFF"/>
        <w:ind w:right="144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Опрос граждан проводится по инициативе</w:t>
      </w:r>
      <w:r w:rsidR="006233EE" w:rsidRPr="007369AE">
        <w:rPr>
          <w:color w:val="000000"/>
          <w:spacing w:val="-2"/>
          <w:szCs w:val="28"/>
        </w:rPr>
        <w:t>:</w:t>
      </w:r>
    </w:p>
    <w:p w:rsidR="001F5D70" w:rsidRPr="007369AE" w:rsidRDefault="001F5D70" w:rsidP="007369AE">
      <w:pPr>
        <w:pStyle w:val="a5"/>
        <w:shd w:val="clear" w:color="auto" w:fill="FFFFFF"/>
        <w:ind w:left="1071" w:right="144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По вопросам местного значения: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- совет</w:t>
      </w:r>
      <w:r w:rsidR="001F5D70" w:rsidRPr="007369AE">
        <w:rPr>
          <w:color w:val="000000"/>
          <w:spacing w:val="-2"/>
          <w:szCs w:val="28"/>
        </w:rPr>
        <w:t>а</w:t>
      </w:r>
      <w:r w:rsidRPr="007369AE">
        <w:rPr>
          <w:color w:val="000000"/>
          <w:spacing w:val="-2"/>
          <w:szCs w:val="28"/>
        </w:rPr>
        <w:t xml:space="preserve"> депутатов </w:t>
      </w:r>
      <w:r w:rsidR="004C505D" w:rsidRPr="007369AE">
        <w:rPr>
          <w:color w:val="000000"/>
          <w:spacing w:val="-2"/>
          <w:szCs w:val="28"/>
        </w:rPr>
        <w:t xml:space="preserve">муниципального </w:t>
      </w:r>
      <w:r w:rsidR="004C505D" w:rsidRPr="007369AE">
        <w:rPr>
          <w:spacing w:val="-2"/>
          <w:szCs w:val="28"/>
        </w:rPr>
        <w:t xml:space="preserve">образования «Кировск» </w:t>
      </w:r>
      <w:r w:rsidRPr="007369AE">
        <w:rPr>
          <w:spacing w:val="-2"/>
          <w:szCs w:val="28"/>
        </w:rPr>
        <w:t>Кировского муниципального района Ленинградской области</w:t>
      </w:r>
      <w:r w:rsidR="00981927" w:rsidRPr="007369AE">
        <w:rPr>
          <w:spacing w:val="-2"/>
          <w:szCs w:val="28"/>
        </w:rPr>
        <w:t xml:space="preserve"> или </w:t>
      </w:r>
      <w:r w:rsidRPr="007369AE">
        <w:rPr>
          <w:spacing w:val="-2"/>
          <w:szCs w:val="28"/>
        </w:rPr>
        <w:t>глав</w:t>
      </w:r>
      <w:r w:rsidR="001F5D70" w:rsidRPr="007369AE">
        <w:rPr>
          <w:spacing w:val="-2"/>
          <w:szCs w:val="28"/>
        </w:rPr>
        <w:t>ы</w:t>
      </w:r>
      <w:r w:rsidRPr="007369AE">
        <w:rPr>
          <w:spacing w:val="-2"/>
          <w:szCs w:val="28"/>
        </w:rPr>
        <w:t xml:space="preserve"> муниципального образования </w:t>
      </w:r>
      <w:r w:rsidR="004C505D" w:rsidRPr="007369AE">
        <w:rPr>
          <w:spacing w:val="-2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2C77A7" w:rsidRPr="007369AE">
        <w:rPr>
          <w:color w:val="000000"/>
          <w:spacing w:val="-2"/>
          <w:szCs w:val="28"/>
        </w:rPr>
        <w:t xml:space="preserve"> по вопросам местного значения</w:t>
      </w:r>
      <w:r w:rsidRPr="007369AE">
        <w:rPr>
          <w:color w:val="000000"/>
          <w:spacing w:val="-2"/>
          <w:szCs w:val="28"/>
        </w:rPr>
        <w:t>;</w:t>
      </w:r>
    </w:p>
    <w:p w:rsidR="001F5D70" w:rsidRPr="007369AE" w:rsidRDefault="001F5D70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lastRenderedPageBreak/>
        <w:t>Для учета мнения граждан при принятии решений об изменении целевого назначения земель муниципального образования «Кировск» Кировского муниципального района Ленинградской области для объектов регионального и межрегионального значения</w:t>
      </w:r>
      <w:r w:rsidR="009B20D7" w:rsidRPr="007369AE">
        <w:rPr>
          <w:color w:val="000000"/>
          <w:spacing w:val="-2"/>
          <w:szCs w:val="28"/>
        </w:rPr>
        <w:t>:</w:t>
      </w:r>
    </w:p>
    <w:p w:rsidR="006233EE" w:rsidRPr="007369AE" w:rsidRDefault="006233EE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-</w:t>
      </w:r>
      <w:r w:rsidR="002C77A7" w:rsidRPr="007369AE">
        <w:rPr>
          <w:color w:val="000000"/>
          <w:spacing w:val="-2"/>
          <w:szCs w:val="28"/>
        </w:rPr>
        <w:t xml:space="preserve"> орган</w:t>
      </w:r>
      <w:r w:rsidR="004F6EF8" w:rsidRPr="007369AE">
        <w:rPr>
          <w:color w:val="000000"/>
          <w:spacing w:val="-2"/>
          <w:szCs w:val="28"/>
        </w:rPr>
        <w:t>а</w:t>
      </w:r>
      <w:r w:rsidR="002C77A7" w:rsidRPr="007369AE">
        <w:rPr>
          <w:color w:val="000000"/>
          <w:spacing w:val="-2"/>
          <w:szCs w:val="28"/>
        </w:rPr>
        <w:t xml:space="preserve"> государственной власти Ленинградской области</w:t>
      </w:r>
      <w:r w:rsidR="007369AE">
        <w:rPr>
          <w:color w:val="000000"/>
          <w:spacing w:val="-2"/>
          <w:szCs w:val="28"/>
        </w:rPr>
        <w:t>.</w:t>
      </w:r>
    </w:p>
    <w:p w:rsidR="009B20D7" w:rsidRPr="007369AE" w:rsidRDefault="009B20D7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color w:val="000000"/>
          <w:spacing w:val="-2"/>
          <w:szCs w:val="28"/>
        </w:rPr>
        <w:t>2</w:t>
      </w:r>
      <w:r w:rsidR="006233EE" w:rsidRPr="007369AE">
        <w:rPr>
          <w:color w:val="000000"/>
          <w:spacing w:val="-2"/>
          <w:szCs w:val="28"/>
        </w:rPr>
        <w:t xml:space="preserve">. </w:t>
      </w:r>
      <w:r w:rsidRPr="007369AE">
        <w:rPr>
          <w:rFonts w:eastAsiaTheme="minorHAnsi"/>
          <w:szCs w:val="28"/>
          <w:lang w:eastAsia="en-US"/>
        </w:rPr>
        <w:t>В случае если инициатором проведения опроса граждан является орган государственной власти Ленинградской области или глава муниципального образования, то инициатива проведения опроса граждан оформляется в виде обращения к представительному органу муниципального образования.</w:t>
      </w:r>
    </w:p>
    <w:p w:rsidR="006233EE" w:rsidRPr="007369AE" w:rsidRDefault="007369AE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042FA0" w:rsidRPr="007369AE">
        <w:rPr>
          <w:rFonts w:eastAsiaTheme="minorHAnsi"/>
          <w:szCs w:val="28"/>
          <w:lang w:eastAsia="en-US"/>
        </w:rPr>
        <w:t>Инициатива главы муниципального образования «Кировск» Кировского муниципального района Ленинградской области о проведении опроса оформляется постановлением главы муниципального образования.</w:t>
      </w:r>
    </w:p>
    <w:p w:rsidR="006233EE" w:rsidRPr="007369AE" w:rsidRDefault="00042FA0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4</w:t>
      </w:r>
      <w:r w:rsidR="006233EE" w:rsidRPr="007369AE">
        <w:rPr>
          <w:color w:val="000000"/>
          <w:spacing w:val="-2"/>
          <w:szCs w:val="28"/>
        </w:rPr>
        <w:t xml:space="preserve">. </w:t>
      </w:r>
      <w:r w:rsidR="00447620" w:rsidRPr="007369AE">
        <w:rPr>
          <w:color w:val="000000"/>
          <w:spacing w:val="-2"/>
          <w:szCs w:val="28"/>
        </w:rPr>
        <w:t xml:space="preserve">Граждане и их объединения вправе обратиться в совет депутатов </w:t>
      </w:r>
      <w:r w:rsidR="005D261A" w:rsidRPr="007369AE">
        <w:rPr>
          <w:color w:val="000000"/>
          <w:spacing w:val="-2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447620" w:rsidRPr="007369AE">
        <w:rPr>
          <w:color w:val="000000"/>
          <w:spacing w:val="-2"/>
          <w:szCs w:val="28"/>
        </w:rPr>
        <w:t xml:space="preserve"> или к главе </w:t>
      </w:r>
      <w:r w:rsidR="00447620" w:rsidRPr="007369AE">
        <w:rPr>
          <w:spacing w:val="-2"/>
          <w:szCs w:val="28"/>
        </w:rPr>
        <w:t>администрации</w:t>
      </w:r>
      <w:r w:rsidR="005D261A" w:rsidRPr="007369AE">
        <w:rPr>
          <w:color w:val="000000"/>
          <w:spacing w:val="-2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447620" w:rsidRPr="007369AE">
        <w:rPr>
          <w:color w:val="000000"/>
          <w:spacing w:val="-2"/>
          <w:szCs w:val="28"/>
        </w:rPr>
        <w:t xml:space="preserve"> с предложением о проведении опроса, которое рассматривается в порядке, предусмотренном статьей 32 Федерального закона от 06.10.2003 № 131-ФЗ «Об общих принципах организации местного самоуправления в Российской Федерации».</w:t>
      </w:r>
    </w:p>
    <w:p w:rsidR="009B20D7" w:rsidRPr="007369AE" w:rsidRDefault="00042FA0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  <w:r w:rsidRPr="007369AE">
        <w:rPr>
          <w:color w:val="000000"/>
          <w:spacing w:val="-2"/>
          <w:szCs w:val="28"/>
        </w:rPr>
        <w:t>5</w:t>
      </w:r>
      <w:r w:rsidR="00447620" w:rsidRPr="007369AE">
        <w:rPr>
          <w:color w:val="000000"/>
          <w:spacing w:val="-2"/>
          <w:szCs w:val="28"/>
        </w:rPr>
        <w:t>.</w:t>
      </w:r>
      <w:r w:rsidR="009B20D7" w:rsidRPr="007369AE">
        <w:rPr>
          <w:rFonts w:eastAsiaTheme="minorHAnsi"/>
          <w:szCs w:val="28"/>
          <w:lang w:eastAsia="en-US"/>
        </w:rPr>
        <w:t>Решение по обращению с инициативой проведения опроса граждан принимается на ближайшем заседании совета депутатов муниципального образования «Кировск» Кировского муниципального района Ленинградской области</w:t>
      </w:r>
      <w:r w:rsidR="00CA21AB" w:rsidRPr="007369AE">
        <w:rPr>
          <w:rFonts w:eastAsiaTheme="minorHAnsi"/>
          <w:szCs w:val="28"/>
          <w:lang w:eastAsia="en-US"/>
        </w:rPr>
        <w:t xml:space="preserve">, </w:t>
      </w:r>
      <w:r w:rsidR="009B20D7" w:rsidRPr="007369AE">
        <w:rPr>
          <w:rFonts w:eastAsiaTheme="minorHAnsi"/>
          <w:szCs w:val="28"/>
          <w:lang w:eastAsia="en-US"/>
        </w:rPr>
        <w:t>но не позднее 30 дней со дня поступления такого обращения.</w:t>
      </w:r>
    </w:p>
    <w:p w:rsidR="009B20D7" w:rsidRPr="007369AE" w:rsidRDefault="009B20D7" w:rsidP="007369AE">
      <w:pPr>
        <w:shd w:val="clear" w:color="auto" w:fill="FFFFFF"/>
        <w:ind w:left="10" w:right="144" w:firstLine="701"/>
        <w:jc w:val="both"/>
        <w:rPr>
          <w:color w:val="000000"/>
          <w:spacing w:val="-2"/>
          <w:szCs w:val="28"/>
        </w:rPr>
      </w:pPr>
    </w:p>
    <w:p w:rsidR="00926299" w:rsidRPr="007369AE" w:rsidRDefault="00447620" w:rsidP="007369AE">
      <w:pPr>
        <w:shd w:val="clear" w:color="auto" w:fill="FFFFFF"/>
        <w:ind w:left="715" w:right="144" w:firstLine="701"/>
        <w:jc w:val="center"/>
        <w:rPr>
          <w:color w:val="000000"/>
          <w:spacing w:val="-2"/>
          <w:szCs w:val="28"/>
        </w:rPr>
      </w:pPr>
      <w:r w:rsidRPr="007369AE">
        <w:rPr>
          <w:b/>
          <w:color w:val="000000"/>
          <w:spacing w:val="-2"/>
          <w:szCs w:val="28"/>
        </w:rPr>
        <w:t xml:space="preserve">5. </w:t>
      </w:r>
      <w:r w:rsidR="00926299" w:rsidRPr="007369AE">
        <w:rPr>
          <w:b/>
          <w:color w:val="000000"/>
          <w:spacing w:val="-2"/>
          <w:szCs w:val="28"/>
        </w:rPr>
        <w:t>Подготовка и н</w:t>
      </w:r>
      <w:r w:rsidRPr="007369AE">
        <w:rPr>
          <w:b/>
          <w:color w:val="000000"/>
          <w:spacing w:val="-2"/>
          <w:szCs w:val="28"/>
        </w:rPr>
        <w:t>азначение опроса.</w:t>
      </w:r>
    </w:p>
    <w:p w:rsidR="00447620" w:rsidRPr="007369AE" w:rsidRDefault="00447620" w:rsidP="007369AE">
      <w:pPr>
        <w:shd w:val="clear" w:color="auto" w:fill="FFFFFF"/>
        <w:ind w:left="10" w:right="144" w:firstLine="701"/>
        <w:jc w:val="both"/>
        <w:rPr>
          <w:color w:val="000000"/>
          <w:spacing w:val="10"/>
          <w:szCs w:val="28"/>
        </w:rPr>
      </w:pPr>
      <w:r w:rsidRPr="007369AE">
        <w:rPr>
          <w:color w:val="000000"/>
          <w:spacing w:val="-2"/>
          <w:szCs w:val="28"/>
        </w:rPr>
        <w:t xml:space="preserve">1. </w:t>
      </w:r>
      <w:r w:rsidRPr="007369AE">
        <w:rPr>
          <w:color w:val="000000"/>
          <w:spacing w:val="10"/>
          <w:szCs w:val="28"/>
        </w:rPr>
        <w:t xml:space="preserve">Решение о назначении опроса граждан принимается советом депутатов </w:t>
      </w:r>
      <w:r w:rsidR="005D261A" w:rsidRPr="007369AE">
        <w:rPr>
          <w:color w:val="000000"/>
          <w:spacing w:val="10"/>
          <w:szCs w:val="28"/>
        </w:rPr>
        <w:t>муниципального образования «Кировск»</w:t>
      </w:r>
      <w:r w:rsidRPr="007369AE">
        <w:rPr>
          <w:color w:val="000000"/>
          <w:spacing w:val="10"/>
          <w:szCs w:val="28"/>
        </w:rPr>
        <w:t xml:space="preserve"> Кировского муниципального района Ленинградской области.</w:t>
      </w:r>
    </w:p>
    <w:p w:rsidR="00447620" w:rsidRPr="007369AE" w:rsidRDefault="00447620" w:rsidP="007369AE">
      <w:pPr>
        <w:shd w:val="clear" w:color="auto" w:fill="FFFFFF"/>
        <w:ind w:left="10" w:right="144" w:firstLine="701"/>
        <w:jc w:val="both"/>
        <w:rPr>
          <w:color w:val="000000"/>
          <w:spacing w:val="5"/>
          <w:szCs w:val="28"/>
        </w:rPr>
      </w:pPr>
      <w:r w:rsidRPr="007369AE">
        <w:rPr>
          <w:color w:val="000000"/>
          <w:spacing w:val="10"/>
          <w:szCs w:val="28"/>
        </w:rPr>
        <w:t xml:space="preserve">2. В решении совета депутатов </w:t>
      </w:r>
      <w:r w:rsidR="005D261A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color w:val="000000"/>
          <w:spacing w:val="5"/>
          <w:szCs w:val="28"/>
        </w:rPr>
        <w:t>о назначении опроса граждан указываются: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  <w:t>- дата и сроки проведения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формулировка вопроса (вопросов), предполагаемого (предполагаемых) при проведении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  <w:t>- методика проведения опроса;</w:t>
      </w:r>
    </w:p>
    <w:p w:rsidR="00447620" w:rsidRPr="007369AE" w:rsidRDefault="00447620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  <w:r w:rsidRPr="007369AE">
        <w:rPr>
          <w:szCs w:val="28"/>
        </w:rPr>
        <w:tab/>
        <w:t>- форма опросного листа;</w:t>
      </w:r>
    </w:p>
    <w:p w:rsidR="00447620" w:rsidRPr="007369AE" w:rsidRDefault="002C77A7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</w:t>
      </w:r>
      <w:r w:rsidR="00447620" w:rsidRPr="007369AE">
        <w:rPr>
          <w:szCs w:val="28"/>
        </w:rPr>
        <w:t>м</w:t>
      </w:r>
      <w:r w:rsidR="005D261A" w:rsidRPr="007369AE">
        <w:rPr>
          <w:szCs w:val="28"/>
        </w:rPr>
        <w:t>инимальная численность жителей</w:t>
      </w:r>
      <w:r w:rsidR="005D261A" w:rsidRPr="007369AE">
        <w:rPr>
          <w:color w:val="000000"/>
          <w:spacing w:val="10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="00CA21AB" w:rsidRPr="007369AE">
        <w:rPr>
          <w:color w:val="000000"/>
          <w:spacing w:val="10"/>
          <w:szCs w:val="28"/>
        </w:rPr>
        <w:t xml:space="preserve"> или части территории муниципального образования</w:t>
      </w:r>
      <w:r w:rsidR="00447620" w:rsidRPr="007369AE">
        <w:rPr>
          <w:szCs w:val="28"/>
        </w:rPr>
        <w:t>, участвующих в опросе.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7369AE">
        <w:rPr>
          <w:szCs w:val="28"/>
        </w:rPr>
        <w:tab/>
      </w:r>
      <w:r w:rsidR="00CA21AB" w:rsidRPr="007369AE">
        <w:rPr>
          <w:szCs w:val="28"/>
        </w:rPr>
        <w:t>3</w:t>
      </w:r>
      <w:r w:rsidRPr="007369AE">
        <w:rPr>
          <w:szCs w:val="28"/>
        </w:rPr>
        <w:t xml:space="preserve">.Подготовку и проведение опроса граждан осуществляет администрация </w:t>
      </w:r>
      <w:r w:rsidR="005D261A" w:rsidRPr="007369AE">
        <w:rPr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szCs w:val="28"/>
        </w:rPr>
        <w:t>.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7369AE">
        <w:rPr>
          <w:szCs w:val="28"/>
        </w:rPr>
        <w:tab/>
      </w:r>
      <w:r w:rsidR="00CA21AB" w:rsidRPr="007369AE">
        <w:rPr>
          <w:szCs w:val="28"/>
        </w:rPr>
        <w:t>4</w:t>
      </w:r>
      <w:r w:rsidRPr="007369AE">
        <w:rPr>
          <w:szCs w:val="28"/>
        </w:rPr>
        <w:t>. Срок подготовки и проведения опроса гражда</w:t>
      </w:r>
      <w:r w:rsidR="00AB02CE" w:rsidRPr="007369AE">
        <w:rPr>
          <w:szCs w:val="28"/>
        </w:rPr>
        <w:t xml:space="preserve">н не может превышать 60 дней с </w:t>
      </w:r>
      <w:r w:rsidRPr="007369AE">
        <w:rPr>
          <w:szCs w:val="28"/>
        </w:rPr>
        <w:t>момента официального опубликования (обнародования) решения совета депутатов о назначении опроса граждан.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lastRenderedPageBreak/>
        <w:tab/>
      </w:r>
      <w:r w:rsidRPr="007369AE">
        <w:rPr>
          <w:szCs w:val="28"/>
        </w:rPr>
        <w:tab/>
      </w:r>
      <w:r w:rsidR="00CA21AB" w:rsidRPr="007369AE">
        <w:rPr>
          <w:szCs w:val="28"/>
        </w:rPr>
        <w:t>5</w:t>
      </w:r>
      <w:r w:rsidRPr="007369AE">
        <w:rPr>
          <w:szCs w:val="28"/>
        </w:rPr>
        <w:t>. Подготовка к проведению опроса включает в себя: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назначение лиц, ответственных за подготовку проведения опроса, проведение опроса и установление результатов опроса;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составление списка жителей</w:t>
      </w:r>
      <w:r w:rsidR="00CA21AB" w:rsidRPr="007369AE">
        <w:rPr>
          <w:szCs w:val="28"/>
        </w:rPr>
        <w:t xml:space="preserve"> муниципального образования «Кировск»</w:t>
      </w:r>
      <w:r w:rsidR="00CA21AB" w:rsidRPr="007369AE">
        <w:rPr>
          <w:color w:val="000000"/>
          <w:spacing w:val="10"/>
          <w:szCs w:val="28"/>
        </w:rPr>
        <w:t xml:space="preserve"> Кировского муниципального района Ленинградской области или части территории муниципального образования</w:t>
      </w:r>
      <w:r w:rsidRPr="007369AE">
        <w:rPr>
          <w:szCs w:val="28"/>
        </w:rPr>
        <w:t>, обладающих правом на участие в опросе;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подготовку места (мест) для размещения пункта (пунктов) опроса;</w:t>
      </w:r>
    </w:p>
    <w:p w:rsidR="00926299" w:rsidRPr="007369AE" w:rsidRDefault="00AB02CE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>- изготовление опросных листов.</w:t>
      </w:r>
    </w:p>
    <w:p w:rsidR="00CA21AB" w:rsidRPr="007369AE" w:rsidRDefault="00CA21AB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szCs w:val="28"/>
        </w:rPr>
        <w:t xml:space="preserve">    - </w:t>
      </w:r>
      <w:r w:rsidRPr="007369AE">
        <w:rPr>
          <w:rFonts w:eastAsiaTheme="minorHAnsi"/>
          <w:szCs w:val="28"/>
          <w:lang w:eastAsia="en-US"/>
        </w:rPr>
        <w:t>назначение лиц, ответственных за подготовку проведения опроса, проведение опроса и установление результатов опроса;</w:t>
      </w:r>
    </w:p>
    <w:p w:rsidR="00CA21AB" w:rsidRPr="007369AE" w:rsidRDefault="00CA21AB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 xml:space="preserve">   - осуществление иных необходимых для проведения опроса мероприятий в соответствии с методикой проведения опроса, установленной решение</w:t>
      </w:r>
      <w:r w:rsidR="007369AE">
        <w:rPr>
          <w:rFonts w:eastAsiaTheme="minorHAnsi"/>
          <w:szCs w:val="28"/>
          <w:lang w:eastAsia="en-US"/>
        </w:rPr>
        <w:t>м о назначении опроса граждан.</w:t>
      </w:r>
    </w:p>
    <w:p w:rsidR="008D7E3C" w:rsidRPr="007369AE" w:rsidRDefault="00A4161D" w:rsidP="007369AE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Pr="007369AE">
        <w:rPr>
          <w:szCs w:val="28"/>
        </w:rPr>
        <w:tab/>
      </w:r>
      <w:r w:rsidR="00CA21AB" w:rsidRPr="007369AE">
        <w:rPr>
          <w:szCs w:val="28"/>
        </w:rPr>
        <w:t>6</w:t>
      </w:r>
      <w:r w:rsidRPr="007369AE">
        <w:rPr>
          <w:szCs w:val="28"/>
        </w:rPr>
        <w:t>. Информация об адресе (адресах) размещения пункта (пунктов) опроса граждан подлежит официальному опубликованию (обнародованию)</w:t>
      </w:r>
      <w:r w:rsidR="008D7E3C" w:rsidRPr="007369AE">
        <w:rPr>
          <w:szCs w:val="28"/>
        </w:rPr>
        <w:t xml:space="preserve"> в порядке, установленном для официального опубликования (обнародования)</w:t>
      </w:r>
      <w:r w:rsidRPr="007369AE">
        <w:rPr>
          <w:szCs w:val="28"/>
        </w:rPr>
        <w:t xml:space="preserve">, </w:t>
      </w:r>
      <w:r w:rsidR="008D7E3C" w:rsidRPr="007369AE">
        <w:rPr>
          <w:szCs w:val="28"/>
        </w:rPr>
        <w:t>муниципальных нормативных актов, а также размещается на официальном сайте администрации в информационно-телекоммуникационной сети Интернет не менее чем за 10 дней до дня проведения опроса.</w:t>
      </w:r>
    </w:p>
    <w:p w:rsidR="00926299" w:rsidRPr="007369AE" w:rsidRDefault="00926299" w:rsidP="007369AE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Cs w:val="28"/>
        </w:rPr>
      </w:pPr>
    </w:p>
    <w:p w:rsidR="00926299" w:rsidRPr="007369AE" w:rsidRDefault="00A4161D" w:rsidP="007369AE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szCs w:val="28"/>
        </w:rPr>
      </w:pPr>
      <w:r w:rsidRPr="007369AE">
        <w:rPr>
          <w:b/>
          <w:szCs w:val="28"/>
        </w:rPr>
        <w:t>6</w:t>
      </w:r>
      <w:r w:rsidR="00926299" w:rsidRPr="007369AE">
        <w:rPr>
          <w:b/>
          <w:szCs w:val="28"/>
        </w:rPr>
        <w:t>. Процедура проведения опроса</w:t>
      </w:r>
    </w:p>
    <w:p w:rsidR="00926299" w:rsidRPr="007369AE" w:rsidRDefault="00926299" w:rsidP="007369A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overflowPunct/>
        <w:ind w:left="0" w:firstLine="709"/>
        <w:jc w:val="both"/>
        <w:textAlignment w:val="auto"/>
        <w:rPr>
          <w:szCs w:val="28"/>
        </w:rPr>
      </w:pPr>
      <w:r w:rsidRPr="007369AE">
        <w:rPr>
          <w:szCs w:val="28"/>
        </w:rPr>
        <w:t xml:space="preserve">Опрос граждан проводится не позднее трех месяцев со дня принятия решения о его назначении в пунктах, определенных советом депутатов </w:t>
      </w:r>
      <w:r w:rsidR="00717C8D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szCs w:val="28"/>
        </w:rPr>
        <w:t>.</w:t>
      </w:r>
    </w:p>
    <w:p w:rsidR="0078457B" w:rsidRPr="007369AE" w:rsidRDefault="0078457B" w:rsidP="007369A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overflowPunct/>
        <w:ind w:left="0" w:firstLine="709"/>
        <w:jc w:val="both"/>
        <w:textAlignment w:val="auto"/>
        <w:rPr>
          <w:szCs w:val="28"/>
        </w:rPr>
      </w:pPr>
      <w:r w:rsidRPr="007369AE">
        <w:rPr>
          <w:szCs w:val="28"/>
        </w:rPr>
        <w:t>Опрос граждан проводится путем заполне</w:t>
      </w:r>
      <w:r w:rsidR="00FD2E1C" w:rsidRPr="007369AE">
        <w:rPr>
          <w:szCs w:val="28"/>
        </w:rPr>
        <w:t>ния опросного листа гражданином.</w:t>
      </w:r>
    </w:p>
    <w:p w:rsidR="00926299" w:rsidRPr="007369AE" w:rsidRDefault="00926299" w:rsidP="007369AE">
      <w:pPr>
        <w:widowControl w:val="0"/>
        <w:shd w:val="clear" w:color="auto" w:fill="FFFFFF"/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="0078457B" w:rsidRPr="007369AE">
        <w:rPr>
          <w:szCs w:val="28"/>
        </w:rPr>
        <w:t>3</w:t>
      </w:r>
      <w:r w:rsidRPr="007369AE">
        <w:rPr>
          <w:szCs w:val="28"/>
        </w:rPr>
        <w:t xml:space="preserve">. Опросные листы выдаются </w:t>
      </w:r>
      <w:r w:rsidR="008D7E3C" w:rsidRPr="007369AE">
        <w:rPr>
          <w:szCs w:val="28"/>
        </w:rPr>
        <w:t>гражданам по предъявлению</w:t>
      </w:r>
      <w:r w:rsidRPr="007369AE">
        <w:rPr>
          <w:szCs w:val="28"/>
        </w:rPr>
        <w:t xml:space="preserve"> паспорта </w:t>
      </w:r>
      <w:r w:rsidR="008D7E3C" w:rsidRPr="007369AE">
        <w:rPr>
          <w:szCs w:val="28"/>
        </w:rPr>
        <w:t>либо иного документа, удостоверяющего личность гражданина.</w:t>
      </w:r>
    </w:p>
    <w:p w:rsidR="00926299" w:rsidRPr="007369AE" w:rsidRDefault="00926299" w:rsidP="007369AE">
      <w:pPr>
        <w:widowControl w:val="0"/>
        <w:shd w:val="clear" w:color="auto" w:fill="FFFFFF"/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</w:r>
      <w:r w:rsidR="0078457B" w:rsidRPr="007369AE">
        <w:rPr>
          <w:szCs w:val="28"/>
        </w:rPr>
        <w:t>4</w:t>
      </w:r>
      <w:r w:rsidRPr="007369AE">
        <w:rPr>
          <w:szCs w:val="28"/>
        </w:rPr>
        <w:t>. Лицо, осуществляющее</w:t>
      </w:r>
      <w:r w:rsidR="00A4161D" w:rsidRPr="007369AE">
        <w:rPr>
          <w:szCs w:val="28"/>
        </w:rPr>
        <w:t xml:space="preserve"> опрос, обязано ознакомить опрашиваемого с вопросом (вопросами), предлагаемым (предлагаемыми) при проведении опроса.</w:t>
      </w:r>
    </w:p>
    <w:p w:rsidR="0009598A" w:rsidRPr="007369AE" w:rsidRDefault="0078457B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szCs w:val="28"/>
        </w:rPr>
        <w:t xml:space="preserve">5. </w:t>
      </w:r>
      <w:r w:rsidR="0009598A" w:rsidRPr="007369AE">
        <w:rPr>
          <w:rFonts w:eastAsiaTheme="minorHAnsi"/>
          <w:szCs w:val="28"/>
          <w:lang w:eastAsia="en-US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FD2E1C" w:rsidRPr="007369AE" w:rsidRDefault="00FD2E1C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6.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муниципального образования.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FD2E1C" w:rsidRPr="007369AE" w:rsidRDefault="00FD2E1C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 xml:space="preserve">7. Форма опросного листа устанавливается Приложением № 1 к настоящему </w:t>
      </w:r>
      <w:r w:rsidR="00230480" w:rsidRPr="007369AE">
        <w:rPr>
          <w:rFonts w:eastAsiaTheme="minorHAnsi"/>
          <w:szCs w:val="28"/>
          <w:lang w:eastAsia="en-US"/>
        </w:rPr>
        <w:t>Положению</w:t>
      </w:r>
      <w:r w:rsidRPr="007369AE">
        <w:rPr>
          <w:rFonts w:eastAsiaTheme="minorHAnsi"/>
          <w:szCs w:val="28"/>
          <w:lang w:eastAsia="en-US"/>
        </w:rPr>
        <w:t>.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Опросный лист должен содержать: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lastRenderedPageBreak/>
        <w:t>1) дату и место проведения опроса;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2) указание на инициатора проведения опроса;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3) 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4) место для указания фамилии, имени, отчества, даты рождения опрашиваемого;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5) место для указания адреса места жительства опрашиваемого;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6) место для указания данных документа, удостоверяющего личность опрашиваемого;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7) согласие на обработку персональных данных опрашиваемого;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8) место для подписи опрашиваемого и даты ее внесения.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Опросный лист может содержать также иные сведения, предусмотренные решением представительного органа муниципального образования Ленинградской области о назначении опроса граждан.</w:t>
      </w:r>
    </w:p>
    <w:p w:rsidR="00FD2E1C" w:rsidRPr="007369AE" w:rsidRDefault="00FD2E1C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При вынесении на опрос нескольких вопросов они включаются в один опросный лист.</w:t>
      </w:r>
    </w:p>
    <w:p w:rsidR="007E4228" w:rsidRPr="007369AE" w:rsidRDefault="007E4228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8.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7E4228" w:rsidRPr="007369AE" w:rsidRDefault="007E4228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9.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70792D" w:rsidRPr="007369AE" w:rsidRDefault="007E4228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10. Копия решения о назначении опроса граждан направляется инициаторам опроса граждан советом депутатов муниципального образования «Кировск» Кировского муниципального района Ленинградской области в течение трех дней со дня принятия такого решения (за исключением случая, когда инициатором опроса является совет депутатов муниципального образования «Киро</w:t>
      </w:r>
      <w:r w:rsidR="0070792D" w:rsidRPr="007369AE">
        <w:rPr>
          <w:rFonts w:eastAsiaTheme="minorHAnsi"/>
          <w:szCs w:val="28"/>
          <w:lang w:eastAsia="en-US"/>
        </w:rPr>
        <w:t>вск» Кировского муниципального района Ленинградской области</w:t>
      </w:r>
      <w:r w:rsidRPr="007369AE">
        <w:rPr>
          <w:rFonts w:eastAsiaTheme="minorHAnsi"/>
          <w:szCs w:val="28"/>
          <w:lang w:eastAsia="en-US"/>
        </w:rPr>
        <w:t>)</w:t>
      </w:r>
    </w:p>
    <w:p w:rsidR="007E4228" w:rsidRPr="007369AE" w:rsidRDefault="0070792D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11</w:t>
      </w:r>
      <w:r w:rsidR="007E4228" w:rsidRPr="007369AE">
        <w:rPr>
          <w:rFonts w:eastAsiaTheme="minorHAnsi"/>
          <w:szCs w:val="28"/>
          <w:lang w:eastAsia="en-US"/>
        </w:rPr>
        <w:t>. Дата (даты) проведения опроса граждан не может (не могут) назначаться на период избирательной кампании на территории муниципального образования или на части его территории.</w:t>
      </w:r>
    </w:p>
    <w:p w:rsidR="006C5459" w:rsidRPr="007369AE" w:rsidRDefault="0070792D" w:rsidP="007369AE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12</w:t>
      </w:r>
      <w:r w:rsidR="0009598A" w:rsidRPr="007369AE">
        <w:rPr>
          <w:rFonts w:eastAsiaTheme="minorHAnsi"/>
          <w:szCs w:val="28"/>
          <w:lang w:eastAsia="en-US"/>
        </w:rPr>
        <w:t xml:space="preserve">. </w:t>
      </w:r>
      <w:r w:rsidR="006C5459" w:rsidRPr="007369AE">
        <w:rPr>
          <w:rFonts w:eastAsiaTheme="minorHAnsi"/>
          <w:szCs w:val="28"/>
          <w:lang w:eastAsia="en-US"/>
        </w:rPr>
        <w:t>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муниципального образования «Кировск» Кировского муниципального района Ленинградской области (части территории муниципального образования), участвующих в опросе, установленной в решении совета депутатов муниципального образования «Кировск» Кировского района Ленинградской области о назначении опроса.</w:t>
      </w:r>
    </w:p>
    <w:p w:rsidR="00A4161D" w:rsidRPr="007369AE" w:rsidRDefault="00A4161D" w:rsidP="007369AE">
      <w:pPr>
        <w:widowControl w:val="0"/>
        <w:shd w:val="clear" w:color="auto" w:fill="FFFFFF"/>
        <w:overflowPunct/>
        <w:ind w:firstLine="708"/>
        <w:jc w:val="center"/>
        <w:textAlignment w:val="auto"/>
        <w:rPr>
          <w:szCs w:val="28"/>
        </w:rPr>
      </w:pPr>
    </w:p>
    <w:p w:rsidR="006A071B" w:rsidRPr="007369AE" w:rsidRDefault="00A4161D" w:rsidP="007369AE">
      <w:pPr>
        <w:widowControl w:val="0"/>
        <w:shd w:val="clear" w:color="auto" w:fill="FFFFFF"/>
        <w:overflowPunct/>
        <w:ind w:firstLine="708"/>
        <w:jc w:val="center"/>
        <w:textAlignment w:val="auto"/>
        <w:rPr>
          <w:szCs w:val="28"/>
        </w:rPr>
      </w:pPr>
      <w:r w:rsidRPr="007369AE">
        <w:rPr>
          <w:b/>
          <w:szCs w:val="28"/>
        </w:rPr>
        <w:t>7. Установление результатов опроса</w:t>
      </w:r>
    </w:p>
    <w:p w:rsidR="00A4161D" w:rsidRPr="007369AE" w:rsidRDefault="00A4161D" w:rsidP="007369AE">
      <w:pPr>
        <w:widowControl w:val="0"/>
        <w:shd w:val="clear" w:color="auto" w:fill="FFFFFF"/>
        <w:overflowPunct/>
        <w:jc w:val="both"/>
        <w:textAlignment w:val="auto"/>
        <w:rPr>
          <w:szCs w:val="28"/>
        </w:rPr>
      </w:pPr>
      <w:r w:rsidRPr="007369AE">
        <w:rPr>
          <w:szCs w:val="28"/>
        </w:rPr>
        <w:tab/>
        <w:t xml:space="preserve">1. В течение семи </w:t>
      </w:r>
      <w:r w:rsidR="007369AE" w:rsidRPr="007369AE">
        <w:rPr>
          <w:szCs w:val="28"/>
        </w:rPr>
        <w:t>дней,</w:t>
      </w:r>
      <w:r w:rsidR="006C5459" w:rsidRPr="007369AE">
        <w:rPr>
          <w:szCs w:val="28"/>
        </w:rPr>
        <w:t>следующих за днем</w:t>
      </w:r>
      <w:r w:rsidRPr="007369AE">
        <w:rPr>
          <w:szCs w:val="28"/>
        </w:rPr>
        <w:t xml:space="preserve"> окончания опроса</w:t>
      </w:r>
      <w:r w:rsidR="006C5459" w:rsidRPr="007369AE">
        <w:rPr>
          <w:szCs w:val="28"/>
        </w:rPr>
        <w:t xml:space="preserve"> граждан</w:t>
      </w:r>
      <w:r w:rsidRPr="007369AE">
        <w:rPr>
          <w:szCs w:val="28"/>
        </w:rPr>
        <w:t xml:space="preserve">, администрация </w:t>
      </w:r>
      <w:r w:rsidR="00717C8D" w:rsidRPr="007369AE">
        <w:rPr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szCs w:val="28"/>
        </w:rPr>
        <w:t xml:space="preserve"> подсчитывает результаты опроса путем обработки полученных данных, содержащихся в опросных </w:t>
      </w:r>
      <w:r w:rsidRPr="007369AE">
        <w:rPr>
          <w:szCs w:val="28"/>
        </w:rPr>
        <w:lastRenderedPageBreak/>
        <w:t>листах. На основании полученных результатов составляется протокол</w:t>
      </w:r>
      <w:r w:rsidR="00230480" w:rsidRPr="007369AE">
        <w:rPr>
          <w:szCs w:val="28"/>
        </w:rPr>
        <w:t xml:space="preserve"> (согласно приложению № 2 к настоящему Положению)</w:t>
      </w:r>
      <w:r w:rsidRPr="007369AE">
        <w:rPr>
          <w:szCs w:val="28"/>
        </w:rPr>
        <w:t>, в котором указываются: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1) формулировка вопроса (вопросов), предлагаемого (предлагаемых) при проведении опроса;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2) дата (даты) и место (территория) проведения опроса;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3) число жителей, принявших участие в опросе;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4)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5)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230480" w:rsidRPr="007369AE" w:rsidRDefault="00230480" w:rsidP="007369A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6) результат проведения опроса граждан.</w:t>
      </w:r>
    </w:p>
    <w:p w:rsidR="007939B9" w:rsidRPr="007369AE" w:rsidRDefault="007939B9" w:rsidP="007369AE">
      <w:pPr>
        <w:widowControl w:val="0"/>
        <w:shd w:val="clear" w:color="auto" w:fill="FFFFFF"/>
        <w:overflowPunct/>
        <w:ind w:firstLine="708"/>
        <w:jc w:val="both"/>
        <w:textAlignment w:val="auto"/>
        <w:rPr>
          <w:szCs w:val="28"/>
        </w:rPr>
      </w:pPr>
      <w:r w:rsidRPr="007369AE">
        <w:rPr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939B9" w:rsidRPr="007369AE" w:rsidRDefault="00230480" w:rsidP="007369AE">
      <w:pPr>
        <w:widowControl w:val="0"/>
        <w:shd w:val="clear" w:color="auto" w:fill="FFFFFF"/>
        <w:overflowPunct/>
        <w:ind w:left="12" w:firstLine="696"/>
        <w:jc w:val="both"/>
        <w:textAlignment w:val="auto"/>
        <w:rPr>
          <w:szCs w:val="28"/>
        </w:rPr>
      </w:pPr>
      <w:r w:rsidRPr="007369AE">
        <w:rPr>
          <w:szCs w:val="28"/>
        </w:rPr>
        <w:t xml:space="preserve">3. </w:t>
      </w:r>
      <w:r w:rsidR="007939B9" w:rsidRPr="007369AE">
        <w:rPr>
          <w:szCs w:val="28"/>
        </w:rPr>
        <w:t xml:space="preserve">Протокол об итогах опроса граждан составляется в трех экземплярах и подписывается главой администрации </w:t>
      </w:r>
      <w:r w:rsidR="00717C8D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7939B9" w:rsidRPr="007369AE">
        <w:rPr>
          <w:szCs w:val="28"/>
        </w:rPr>
        <w:t>.</w:t>
      </w:r>
    </w:p>
    <w:p w:rsidR="00230480" w:rsidRPr="007369AE" w:rsidRDefault="00230480" w:rsidP="007369AE">
      <w:pPr>
        <w:widowControl w:val="0"/>
        <w:shd w:val="clear" w:color="auto" w:fill="FFFFFF"/>
        <w:overflowPunct/>
        <w:ind w:left="12" w:firstLine="696"/>
        <w:jc w:val="both"/>
        <w:textAlignment w:val="auto"/>
        <w:rPr>
          <w:szCs w:val="28"/>
        </w:rPr>
      </w:pPr>
      <w:r w:rsidRPr="007369AE">
        <w:rPr>
          <w:szCs w:val="28"/>
        </w:rPr>
        <w:t>4</w:t>
      </w:r>
      <w:r w:rsidR="007939B9" w:rsidRPr="007369AE">
        <w:rPr>
          <w:szCs w:val="28"/>
        </w:rPr>
        <w:t>.</w:t>
      </w:r>
      <w:r w:rsidR="006A071B" w:rsidRPr="007369AE">
        <w:rPr>
          <w:szCs w:val="28"/>
        </w:rPr>
        <w:t xml:space="preserve"> Подписанный протокол об итогах опроса граждан направляется в совет депутатов </w:t>
      </w:r>
      <w:r w:rsidR="00717C8D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8D7E3C" w:rsidRPr="007369AE">
        <w:rPr>
          <w:szCs w:val="28"/>
        </w:rPr>
        <w:t xml:space="preserve"> не позднее трех дней со дня подписания протокола. </w:t>
      </w:r>
    </w:p>
    <w:p w:rsidR="00230480" w:rsidRPr="007369AE" w:rsidRDefault="00230480" w:rsidP="007369AE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szCs w:val="28"/>
        </w:rPr>
        <w:t xml:space="preserve">5. </w:t>
      </w:r>
      <w:r w:rsidRPr="007369AE">
        <w:rPr>
          <w:rFonts w:eastAsiaTheme="minorHAnsi"/>
          <w:szCs w:val="28"/>
          <w:lang w:eastAsia="en-US"/>
        </w:rPr>
        <w:t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муниципального образования в информационно-телекоммуникационной сети "Интернет" в течение 10 дней со дня поступления протокола в совет депутато</w:t>
      </w:r>
      <w:r w:rsidR="00626014" w:rsidRPr="007369AE">
        <w:rPr>
          <w:rFonts w:eastAsiaTheme="minorHAnsi"/>
          <w:szCs w:val="28"/>
          <w:lang w:eastAsia="en-US"/>
        </w:rPr>
        <w:t>в</w:t>
      </w:r>
      <w:r w:rsidRPr="007369AE">
        <w:rPr>
          <w:rFonts w:eastAsiaTheme="minorHAnsi"/>
          <w:szCs w:val="28"/>
          <w:lang w:eastAsia="en-US"/>
        </w:rPr>
        <w:t xml:space="preserve"> муниципального образования «Кировск» Кировского муниципального района Ленинградской области, принявш</w:t>
      </w:r>
      <w:r w:rsidR="00626014" w:rsidRPr="007369AE">
        <w:rPr>
          <w:rFonts w:eastAsiaTheme="minorHAnsi"/>
          <w:szCs w:val="28"/>
          <w:lang w:eastAsia="en-US"/>
        </w:rPr>
        <w:t>его</w:t>
      </w:r>
      <w:r w:rsidRPr="007369AE">
        <w:rPr>
          <w:rFonts w:eastAsiaTheme="minorHAnsi"/>
          <w:szCs w:val="28"/>
          <w:lang w:eastAsia="en-US"/>
        </w:rPr>
        <w:t xml:space="preserve"> решение о назначении опроса граждан.</w:t>
      </w:r>
    </w:p>
    <w:p w:rsidR="00626014" w:rsidRPr="007369AE" w:rsidRDefault="00626014" w:rsidP="007369AE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7369AE">
        <w:rPr>
          <w:rFonts w:eastAsiaTheme="minorHAnsi"/>
          <w:szCs w:val="28"/>
          <w:lang w:eastAsia="en-US"/>
        </w:rPr>
        <w:t>Протокол об итогах опроса граждан направляется инициатору проведения опроса граждан в течение 10 дней со дня его поступления в совет депутатов муниципального образования «Кировск» Кировского муниципального района Ленинградской области, принявшего решение о назначении опроса граждан (за исключением случая, когда инициатором опроса является совет депутатов муниципального образования «Кировск» Кировского муниципального района Ленинградской области).</w:t>
      </w:r>
    </w:p>
    <w:p w:rsidR="001F5D70" w:rsidRPr="007369AE" w:rsidRDefault="00626014" w:rsidP="007369AE">
      <w:pPr>
        <w:widowControl w:val="0"/>
        <w:shd w:val="clear" w:color="auto" w:fill="FFFFFF"/>
        <w:overflowPunct/>
        <w:ind w:left="12" w:firstLine="528"/>
        <w:jc w:val="both"/>
        <w:textAlignment w:val="auto"/>
        <w:rPr>
          <w:color w:val="000000"/>
          <w:spacing w:val="-7"/>
          <w:szCs w:val="28"/>
        </w:rPr>
      </w:pPr>
      <w:r w:rsidRPr="007369AE">
        <w:rPr>
          <w:color w:val="000000"/>
          <w:spacing w:val="-7"/>
          <w:szCs w:val="28"/>
        </w:rPr>
        <w:t xml:space="preserve">6.  </w:t>
      </w:r>
      <w:r w:rsidR="001F5D70" w:rsidRPr="007369AE">
        <w:rPr>
          <w:color w:val="000000"/>
          <w:spacing w:val="-7"/>
          <w:szCs w:val="28"/>
        </w:rPr>
        <w:t>Результаты опроса носят рекомендательный характер.</w:t>
      </w:r>
    </w:p>
    <w:p w:rsidR="00230480" w:rsidRPr="007369AE" w:rsidRDefault="00230480" w:rsidP="007369AE">
      <w:pPr>
        <w:widowControl w:val="0"/>
        <w:shd w:val="clear" w:color="auto" w:fill="FFFFFF"/>
        <w:overflowPunct/>
        <w:textAlignment w:val="auto"/>
        <w:rPr>
          <w:b/>
          <w:szCs w:val="28"/>
        </w:rPr>
      </w:pPr>
    </w:p>
    <w:p w:rsidR="006A071B" w:rsidRPr="007369AE" w:rsidRDefault="006A071B" w:rsidP="007369AE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szCs w:val="28"/>
        </w:rPr>
      </w:pPr>
      <w:r w:rsidRPr="007369AE">
        <w:rPr>
          <w:b/>
          <w:szCs w:val="28"/>
        </w:rPr>
        <w:t>8. Рассмотрение результатов опроса</w:t>
      </w:r>
    </w:p>
    <w:p w:rsidR="006A071B" w:rsidRPr="007369AE" w:rsidRDefault="006A071B" w:rsidP="007369AE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Cs w:val="28"/>
        </w:rPr>
      </w:pPr>
      <w:r w:rsidRPr="007369AE">
        <w:rPr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</w:t>
      </w:r>
      <w:r w:rsidRPr="007369AE">
        <w:rPr>
          <w:szCs w:val="28"/>
        </w:rPr>
        <w:lastRenderedPageBreak/>
        <w:t xml:space="preserve">лицами </w:t>
      </w:r>
      <w:r w:rsidR="00717C8D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szCs w:val="28"/>
        </w:rPr>
        <w:t xml:space="preserve"> в соответствии с их компетенцией, закрепленной в Уставе муниципального образования </w:t>
      </w:r>
      <w:r w:rsidR="00717C8D" w:rsidRPr="007369AE">
        <w:rPr>
          <w:szCs w:val="28"/>
        </w:rPr>
        <w:t>«Кировск» Кировского</w:t>
      </w:r>
      <w:r w:rsidRPr="007369AE">
        <w:rPr>
          <w:szCs w:val="28"/>
        </w:rPr>
        <w:t xml:space="preserve"> муниципальн</w:t>
      </w:r>
      <w:r w:rsidR="00717C8D" w:rsidRPr="007369AE">
        <w:rPr>
          <w:szCs w:val="28"/>
        </w:rPr>
        <w:t>ого</w:t>
      </w:r>
      <w:r w:rsidRPr="007369AE">
        <w:rPr>
          <w:szCs w:val="28"/>
        </w:rPr>
        <w:t xml:space="preserve"> район</w:t>
      </w:r>
      <w:r w:rsidR="00717C8D" w:rsidRPr="007369AE">
        <w:rPr>
          <w:szCs w:val="28"/>
        </w:rPr>
        <w:t>а</w:t>
      </w:r>
      <w:r w:rsidRPr="007369AE">
        <w:rPr>
          <w:szCs w:val="28"/>
        </w:rPr>
        <w:t xml:space="preserve"> Ленинградской области, и учитывается при принятии решений.</w:t>
      </w:r>
    </w:p>
    <w:p w:rsidR="006A071B" w:rsidRPr="007369AE" w:rsidRDefault="006A071B" w:rsidP="007369AE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Cs w:val="28"/>
        </w:rPr>
      </w:pPr>
      <w:r w:rsidRPr="007369AE">
        <w:rPr>
          <w:szCs w:val="28"/>
        </w:rPr>
        <w:t xml:space="preserve">2.  В случае невозможности принятия решения в том варианте, за который высказалось большинство </w:t>
      </w:r>
      <w:r w:rsidR="00626014" w:rsidRPr="007369AE">
        <w:rPr>
          <w:szCs w:val="28"/>
        </w:rPr>
        <w:t xml:space="preserve">граждан </w:t>
      </w:r>
      <w:r w:rsidRPr="007369AE">
        <w:rPr>
          <w:szCs w:val="28"/>
        </w:rPr>
        <w:t xml:space="preserve">при опросе, глава муниципального образования и совет депутатов </w:t>
      </w:r>
      <w:r w:rsidR="00717C8D" w:rsidRPr="007369AE">
        <w:rPr>
          <w:color w:val="000000"/>
          <w:spacing w:val="10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369AE">
        <w:rPr>
          <w:szCs w:val="28"/>
        </w:rPr>
        <w:t xml:space="preserve"> должны принять аргументированное решение и опубликовать его в средствах массовой информации.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4B3821" w:rsidRDefault="004B3821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9E3B07" w:rsidRDefault="009E3B07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F73D28" w:rsidRDefault="00F73D28" w:rsidP="009E3B07"/>
    <w:p w:rsidR="00F73D28" w:rsidRDefault="00F73D28" w:rsidP="009E3B07">
      <w:bookmarkStart w:id="0" w:name="_GoBack"/>
      <w:bookmarkEnd w:id="0"/>
    </w:p>
    <w:p w:rsidR="004B3821" w:rsidRDefault="004B3821" w:rsidP="009E3B07"/>
    <w:p w:rsidR="004B3821" w:rsidRDefault="004B3821" w:rsidP="009E3B07"/>
    <w:p w:rsidR="004B3821" w:rsidRDefault="004B3821" w:rsidP="009E3B07"/>
    <w:p w:rsidR="004B3821" w:rsidRDefault="004B3821" w:rsidP="009E3B07"/>
    <w:p w:rsidR="005B3854" w:rsidRDefault="005B3854" w:rsidP="009E3B07"/>
    <w:p w:rsidR="005B3854" w:rsidRDefault="005B3854" w:rsidP="009E3B07"/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Приложение № 1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к Положению «О назначении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и проведении опроса граждан на территории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 xml:space="preserve">муниципального образования «Кировск» </w:t>
      </w:r>
    </w:p>
    <w:p w:rsidR="009E3B07" w:rsidRDefault="009E3B07" w:rsidP="009E3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Кировского муниципального </w:t>
      </w:r>
      <w:r w:rsidR="004B3821" w:rsidRPr="009E3B07">
        <w:rPr>
          <w:sz w:val="24"/>
          <w:szCs w:val="24"/>
        </w:rPr>
        <w:t xml:space="preserve">района 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Ленинградской области»</w:t>
      </w:r>
    </w:p>
    <w:p w:rsidR="009E3B07" w:rsidRDefault="009E3B07" w:rsidP="009E3B07">
      <w:pPr>
        <w:rPr>
          <w:b/>
          <w:bCs/>
          <w:sz w:val="16"/>
          <w:szCs w:val="16"/>
        </w:rPr>
      </w:pPr>
    </w:p>
    <w:p w:rsidR="009E3B07" w:rsidRDefault="009E3B07" w:rsidP="009E3B07">
      <w:pPr>
        <w:rPr>
          <w:b/>
          <w:bCs/>
          <w:sz w:val="16"/>
          <w:szCs w:val="16"/>
        </w:rPr>
      </w:pPr>
    </w:p>
    <w:p w:rsidR="009E3B07" w:rsidRDefault="009E3B07" w:rsidP="009E3B07">
      <w:pPr>
        <w:rPr>
          <w:b/>
          <w:bCs/>
          <w:sz w:val="16"/>
          <w:szCs w:val="16"/>
        </w:rPr>
      </w:pPr>
    </w:p>
    <w:p w:rsidR="004B3821" w:rsidRPr="009E3B07" w:rsidRDefault="004B3821" w:rsidP="009E3B07">
      <w:pPr>
        <w:jc w:val="center"/>
        <w:rPr>
          <w:szCs w:val="28"/>
        </w:rPr>
      </w:pPr>
      <w:r w:rsidRPr="009E3B07">
        <w:rPr>
          <w:b/>
          <w:bCs/>
          <w:szCs w:val="28"/>
        </w:rPr>
        <w:t>ОПРОСНЫЙ ЛИСТ</w:t>
      </w:r>
    </w:p>
    <w:p w:rsidR="004B3821" w:rsidRPr="009E3B07" w:rsidRDefault="00042FA0" w:rsidP="009E3B07">
      <w:pPr>
        <w:jc w:val="center"/>
        <w:rPr>
          <w:szCs w:val="28"/>
        </w:rPr>
      </w:pPr>
      <w:r w:rsidRPr="009E3B07">
        <w:rPr>
          <w:b/>
          <w:bCs/>
          <w:szCs w:val="28"/>
        </w:rPr>
        <w:t>(примерная форма)</w:t>
      </w:r>
    </w:p>
    <w:p w:rsidR="004B3821" w:rsidRPr="009E3B07" w:rsidRDefault="004B3821" w:rsidP="009E3B07">
      <w:pPr>
        <w:rPr>
          <w:szCs w:val="28"/>
        </w:rPr>
      </w:pPr>
      <w:r w:rsidRPr="009E3B07">
        <w:rPr>
          <w:szCs w:val="28"/>
        </w:rPr>
        <w:t>Место проведения опроса ____________________________________________</w:t>
      </w:r>
    </w:p>
    <w:p w:rsidR="004B3821" w:rsidRPr="009E3B07" w:rsidRDefault="004B3821" w:rsidP="009E3B07">
      <w:pPr>
        <w:rPr>
          <w:szCs w:val="28"/>
        </w:rPr>
      </w:pPr>
      <w:r w:rsidRPr="009E3B07">
        <w:rPr>
          <w:i/>
          <w:iCs/>
          <w:szCs w:val="28"/>
        </w:rPr>
        <w:t>(населенный пункт, улица, дом и т.д.)</w:t>
      </w:r>
    </w:p>
    <w:p w:rsidR="004B3821" w:rsidRPr="009E3B07" w:rsidRDefault="004B3821" w:rsidP="009E3B07">
      <w:pPr>
        <w:rPr>
          <w:szCs w:val="28"/>
        </w:rPr>
      </w:pPr>
      <w:r w:rsidRPr="009E3B07">
        <w:rPr>
          <w:szCs w:val="28"/>
        </w:rPr>
        <w:t xml:space="preserve">Дата проведения опроса: </w:t>
      </w:r>
      <w:r w:rsidR="009E3B07">
        <w:rPr>
          <w:szCs w:val="28"/>
        </w:rPr>
        <w:t>_</w:t>
      </w:r>
      <w:r w:rsidRPr="009E3B07">
        <w:rPr>
          <w:szCs w:val="28"/>
        </w:rPr>
        <w:t>____________________________________________</w:t>
      </w:r>
    </w:p>
    <w:p w:rsidR="004B3821" w:rsidRPr="009E3B07" w:rsidRDefault="004B3821" w:rsidP="009E3B07">
      <w:pPr>
        <w:rPr>
          <w:szCs w:val="28"/>
        </w:rPr>
      </w:pPr>
      <w:r w:rsidRPr="009E3B07">
        <w:rPr>
          <w:szCs w:val="28"/>
        </w:rPr>
        <w:t xml:space="preserve">Инициатор опроса </w:t>
      </w:r>
      <w:r w:rsidR="009E3B07">
        <w:rPr>
          <w:szCs w:val="28"/>
        </w:rPr>
        <w:t>_</w:t>
      </w:r>
      <w:r w:rsidRPr="009E3B07">
        <w:rPr>
          <w:szCs w:val="28"/>
        </w:rPr>
        <w:t>_________________________________________________________________</w:t>
      </w:r>
    </w:p>
    <w:p w:rsidR="004B3821" w:rsidRPr="009E3B07" w:rsidRDefault="004B3821" w:rsidP="009E3B07">
      <w:pPr>
        <w:rPr>
          <w:szCs w:val="28"/>
        </w:rPr>
      </w:pPr>
      <w:r w:rsidRPr="009E3B07">
        <w:rPr>
          <w:szCs w:val="28"/>
        </w:rPr>
        <w:t>Поставьте справа любой знак в квадрате, который соответствует Вашему варианту ответа на вопрос(ы):</w:t>
      </w:r>
    </w:p>
    <w:tbl>
      <w:tblPr>
        <w:tblW w:w="963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037"/>
        <w:gridCol w:w="852"/>
        <w:gridCol w:w="992"/>
        <w:gridCol w:w="1134"/>
        <w:gridCol w:w="786"/>
        <w:gridCol w:w="1198"/>
        <w:gridCol w:w="995"/>
        <w:gridCol w:w="813"/>
        <w:gridCol w:w="825"/>
        <w:gridCol w:w="1003"/>
      </w:tblGrid>
      <w:tr w:rsidR="004B3821" w:rsidRPr="009E3B07" w:rsidTr="009E3B07">
        <w:trPr>
          <w:trHeight w:val="322"/>
        </w:trPr>
        <w:tc>
          <w:tcPr>
            <w:tcW w:w="1037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Фамилия,</w:t>
            </w:r>
            <w:r w:rsidRPr="009E3B07">
              <w:rPr>
                <w:sz w:val="22"/>
                <w:szCs w:val="22"/>
              </w:rPr>
              <w:br/>
              <w:t>имя,</w:t>
            </w:r>
            <w:r w:rsidRPr="009E3B07">
              <w:rPr>
                <w:sz w:val="22"/>
                <w:szCs w:val="22"/>
              </w:rPr>
              <w:br/>
              <w:t>отчество</w:t>
            </w:r>
            <w:r w:rsidRPr="009E3B07">
              <w:rPr>
                <w:sz w:val="22"/>
                <w:szCs w:val="22"/>
              </w:rPr>
              <w:br/>
              <w:t>(полностью)</w:t>
            </w:r>
          </w:p>
        </w:tc>
        <w:tc>
          <w:tcPr>
            <w:tcW w:w="85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Год</w:t>
            </w:r>
            <w:r w:rsidRPr="009E3B07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Адрес</w:t>
            </w:r>
            <w:r w:rsidRPr="009E3B07">
              <w:rPr>
                <w:sz w:val="22"/>
                <w:szCs w:val="22"/>
              </w:rPr>
              <w:br/>
              <w:t>места</w:t>
            </w:r>
            <w:r w:rsidRPr="009E3B07">
              <w:rPr>
                <w:sz w:val="22"/>
                <w:szCs w:val="22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Серия, номер</w:t>
            </w:r>
            <w:r w:rsidRPr="009E3B07">
              <w:rPr>
                <w:sz w:val="22"/>
                <w:szCs w:val="22"/>
              </w:rPr>
              <w:br/>
              <w:t>паспорта,</w:t>
            </w:r>
            <w:r w:rsidRPr="009E3B07">
              <w:rPr>
                <w:sz w:val="22"/>
                <w:szCs w:val="22"/>
              </w:rPr>
              <w:br/>
              <w:t>кем и когда</w:t>
            </w:r>
            <w:r w:rsidRPr="009E3B07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78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№</w:t>
            </w:r>
          </w:p>
          <w:p w:rsidR="00D872AF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вопроса</w:t>
            </w:r>
          </w:p>
        </w:tc>
        <w:tc>
          <w:tcPr>
            <w:tcW w:w="1198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Наименование вопроса(</w:t>
            </w:r>
            <w:proofErr w:type="spellStart"/>
            <w:r w:rsidRPr="009E3B07">
              <w:rPr>
                <w:sz w:val="22"/>
                <w:szCs w:val="22"/>
              </w:rPr>
              <w:t>ов</w:t>
            </w:r>
            <w:proofErr w:type="spellEnd"/>
            <w:r w:rsidRPr="009E3B07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2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Варианты</w:t>
            </w:r>
            <w:r w:rsidRPr="009E3B07">
              <w:rPr>
                <w:sz w:val="22"/>
                <w:szCs w:val="22"/>
              </w:rPr>
              <w:br/>
              <w:t>ответа</w:t>
            </w:r>
          </w:p>
        </w:tc>
        <w:tc>
          <w:tcPr>
            <w:tcW w:w="82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Подпись</w:t>
            </w:r>
          </w:p>
        </w:tc>
        <w:tc>
          <w:tcPr>
            <w:tcW w:w="1003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Дата</w:t>
            </w:r>
            <w:r w:rsidRPr="009E3B07">
              <w:rPr>
                <w:sz w:val="22"/>
                <w:szCs w:val="22"/>
              </w:rPr>
              <w:br/>
              <w:t>внесения</w:t>
            </w:r>
            <w:r w:rsidRPr="009E3B07">
              <w:rPr>
                <w:sz w:val="22"/>
                <w:szCs w:val="22"/>
              </w:rPr>
              <w:br/>
              <w:t>подписи</w:t>
            </w:r>
          </w:p>
        </w:tc>
      </w:tr>
      <w:tr w:rsidR="004B3821" w:rsidRPr="009E3B07" w:rsidTr="009E3B07">
        <w:trPr>
          <w:trHeight w:val="322"/>
        </w:trPr>
        <w:tc>
          <w:tcPr>
            <w:tcW w:w="1037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</w:tr>
      <w:tr w:rsidR="004B3821" w:rsidRPr="009E3B07" w:rsidTr="009E3B07">
        <w:trPr>
          <w:trHeight w:val="322"/>
        </w:trPr>
        <w:tc>
          <w:tcPr>
            <w:tcW w:w="1037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</w:tr>
      <w:tr w:rsidR="004B3821" w:rsidRPr="009E3B07" w:rsidTr="009E3B07">
        <w:trPr>
          <w:trHeight w:val="270"/>
        </w:trPr>
        <w:tc>
          <w:tcPr>
            <w:tcW w:w="1037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shd w:val="clear" w:color="auto" w:fill="F8F8F8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за</w:t>
            </w:r>
          </w:p>
        </w:tc>
        <w:tc>
          <w:tcPr>
            <w:tcW w:w="81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против</w:t>
            </w:r>
          </w:p>
        </w:tc>
        <w:tc>
          <w:tcPr>
            <w:tcW w:w="825" w:type="dxa"/>
            <w:vMerge/>
            <w:shd w:val="clear" w:color="auto" w:fill="F8F8F8"/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8F8F8"/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</w:tr>
      <w:tr w:rsidR="004B3821" w:rsidRPr="009E3B07" w:rsidTr="009E3B07">
        <w:trPr>
          <w:trHeight w:val="270"/>
        </w:trPr>
        <w:tc>
          <w:tcPr>
            <w:tcW w:w="1037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1.</w:t>
            </w:r>
          </w:p>
        </w:tc>
        <w:tc>
          <w:tcPr>
            <w:tcW w:w="119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D872AF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37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5F5F5"/>
            <w:vAlign w:val="center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2.</w:t>
            </w:r>
          </w:p>
        </w:tc>
        <w:tc>
          <w:tcPr>
            <w:tcW w:w="119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  <w:p w:rsidR="00D872AF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2"/>
                <w:szCs w:val="22"/>
              </w:rPr>
            </w:pPr>
            <w:r w:rsidRPr="009E3B07">
              <w:rPr>
                <w:sz w:val="22"/>
                <w:szCs w:val="22"/>
              </w:rPr>
              <w:t> </w:t>
            </w:r>
          </w:p>
        </w:tc>
      </w:tr>
    </w:tbl>
    <w:p w:rsidR="00042FA0" w:rsidRPr="00CC381C" w:rsidRDefault="00042FA0" w:rsidP="009E3B07">
      <w:pPr>
        <w:rPr>
          <w:sz w:val="22"/>
          <w:szCs w:val="22"/>
        </w:rPr>
      </w:pPr>
    </w:p>
    <w:p w:rsidR="004B3821" w:rsidRPr="009E3B07" w:rsidRDefault="00042FA0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 xml:space="preserve">Участием </w:t>
      </w:r>
      <w:r w:rsidR="00CC381C" w:rsidRPr="009E3B07">
        <w:rPr>
          <w:sz w:val="24"/>
          <w:szCs w:val="24"/>
        </w:rPr>
        <w:t>в опросе я даюс</w:t>
      </w:r>
      <w:r w:rsidRPr="009E3B07">
        <w:rPr>
          <w:sz w:val="24"/>
          <w:szCs w:val="24"/>
        </w:rPr>
        <w:t>оглас</w:t>
      </w:r>
      <w:r w:rsidR="00CC381C" w:rsidRPr="009E3B07">
        <w:rPr>
          <w:sz w:val="24"/>
          <w:szCs w:val="24"/>
        </w:rPr>
        <w:t>ие</w:t>
      </w:r>
      <w:r w:rsidRPr="009E3B07">
        <w:rPr>
          <w:sz w:val="24"/>
          <w:szCs w:val="24"/>
        </w:rPr>
        <w:t xml:space="preserve"> на обработку персональных данных</w:t>
      </w:r>
      <w:r w:rsidR="004B3821" w:rsidRPr="009E3B07">
        <w:rPr>
          <w:sz w:val="24"/>
          <w:szCs w:val="24"/>
        </w:rPr>
        <w:t>________________</w:t>
      </w:r>
    </w:p>
    <w:p w:rsidR="004B3821" w:rsidRPr="009E3B07" w:rsidRDefault="004B3821" w:rsidP="009E3B07">
      <w:pPr>
        <w:rPr>
          <w:sz w:val="22"/>
          <w:szCs w:val="22"/>
        </w:rPr>
      </w:pPr>
      <w:r w:rsidRPr="009E3B07">
        <w:rPr>
          <w:i/>
          <w:iCs/>
          <w:sz w:val="22"/>
          <w:szCs w:val="22"/>
        </w:rPr>
        <w:t>(Подпись и расшифровка подписи лица, проводившего опрос)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 Опросный лист признан действительным/недействительным (нужный вариант подчеркнуть)</w:t>
      </w:r>
    </w:p>
    <w:p w:rsidR="004B3821" w:rsidRPr="009E3B07" w:rsidRDefault="004B3821" w:rsidP="009E3B07">
      <w:pPr>
        <w:rPr>
          <w:sz w:val="22"/>
          <w:szCs w:val="22"/>
        </w:rPr>
      </w:pPr>
      <w:r w:rsidRPr="009E3B07">
        <w:rPr>
          <w:i/>
          <w:iCs/>
          <w:sz w:val="22"/>
          <w:szCs w:val="22"/>
        </w:rPr>
        <w:t>Подпись члена комиссии опроса граждан, принявшего опросный лист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 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_________________          ____________        ________________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i/>
          <w:iCs/>
          <w:sz w:val="24"/>
          <w:szCs w:val="24"/>
        </w:rPr>
        <w:t>   (подпись)                                (дата)                       (Ф.И.О.)</w:t>
      </w:r>
    </w:p>
    <w:p w:rsidR="004B3821" w:rsidRPr="004B3821" w:rsidRDefault="004B3821" w:rsidP="009E3B07">
      <w:pPr>
        <w:rPr>
          <w:sz w:val="16"/>
          <w:szCs w:val="16"/>
        </w:rPr>
      </w:pPr>
    </w:p>
    <w:p w:rsidR="004B3821" w:rsidRDefault="004B3821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Default="009E3B07" w:rsidP="009E3B07">
      <w:pPr>
        <w:rPr>
          <w:sz w:val="16"/>
          <w:szCs w:val="16"/>
        </w:rPr>
      </w:pPr>
    </w:p>
    <w:p w:rsidR="009E3B07" w:rsidRPr="004B3821" w:rsidRDefault="009E3B07" w:rsidP="009E3B07">
      <w:pPr>
        <w:rPr>
          <w:sz w:val="16"/>
          <w:szCs w:val="16"/>
        </w:rPr>
      </w:pP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Приложение № 2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к Положению «О назначении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и проведении опроса граждан на территории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 xml:space="preserve">муниципального образования «Кировск» </w:t>
      </w:r>
    </w:p>
    <w:p w:rsid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 xml:space="preserve">Кировского муниципального района </w:t>
      </w:r>
    </w:p>
    <w:p w:rsidR="004B3821" w:rsidRPr="009E3B07" w:rsidRDefault="004B3821" w:rsidP="009E3B07">
      <w:pPr>
        <w:jc w:val="right"/>
        <w:rPr>
          <w:sz w:val="24"/>
          <w:szCs w:val="24"/>
        </w:rPr>
      </w:pPr>
      <w:r w:rsidRPr="009E3B07">
        <w:rPr>
          <w:sz w:val="24"/>
          <w:szCs w:val="24"/>
        </w:rPr>
        <w:t>Ленинградской области»</w:t>
      </w:r>
    </w:p>
    <w:p w:rsidR="009E3B07" w:rsidRDefault="009E3B07" w:rsidP="009E3B07">
      <w:pPr>
        <w:rPr>
          <w:b/>
          <w:bCs/>
          <w:sz w:val="16"/>
          <w:szCs w:val="16"/>
        </w:rPr>
      </w:pPr>
    </w:p>
    <w:p w:rsidR="009E3B07" w:rsidRDefault="009E3B07" w:rsidP="009E3B07">
      <w:pPr>
        <w:rPr>
          <w:b/>
          <w:bCs/>
          <w:sz w:val="16"/>
          <w:szCs w:val="16"/>
        </w:rPr>
      </w:pPr>
    </w:p>
    <w:p w:rsidR="009E3B07" w:rsidRDefault="009E3B07" w:rsidP="009E3B07">
      <w:pPr>
        <w:rPr>
          <w:b/>
          <w:bCs/>
          <w:sz w:val="16"/>
          <w:szCs w:val="16"/>
        </w:rPr>
      </w:pPr>
    </w:p>
    <w:p w:rsidR="004B3821" w:rsidRPr="009E3B07" w:rsidRDefault="004B3821" w:rsidP="009E3B07">
      <w:pPr>
        <w:jc w:val="center"/>
        <w:rPr>
          <w:szCs w:val="28"/>
        </w:rPr>
      </w:pPr>
      <w:r w:rsidRPr="009E3B07">
        <w:rPr>
          <w:b/>
          <w:bCs/>
          <w:szCs w:val="28"/>
        </w:rPr>
        <w:t>ПРОТОКОЛ О РЕЗУЛЬТАТАХ ПРОВЕДЕНИЯ ОПРОСА ГРАЖДАН</w:t>
      </w:r>
    </w:p>
    <w:p w:rsidR="009E3B07" w:rsidRDefault="009E3B07" w:rsidP="009E3B07">
      <w:pPr>
        <w:rPr>
          <w:b/>
          <w:bCs/>
          <w:sz w:val="16"/>
          <w:szCs w:val="16"/>
        </w:rPr>
      </w:pPr>
    </w:p>
    <w:p w:rsidR="004B3821" w:rsidRPr="009E3B07" w:rsidRDefault="004B3821" w:rsidP="009E3B07">
      <w:pPr>
        <w:rPr>
          <w:sz w:val="24"/>
          <w:szCs w:val="24"/>
        </w:rPr>
      </w:pPr>
      <w:r w:rsidRPr="004B3821">
        <w:rPr>
          <w:b/>
          <w:bCs/>
          <w:sz w:val="16"/>
          <w:szCs w:val="16"/>
        </w:rPr>
        <w:t>___________________________</w:t>
      </w:r>
      <w:r w:rsidR="009E3B07">
        <w:rPr>
          <w:b/>
          <w:bCs/>
          <w:sz w:val="16"/>
          <w:szCs w:val="16"/>
        </w:rPr>
        <w:tab/>
      </w:r>
      <w:r w:rsidR="009E3B07">
        <w:rPr>
          <w:b/>
          <w:bCs/>
          <w:sz w:val="16"/>
          <w:szCs w:val="16"/>
        </w:rPr>
        <w:tab/>
      </w:r>
      <w:r w:rsidRPr="009E3B07">
        <w:rPr>
          <w:i/>
          <w:iCs/>
          <w:sz w:val="24"/>
          <w:szCs w:val="24"/>
        </w:rPr>
        <w:t>                                      </w:t>
      </w:r>
      <w:r w:rsidRPr="009E3B07">
        <w:rPr>
          <w:sz w:val="24"/>
          <w:szCs w:val="24"/>
        </w:rPr>
        <w:t>«_____» _______________ 20__</w:t>
      </w:r>
    </w:p>
    <w:p w:rsidR="009E3B07" w:rsidRDefault="009E3B07" w:rsidP="009E3B07">
      <w:pPr>
        <w:rPr>
          <w:sz w:val="24"/>
          <w:szCs w:val="24"/>
        </w:rPr>
      </w:pP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Сроки проведения опроса (дата начала и окончания)   ____________________________________________________________________________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Территория, на которой производится опрос _____________________________________________________________________________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i/>
          <w:iCs/>
          <w:sz w:val="24"/>
          <w:szCs w:val="24"/>
        </w:rPr>
        <w:t>                                        (населенные пункты, улицы, номера домов и т.д.)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Формулировка вопроса, выносимого на опрос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 Комиссия по проведению опроса установила:</w:t>
      </w:r>
    </w:p>
    <w:tbl>
      <w:tblPr>
        <w:tblW w:w="773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01"/>
        <w:gridCol w:w="5812"/>
        <w:gridCol w:w="922"/>
      </w:tblGrid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граждан, ответивших положительно на</w:t>
            </w:r>
            <w:r w:rsidRPr="009E3B07">
              <w:rPr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Число граждан, ответивших отрицательно</w:t>
            </w:r>
            <w:r w:rsidRPr="009E3B07">
              <w:rPr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9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  <w:tr w:rsidR="004B3821" w:rsidRPr="009E3B07" w:rsidTr="009E3B07">
        <w:trPr>
          <w:trHeight w:val="270"/>
        </w:trPr>
        <w:tc>
          <w:tcPr>
            <w:tcW w:w="100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9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3821" w:rsidRPr="009E3B07" w:rsidRDefault="004B3821" w:rsidP="009E3B07">
            <w:pPr>
              <w:rPr>
                <w:sz w:val="24"/>
                <w:szCs w:val="24"/>
              </w:rPr>
            </w:pPr>
            <w:r w:rsidRPr="009E3B07">
              <w:rPr>
                <w:sz w:val="24"/>
                <w:szCs w:val="24"/>
              </w:rPr>
              <w:t> </w:t>
            </w:r>
          </w:p>
        </w:tc>
      </w:tr>
    </w:tbl>
    <w:p w:rsid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  </w:t>
      </w:r>
    </w:p>
    <w:p w:rsidR="009E3B07" w:rsidRDefault="009E3B07" w:rsidP="009E3B07">
      <w:pPr>
        <w:rPr>
          <w:sz w:val="24"/>
          <w:szCs w:val="24"/>
        </w:rPr>
      </w:pP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Председатель Комиссии ________________________    _______________</w:t>
      </w:r>
    </w:p>
    <w:p w:rsidR="004B3821" w:rsidRPr="009E3B07" w:rsidRDefault="004B3821" w:rsidP="009E3B07">
      <w:pPr>
        <w:ind w:left="2832" w:firstLine="708"/>
        <w:rPr>
          <w:sz w:val="22"/>
          <w:szCs w:val="22"/>
        </w:rPr>
      </w:pPr>
      <w:r w:rsidRPr="009E3B07">
        <w:rPr>
          <w:sz w:val="22"/>
          <w:szCs w:val="22"/>
        </w:rPr>
        <w:t xml:space="preserve">подпись                 </w:t>
      </w:r>
      <w:r w:rsidR="009E3B07">
        <w:rPr>
          <w:sz w:val="22"/>
          <w:szCs w:val="22"/>
        </w:rPr>
        <w:tab/>
      </w:r>
      <w:r w:rsidRPr="009E3B07">
        <w:rPr>
          <w:sz w:val="22"/>
          <w:szCs w:val="22"/>
        </w:rPr>
        <w:t>Инициалы, фамилия</w:t>
      </w:r>
    </w:p>
    <w:p w:rsidR="004B3821" w:rsidRPr="009E3B07" w:rsidRDefault="004B3821" w:rsidP="009E3B07">
      <w:pPr>
        <w:rPr>
          <w:sz w:val="24"/>
          <w:szCs w:val="24"/>
        </w:rPr>
      </w:pPr>
      <w:r w:rsidRPr="009E3B07">
        <w:rPr>
          <w:sz w:val="24"/>
          <w:szCs w:val="24"/>
        </w:rPr>
        <w:t> Секретарь Комиссии ___________________________    _______________</w:t>
      </w:r>
    </w:p>
    <w:p w:rsidR="004B3821" w:rsidRPr="009E3B07" w:rsidRDefault="004B3821" w:rsidP="009E3B07">
      <w:pPr>
        <w:ind w:left="2832" w:firstLine="708"/>
        <w:rPr>
          <w:sz w:val="22"/>
          <w:szCs w:val="24"/>
        </w:rPr>
      </w:pPr>
      <w:r w:rsidRPr="009E3B07">
        <w:rPr>
          <w:sz w:val="22"/>
          <w:szCs w:val="24"/>
        </w:rPr>
        <w:t>подпись                      </w:t>
      </w:r>
      <w:r w:rsidR="009E3B07">
        <w:rPr>
          <w:sz w:val="22"/>
          <w:szCs w:val="24"/>
        </w:rPr>
        <w:tab/>
      </w:r>
      <w:r w:rsidRPr="009E3B07">
        <w:rPr>
          <w:sz w:val="22"/>
          <w:szCs w:val="24"/>
        </w:rPr>
        <w:t>Инициалы, фамилия</w:t>
      </w:r>
    </w:p>
    <w:p w:rsidR="004B3821" w:rsidRPr="004B3821" w:rsidRDefault="004B3821" w:rsidP="009E3B07">
      <w:pPr>
        <w:rPr>
          <w:sz w:val="16"/>
          <w:szCs w:val="16"/>
        </w:rPr>
      </w:pPr>
    </w:p>
    <w:sectPr w:rsidR="004B3821" w:rsidRPr="004B3821" w:rsidSect="004B38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1E"/>
    <w:multiLevelType w:val="singleLevel"/>
    <w:tmpl w:val="026EA46E"/>
    <w:lvl w:ilvl="0">
      <w:start w:val="2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D46D8B"/>
    <w:multiLevelType w:val="hybridMultilevel"/>
    <w:tmpl w:val="DAA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490"/>
    <w:multiLevelType w:val="singleLevel"/>
    <w:tmpl w:val="1DA82604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19C5DE8"/>
    <w:multiLevelType w:val="singleLevel"/>
    <w:tmpl w:val="A90CAE92"/>
    <w:lvl w:ilvl="0">
      <w:start w:val="1"/>
      <w:numFmt w:val="decimal"/>
      <w:lvlText w:val="10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D965603"/>
    <w:multiLevelType w:val="singleLevel"/>
    <w:tmpl w:val="F14EF640"/>
    <w:lvl w:ilvl="0">
      <w:start w:val="5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7B0A31"/>
    <w:multiLevelType w:val="hybridMultilevel"/>
    <w:tmpl w:val="0B5872D4"/>
    <w:lvl w:ilvl="0" w:tplc="158286F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4FCD3CDB"/>
    <w:multiLevelType w:val="singleLevel"/>
    <w:tmpl w:val="9A122384"/>
    <w:lvl w:ilvl="0">
      <w:start w:val="1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52A002B0"/>
    <w:multiLevelType w:val="hybridMultilevel"/>
    <w:tmpl w:val="7F4CEA38"/>
    <w:lvl w:ilvl="0" w:tplc="0B5E93B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98348BE"/>
    <w:multiLevelType w:val="singleLevel"/>
    <w:tmpl w:val="AC3883E0"/>
    <w:lvl w:ilvl="0">
      <w:start w:val="4"/>
      <w:numFmt w:val="decimal"/>
      <w:lvlText w:val="10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5BBA39CB"/>
    <w:multiLevelType w:val="singleLevel"/>
    <w:tmpl w:val="C5EA5E7E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5CF7428B"/>
    <w:multiLevelType w:val="singleLevel"/>
    <w:tmpl w:val="16AE64C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9B541C"/>
    <w:multiLevelType w:val="singleLevel"/>
    <w:tmpl w:val="D72EA08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3B4"/>
    <w:rsid w:val="00042FA0"/>
    <w:rsid w:val="0009598A"/>
    <w:rsid w:val="001D6D8E"/>
    <w:rsid w:val="001F5D70"/>
    <w:rsid w:val="00230480"/>
    <w:rsid w:val="002C77A7"/>
    <w:rsid w:val="00357F2A"/>
    <w:rsid w:val="00447620"/>
    <w:rsid w:val="004B3821"/>
    <w:rsid w:val="004C505D"/>
    <w:rsid w:val="004F6EF8"/>
    <w:rsid w:val="005950D1"/>
    <w:rsid w:val="005A076A"/>
    <w:rsid w:val="005A2395"/>
    <w:rsid w:val="005B3854"/>
    <w:rsid w:val="005D261A"/>
    <w:rsid w:val="006233EE"/>
    <w:rsid w:val="00626014"/>
    <w:rsid w:val="00652685"/>
    <w:rsid w:val="00656BC3"/>
    <w:rsid w:val="0069283D"/>
    <w:rsid w:val="006A071B"/>
    <w:rsid w:val="006C5459"/>
    <w:rsid w:val="006C7E34"/>
    <w:rsid w:val="0070792D"/>
    <w:rsid w:val="00717C8D"/>
    <w:rsid w:val="007369AE"/>
    <w:rsid w:val="007434BF"/>
    <w:rsid w:val="0078457B"/>
    <w:rsid w:val="007939B9"/>
    <w:rsid w:val="007D5001"/>
    <w:rsid w:val="007E4228"/>
    <w:rsid w:val="00801DC8"/>
    <w:rsid w:val="008069B3"/>
    <w:rsid w:val="00850278"/>
    <w:rsid w:val="008D7E3C"/>
    <w:rsid w:val="00926299"/>
    <w:rsid w:val="00935DD6"/>
    <w:rsid w:val="00976858"/>
    <w:rsid w:val="00981927"/>
    <w:rsid w:val="009B20D7"/>
    <w:rsid w:val="009E3B07"/>
    <w:rsid w:val="009E5814"/>
    <w:rsid w:val="009F72FC"/>
    <w:rsid w:val="00A4161D"/>
    <w:rsid w:val="00AB02CE"/>
    <w:rsid w:val="00AF43B4"/>
    <w:rsid w:val="00B062AC"/>
    <w:rsid w:val="00B071BB"/>
    <w:rsid w:val="00BA0292"/>
    <w:rsid w:val="00CA21AB"/>
    <w:rsid w:val="00CC381C"/>
    <w:rsid w:val="00D05E19"/>
    <w:rsid w:val="00D1513E"/>
    <w:rsid w:val="00D56A3F"/>
    <w:rsid w:val="00DB548E"/>
    <w:rsid w:val="00EA7836"/>
    <w:rsid w:val="00F03C10"/>
    <w:rsid w:val="00F277EB"/>
    <w:rsid w:val="00F73D28"/>
    <w:rsid w:val="00F825E3"/>
    <w:rsid w:val="00FD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3B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AF43B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F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43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B3821"/>
    <w:rPr>
      <w:b/>
      <w:bCs/>
    </w:rPr>
  </w:style>
  <w:style w:type="character" w:styleId="a8">
    <w:name w:val="Emphasis"/>
    <w:basedOn w:val="a0"/>
    <w:uiPriority w:val="20"/>
    <w:qFormat/>
    <w:rsid w:val="004B382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7F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102D6D5A7CE683AF1F2532F2FA1264D5027E196DAD8504C4F17DC5A737D0D08251F16E0630AC2DEE043ADDETFT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17931</Characters>
  <Application>Microsoft Office Word</Application>
  <DocSecurity>0</DocSecurity>
  <Lines>426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2020-06-19T09:29:00Z</cp:lastPrinted>
  <dcterms:created xsi:type="dcterms:W3CDTF">2020-06-25T11:17:00Z</dcterms:created>
  <dcterms:modified xsi:type="dcterms:W3CDTF">2020-06-25T11:17:00Z</dcterms:modified>
</cp:coreProperties>
</file>