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97" w:rsidRDefault="00A3485A" w:rsidP="00D90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95997" w:rsidRPr="008707C6" w:rsidRDefault="00695997" w:rsidP="00D90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85A" w:rsidRDefault="00695997" w:rsidP="00D90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7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3485A" w:rsidRPr="008707C6">
        <w:rPr>
          <w:rFonts w:ascii="Times New Roman" w:hAnsi="Times New Roman" w:cs="Times New Roman"/>
          <w:sz w:val="28"/>
          <w:szCs w:val="28"/>
        </w:rPr>
        <w:t xml:space="preserve">   </w:t>
      </w:r>
      <w:r w:rsidR="00D90E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3485A" w:rsidRPr="008707C6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626F3A" w:rsidRDefault="00626F3A" w:rsidP="00D90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F3A" w:rsidRPr="008707C6" w:rsidRDefault="00626F3A" w:rsidP="00D90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F3A">
        <w:rPr>
          <w:rFonts w:ascii="Times New Roman" w:hAnsi="Times New Roman" w:cs="Times New Roman"/>
          <w:sz w:val="28"/>
          <w:szCs w:val="28"/>
        </w:rPr>
        <w:t>Перечень земельных участков, в отношении которых устанавливается публичный сервитут</w:t>
      </w:r>
    </w:p>
    <w:p w:rsidR="006D4DCE" w:rsidRPr="008707C6" w:rsidRDefault="00D90E27" w:rsidP="00D90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260"/>
      </w:tblGrid>
      <w:tr w:rsidR="00CE3288" w:rsidRPr="008707C6" w:rsidTr="00D90E27">
        <w:tc>
          <w:tcPr>
            <w:tcW w:w="6204" w:type="dxa"/>
          </w:tcPr>
          <w:p w:rsidR="00CE3288" w:rsidRPr="00BB354C" w:rsidRDefault="00CE3288" w:rsidP="00D9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54C">
              <w:rPr>
                <w:rFonts w:ascii="Times New Roman" w:hAnsi="Times New Roman" w:cs="Times New Roman"/>
                <w:sz w:val="28"/>
                <w:szCs w:val="28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260" w:type="dxa"/>
          </w:tcPr>
          <w:p w:rsidR="00CE3288" w:rsidRPr="00BB354C" w:rsidRDefault="00CE3288" w:rsidP="00D9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54C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</w:tr>
      <w:tr w:rsidR="00CE3288" w:rsidRPr="00D90E27" w:rsidTr="006B2D3D">
        <w:trPr>
          <w:trHeight w:val="1164"/>
        </w:trPr>
        <w:tc>
          <w:tcPr>
            <w:tcW w:w="6204" w:type="dxa"/>
            <w:vAlign w:val="center"/>
          </w:tcPr>
          <w:p w:rsidR="00CE3288" w:rsidRPr="00D90E27" w:rsidRDefault="00CE3288" w:rsidP="00D90E27">
            <w:pPr>
              <w:pStyle w:val="ConsPlusNormal"/>
              <w:rPr>
                <w:color w:val="000000"/>
              </w:rPr>
            </w:pPr>
            <w:r w:rsidRPr="00D90E27">
              <w:rPr>
                <w:color w:val="000000"/>
              </w:rPr>
              <w:t xml:space="preserve"> </w:t>
            </w:r>
            <w:r w:rsidR="006B2D3D" w:rsidRPr="006B2D3D">
              <w:t xml:space="preserve">Ленинградская область, Кировский район, Всеволожский район, Кировское лесничество, участковые лесничества: </w:t>
            </w:r>
            <w:proofErr w:type="spellStart"/>
            <w:r w:rsidR="006B2D3D" w:rsidRPr="006B2D3D">
              <w:t>Вороновское</w:t>
            </w:r>
            <w:proofErr w:type="spellEnd"/>
            <w:r w:rsidR="006B2D3D" w:rsidRPr="006B2D3D">
              <w:t xml:space="preserve"> кв.1-147, </w:t>
            </w:r>
            <w:proofErr w:type="spellStart"/>
            <w:r w:rsidR="006B2D3D" w:rsidRPr="006B2D3D">
              <w:t>Мгинское</w:t>
            </w:r>
            <w:proofErr w:type="spellEnd"/>
            <w:r w:rsidR="006B2D3D" w:rsidRPr="006B2D3D">
              <w:t xml:space="preserve"> (северная часть) кв.1-131, </w:t>
            </w:r>
            <w:proofErr w:type="spellStart"/>
            <w:r w:rsidR="006B2D3D" w:rsidRPr="006B2D3D">
              <w:t>Мгинское</w:t>
            </w:r>
            <w:proofErr w:type="spellEnd"/>
            <w:r w:rsidR="006B2D3D" w:rsidRPr="006B2D3D">
              <w:t xml:space="preserve"> (южная часть) кв.1-196, </w:t>
            </w:r>
            <w:proofErr w:type="spellStart"/>
            <w:r w:rsidR="006B2D3D" w:rsidRPr="006B2D3D">
              <w:t>Пелловское</w:t>
            </w:r>
            <w:proofErr w:type="spellEnd"/>
            <w:r w:rsidR="006B2D3D" w:rsidRPr="006B2D3D">
              <w:t xml:space="preserve"> кв.1-85, Березовское (северная часть) кв.1-174, Березовское (южная часть) кв.1-157,Войбокальско</w:t>
            </w:r>
            <w:proofErr w:type="gramStart"/>
            <w:r w:rsidR="006B2D3D" w:rsidRPr="006B2D3D">
              <w:t>е(</w:t>
            </w:r>
            <w:proofErr w:type="gramEnd"/>
            <w:r w:rsidR="006B2D3D" w:rsidRPr="006B2D3D">
              <w:t xml:space="preserve">северная часть)кв.1-51, 53-125, </w:t>
            </w:r>
            <w:proofErr w:type="spellStart"/>
            <w:r w:rsidR="006B2D3D" w:rsidRPr="006B2D3D">
              <w:t>Войбокальское</w:t>
            </w:r>
            <w:proofErr w:type="spellEnd"/>
            <w:r w:rsidR="006B2D3D" w:rsidRPr="006B2D3D">
              <w:t xml:space="preserve"> (южная часть) кв.126-217, </w:t>
            </w:r>
            <w:proofErr w:type="spellStart"/>
            <w:r w:rsidR="006B2D3D" w:rsidRPr="006B2D3D">
              <w:t>Вагановское</w:t>
            </w:r>
            <w:proofErr w:type="spellEnd"/>
            <w:r w:rsidR="006B2D3D" w:rsidRPr="006B2D3D">
              <w:t xml:space="preserve"> кв.1-132, </w:t>
            </w:r>
            <w:proofErr w:type="spellStart"/>
            <w:r w:rsidR="006B2D3D" w:rsidRPr="006B2D3D">
              <w:t>Всеволожское</w:t>
            </w:r>
            <w:proofErr w:type="spellEnd"/>
            <w:r w:rsidR="006B2D3D" w:rsidRPr="006B2D3D">
              <w:t xml:space="preserve"> кв.1-207, Морозовское кв.1-71,72 (часть), 73-190, </w:t>
            </w:r>
            <w:proofErr w:type="spellStart"/>
            <w:r w:rsidR="006B2D3D" w:rsidRPr="006B2D3D">
              <w:t>Чернореченское</w:t>
            </w:r>
            <w:proofErr w:type="spellEnd"/>
            <w:r w:rsidR="006B2D3D" w:rsidRPr="006B2D3D">
              <w:t xml:space="preserve"> кв.147-289, Невское кв.1,2,3 (часть),4 (часть), 5 (часть),6, 7(часть), 8 (часть), 9 (часть), 10-34, 54-146, 290, Шумское кв.4-38, 41-43, 101, 104-115, 119-121, 125, 130-132, 208, 216-224, 301, 307, 308, 311-316, 402-404, 406, 409, 410, 420, 421, </w:t>
            </w:r>
            <w:proofErr w:type="spellStart"/>
            <w:r w:rsidR="006B2D3D" w:rsidRPr="006B2D3D">
              <w:t>Всеволожское</w:t>
            </w:r>
            <w:proofErr w:type="spellEnd"/>
            <w:r w:rsidR="006B2D3D" w:rsidRPr="006B2D3D">
              <w:t xml:space="preserve"> сельское кв.1-11,15-32,34-57,101-104</w:t>
            </w:r>
          </w:p>
        </w:tc>
        <w:tc>
          <w:tcPr>
            <w:tcW w:w="3260" w:type="dxa"/>
            <w:vAlign w:val="center"/>
          </w:tcPr>
          <w:p w:rsidR="00CE3288" w:rsidRPr="00D90E27" w:rsidRDefault="006B2D3D" w:rsidP="006B2D3D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D3D">
              <w:rPr>
                <w:rFonts w:ascii="Times New Roman" w:hAnsi="Times New Roman" w:cs="Times New Roman"/>
                <w:sz w:val="24"/>
                <w:szCs w:val="24"/>
              </w:rPr>
              <w:t>47:00:0000000:2</w:t>
            </w:r>
          </w:p>
        </w:tc>
      </w:tr>
      <w:tr w:rsidR="00CE3288" w:rsidRPr="00D90E27" w:rsidTr="006B2D3D">
        <w:trPr>
          <w:trHeight w:val="268"/>
        </w:trPr>
        <w:tc>
          <w:tcPr>
            <w:tcW w:w="6204" w:type="dxa"/>
          </w:tcPr>
          <w:p w:rsidR="00CE3288" w:rsidRPr="00D90E27" w:rsidRDefault="006B2D3D" w:rsidP="006B2D3D">
            <w:pPr>
              <w:pStyle w:val="ConsPlusNormal"/>
              <w:rPr>
                <w:color w:val="000000"/>
              </w:rPr>
            </w:pPr>
            <w:r w:rsidRPr="006B2D3D">
              <w:rPr>
                <w:color w:val="000000"/>
              </w:rPr>
              <w:t xml:space="preserve">Ленинградская область, Кировский район, массив Славянка, СНТ </w:t>
            </w:r>
            <w:proofErr w:type="gramStart"/>
            <w:r w:rsidRPr="006B2D3D">
              <w:rPr>
                <w:color w:val="000000"/>
              </w:rPr>
              <w:t>Заречное</w:t>
            </w:r>
            <w:proofErr w:type="gramEnd"/>
          </w:p>
        </w:tc>
        <w:tc>
          <w:tcPr>
            <w:tcW w:w="3260" w:type="dxa"/>
            <w:vAlign w:val="center"/>
          </w:tcPr>
          <w:p w:rsidR="00CE3288" w:rsidRPr="00D90E27" w:rsidRDefault="006B2D3D" w:rsidP="006B2D3D">
            <w:pPr>
              <w:pStyle w:val="ConsPlusNormal"/>
            </w:pPr>
            <w:r>
              <w:t>47:16</w:t>
            </w:r>
            <w:r w:rsidR="00CE3288" w:rsidRPr="00D90E27">
              <w:t>:</w:t>
            </w:r>
            <w:r>
              <w:t>0000000</w:t>
            </w:r>
            <w:r w:rsidR="00CE3288" w:rsidRPr="00D90E27">
              <w:t>:</w:t>
            </w:r>
            <w:r>
              <w:t>73</w:t>
            </w:r>
          </w:p>
          <w:p w:rsidR="00CE3288" w:rsidRPr="00D90E27" w:rsidRDefault="00CE3288" w:rsidP="006B2D3D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D90E27" w:rsidTr="006B2D3D">
        <w:trPr>
          <w:trHeight w:val="208"/>
        </w:trPr>
        <w:tc>
          <w:tcPr>
            <w:tcW w:w="6204" w:type="dxa"/>
          </w:tcPr>
          <w:p w:rsidR="00CE3288" w:rsidRPr="00D90E27" w:rsidRDefault="006B2D3D" w:rsidP="006B2D3D">
            <w:pPr>
              <w:pStyle w:val="ConsPlusNormal"/>
              <w:rPr>
                <w:color w:val="000000"/>
              </w:rPr>
            </w:pPr>
            <w:r w:rsidRPr="006B2D3D">
              <w:rPr>
                <w:color w:val="000000"/>
              </w:rPr>
              <w:t xml:space="preserve">Ленинградская область, Кировский район, от ГРЭС-8 в г. Кировск, около р. Нева на юго-запад мимо </w:t>
            </w:r>
            <w:proofErr w:type="spellStart"/>
            <w:r w:rsidRPr="006B2D3D">
              <w:rPr>
                <w:color w:val="000000"/>
              </w:rPr>
              <w:t>н.п</w:t>
            </w:r>
            <w:proofErr w:type="spellEnd"/>
            <w:r w:rsidRPr="006B2D3D">
              <w:rPr>
                <w:color w:val="000000"/>
              </w:rPr>
              <w:t xml:space="preserve">. Дачное, Новинка, Павлово, Отрадное к ПС-207 около </w:t>
            </w:r>
            <w:proofErr w:type="spellStart"/>
            <w:r w:rsidRPr="006B2D3D">
              <w:rPr>
                <w:color w:val="000000"/>
              </w:rPr>
              <w:t>н.п</w:t>
            </w:r>
            <w:proofErr w:type="spellEnd"/>
            <w:r w:rsidRPr="006B2D3D">
              <w:rPr>
                <w:color w:val="000000"/>
              </w:rPr>
              <w:t>. Ивановское</w:t>
            </w:r>
          </w:p>
        </w:tc>
        <w:tc>
          <w:tcPr>
            <w:tcW w:w="3260" w:type="dxa"/>
            <w:vAlign w:val="center"/>
          </w:tcPr>
          <w:p w:rsidR="00CE3288" w:rsidRPr="00D90E27" w:rsidRDefault="006B2D3D" w:rsidP="006B2D3D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D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47:16:0000000: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26024</w:t>
            </w:r>
          </w:p>
        </w:tc>
      </w:tr>
      <w:tr w:rsidR="00CE3288" w:rsidRPr="00D90E27" w:rsidTr="006B2D3D">
        <w:trPr>
          <w:trHeight w:val="405"/>
        </w:trPr>
        <w:tc>
          <w:tcPr>
            <w:tcW w:w="6204" w:type="dxa"/>
          </w:tcPr>
          <w:p w:rsidR="00CE3288" w:rsidRPr="00D90E27" w:rsidRDefault="006B2D3D" w:rsidP="006B2D3D">
            <w:pPr>
              <w:pStyle w:val="ConsPlusNormal"/>
              <w:rPr>
                <w:color w:val="000000"/>
              </w:rPr>
            </w:pPr>
            <w:bookmarkStart w:id="0" w:name="_GoBack"/>
            <w:bookmarkEnd w:id="0"/>
            <w:r w:rsidRPr="006B2D3D">
              <w:rPr>
                <w:color w:val="000000"/>
              </w:rPr>
              <w:t>Ленинградская область, Кировский район, массив пос.Синявино-1, СНТ "Приозерное"</w:t>
            </w:r>
          </w:p>
        </w:tc>
        <w:tc>
          <w:tcPr>
            <w:tcW w:w="3260" w:type="dxa"/>
            <w:vAlign w:val="center"/>
          </w:tcPr>
          <w:p w:rsidR="00CE3288" w:rsidRPr="00D90E27" w:rsidRDefault="006B2D3D" w:rsidP="006B2D3D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D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47:16:0000000: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E3288" w:rsidRPr="00D90E27" w:rsidTr="006B2D3D">
        <w:trPr>
          <w:trHeight w:val="330"/>
        </w:trPr>
        <w:tc>
          <w:tcPr>
            <w:tcW w:w="6204" w:type="dxa"/>
          </w:tcPr>
          <w:p w:rsidR="00CE3288" w:rsidRPr="00D90E27" w:rsidRDefault="006B2D3D" w:rsidP="006B2D3D">
            <w:pPr>
              <w:pStyle w:val="ConsPlusNormal"/>
              <w:rPr>
                <w:color w:val="000000"/>
              </w:rPr>
            </w:pPr>
            <w:r w:rsidRPr="006B2D3D">
              <w:rPr>
                <w:color w:val="000000"/>
              </w:rPr>
              <w:t xml:space="preserve">Ленинградская область, Кировский район, массив </w:t>
            </w:r>
            <w:proofErr w:type="gramStart"/>
            <w:r w:rsidRPr="006B2D3D">
              <w:rPr>
                <w:color w:val="000000"/>
              </w:rPr>
              <w:t>Грибное</w:t>
            </w:r>
            <w:proofErr w:type="gramEnd"/>
            <w:r w:rsidRPr="006B2D3D">
              <w:rPr>
                <w:color w:val="000000"/>
              </w:rPr>
              <w:t>, СНТ Нева</w:t>
            </w:r>
          </w:p>
        </w:tc>
        <w:tc>
          <w:tcPr>
            <w:tcW w:w="3260" w:type="dxa"/>
            <w:vAlign w:val="center"/>
          </w:tcPr>
          <w:p w:rsidR="00CE3288" w:rsidRPr="00D90E27" w:rsidRDefault="006B2D3D" w:rsidP="006B2D3D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D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47:16:0000000: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E3288" w:rsidRPr="00D90E27" w:rsidTr="006B2D3D">
        <w:trPr>
          <w:trHeight w:val="420"/>
        </w:trPr>
        <w:tc>
          <w:tcPr>
            <w:tcW w:w="6204" w:type="dxa"/>
          </w:tcPr>
          <w:p w:rsidR="00CE3288" w:rsidRPr="00D90E27" w:rsidRDefault="006B2D3D" w:rsidP="006B2D3D">
            <w:pPr>
              <w:pStyle w:val="ConsPlusNormal"/>
              <w:rPr>
                <w:color w:val="000000"/>
              </w:rPr>
            </w:pPr>
            <w:r w:rsidRPr="006B2D3D">
              <w:rPr>
                <w:color w:val="000000"/>
              </w:rPr>
              <w:t xml:space="preserve">Ленинградская область, Кировский муниципальный район, от ГРЭС-8 в г. Кировск, около р. Нева на </w:t>
            </w:r>
            <w:proofErr w:type="gramStart"/>
            <w:r w:rsidRPr="006B2D3D">
              <w:rPr>
                <w:color w:val="000000"/>
              </w:rPr>
              <w:t>юго- запад</w:t>
            </w:r>
            <w:proofErr w:type="gramEnd"/>
            <w:r w:rsidRPr="006B2D3D">
              <w:rPr>
                <w:color w:val="000000"/>
              </w:rPr>
              <w:t xml:space="preserve"> мимо Дачное, Новинка, Павлово, Отрадное к ПС-207 около </w:t>
            </w:r>
            <w:proofErr w:type="spellStart"/>
            <w:r w:rsidRPr="006B2D3D">
              <w:rPr>
                <w:color w:val="000000"/>
              </w:rPr>
              <w:t>н.п</w:t>
            </w:r>
            <w:proofErr w:type="spellEnd"/>
            <w:r w:rsidRPr="006B2D3D">
              <w:rPr>
                <w:color w:val="000000"/>
              </w:rPr>
              <w:t>. Ивановское</w:t>
            </w:r>
          </w:p>
        </w:tc>
        <w:tc>
          <w:tcPr>
            <w:tcW w:w="3260" w:type="dxa"/>
            <w:vAlign w:val="center"/>
          </w:tcPr>
          <w:p w:rsidR="00CE3288" w:rsidRPr="00D90E27" w:rsidRDefault="006B2D3D" w:rsidP="006B2D3D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D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47:16:0000000: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26030</w:t>
            </w:r>
          </w:p>
        </w:tc>
      </w:tr>
    </w:tbl>
    <w:p w:rsidR="00A3485A" w:rsidRPr="00D90E27" w:rsidRDefault="00A3485A" w:rsidP="00D90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3485A" w:rsidRPr="00D90E27" w:rsidSect="00E349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5A"/>
    <w:rsid w:val="0001372E"/>
    <w:rsid w:val="00031291"/>
    <w:rsid w:val="00070D1C"/>
    <w:rsid w:val="000B5D67"/>
    <w:rsid w:val="000C4C41"/>
    <w:rsid w:val="002B370A"/>
    <w:rsid w:val="002E214C"/>
    <w:rsid w:val="00301494"/>
    <w:rsid w:val="0031090F"/>
    <w:rsid w:val="00315068"/>
    <w:rsid w:val="004D5C63"/>
    <w:rsid w:val="0052272C"/>
    <w:rsid w:val="00566399"/>
    <w:rsid w:val="005914E1"/>
    <w:rsid w:val="005B0931"/>
    <w:rsid w:val="00626F3A"/>
    <w:rsid w:val="00685EE3"/>
    <w:rsid w:val="00695997"/>
    <w:rsid w:val="006B2D3D"/>
    <w:rsid w:val="006D4DCE"/>
    <w:rsid w:val="00741E99"/>
    <w:rsid w:val="007F5945"/>
    <w:rsid w:val="00805C19"/>
    <w:rsid w:val="0081275E"/>
    <w:rsid w:val="00852A07"/>
    <w:rsid w:val="008707C6"/>
    <w:rsid w:val="008A7441"/>
    <w:rsid w:val="00A120DD"/>
    <w:rsid w:val="00A3485A"/>
    <w:rsid w:val="00A61DBD"/>
    <w:rsid w:val="00BB354C"/>
    <w:rsid w:val="00BB4AF7"/>
    <w:rsid w:val="00BF2957"/>
    <w:rsid w:val="00C42631"/>
    <w:rsid w:val="00C663BE"/>
    <w:rsid w:val="00CE3288"/>
    <w:rsid w:val="00D20057"/>
    <w:rsid w:val="00D75DE1"/>
    <w:rsid w:val="00D90E27"/>
    <w:rsid w:val="00E349D5"/>
    <w:rsid w:val="00E60122"/>
    <w:rsid w:val="00EC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Елена Станиславовна Борисова</cp:lastModifiedBy>
  <cp:revision>2</cp:revision>
  <dcterms:created xsi:type="dcterms:W3CDTF">2022-12-14T06:50:00Z</dcterms:created>
  <dcterms:modified xsi:type="dcterms:W3CDTF">2022-12-14T06:50:00Z</dcterms:modified>
</cp:coreProperties>
</file>